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B92E30" w:rsidRPr="009C354A" w14:paraId="42AB0BC9" w14:textId="77777777" w:rsidTr="00443E55">
        <w:trPr>
          <w:trHeight w:val="1256"/>
        </w:trPr>
        <w:tc>
          <w:tcPr>
            <w:tcW w:w="1980" w:type="dxa"/>
          </w:tcPr>
          <w:p w14:paraId="342344C6" w14:textId="77777777" w:rsidR="00B92E30" w:rsidRPr="009C354A" w:rsidRDefault="00B92E30" w:rsidP="00443E55">
            <w:pPr>
              <w:rPr>
                <w:rFonts w:ascii="Times New Roman" w:hAnsi="Times New Roman" w:cs="Times New Roman"/>
              </w:rPr>
            </w:pPr>
            <w:r w:rsidRPr="009C354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DDD006" wp14:editId="75823DC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07EDFE58" w14:textId="77777777" w:rsidR="00B92E30" w:rsidRDefault="00B92E30" w:rsidP="00B92E30">
                                  <w:r>
                                    <w:rPr>
                                      <w:noProof/>
                                      <w:lang w:val="en-US"/>
                                    </w:rPr>
                                    <w:drawing>
                                      <wp:inline distT="0" distB="0" distL="0" distR="0" wp14:anchorId="40EE2FF4" wp14:editId="0CB26D99">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0433D13" w14:textId="77777777" w:rsidR="00B92E30" w:rsidRDefault="00B92E30" w:rsidP="00B92E30"/>
                                <w:p w14:paraId="3E8AEA34" w14:textId="77777777" w:rsidR="00B92E30" w:rsidRDefault="00B92E30" w:rsidP="00B92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1DDD006"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" filled="f" stroked="f">
                      <v:textbox>
                        <w:txbxContent>
                          <w:p w14:paraId="07EDFE58" w14:textId="77777777" w:rsidR="00B92E30" w:rsidRDefault="00B92E30" w:rsidP="00B92E30">
                            <w:r>
                              <w:rPr>
                                <w:noProof/>
                                <w:lang w:val="en-US"/>
                              </w:rPr>
                              <w:drawing>
                                <wp:inline distT="0" distB="0" distL="0" distR="0" wp14:anchorId="40EE2FF4" wp14:editId="0CB26D99">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0433D13" w14:textId="77777777" w:rsidR="00B92E30" w:rsidRDefault="00B92E30" w:rsidP="00B92E30"/>
                          <w:p w14:paraId="3E8AEA34" w14:textId="77777777" w:rsidR="00B92E30" w:rsidRDefault="00B92E30" w:rsidP="00B92E30"/>
                        </w:txbxContent>
                      </v:textbox>
                    </v:shape>
                  </w:pict>
                </mc:Fallback>
              </mc:AlternateContent>
            </w:r>
          </w:p>
        </w:tc>
        <w:tc>
          <w:tcPr>
            <w:tcW w:w="5940" w:type="dxa"/>
          </w:tcPr>
          <w:p w14:paraId="481230A1" w14:textId="77777777" w:rsidR="00B92E30" w:rsidRPr="009C354A" w:rsidRDefault="00B92E30" w:rsidP="00443E55">
            <w:pPr>
              <w:jc w:val="center"/>
              <w:rPr>
                <w:rFonts w:ascii="Times New Roman" w:hAnsi="Times New Roman" w:cs="Times New Roman"/>
                <w:i/>
                <w:caps/>
              </w:rPr>
            </w:pPr>
            <w:r w:rsidRPr="009C354A">
              <w:rPr>
                <w:rFonts w:ascii="Times New Roman" w:hAnsi="Times New Roman" w:cs="Times New Roman"/>
                <w:i/>
                <w:caps/>
              </w:rPr>
              <w:t xml:space="preserve">Agreement on the Conservation of </w:t>
            </w:r>
          </w:p>
          <w:p w14:paraId="7CE05C03" w14:textId="77777777" w:rsidR="00B92E30" w:rsidRPr="009C354A" w:rsidRDefault="00B92E30" w:rsidP="00443E55">
            <w:pPr>
              <w:jc w:val="center"/>
              <w:rPr>
                <w:rFonts w:ascii="Times New Roman" w:hAnsi="Times New Roman" w:cs="Times New Roman"/>
              </w:rPr>
            </w:pPr>
            <w:r w:rsidRPr="009C354A">
              <w:rPr>
                <w:rFonts w:ascii="Times New Roman" w:hAnsi="Times New Roman" w:cs="Times New Roman"/>
                <w:i/>
                <w:caps/>
              </w:rPr>
              <w:t>African-Eurasian Migratory Waterbirds</w:t>
            </w:r>
          </w:p>
        </w:tc>
        <w:tc>
          <w:tcPr>
            <w:tcW w:w="1800" w:type="dxa"/>
          </w:tcPr>
          <w:p w14:paraId="4636E2E3" w14:textId="77777777" w:rsidR="00B92E30" w:rsidRPr="009C354A" w:rsidRDefault="00B92E30" w:rsidP="00443E55">
            <w:pPr>
              <w:jc w:val="right"/>
              <w:rPr>
                <w:rFonts w:ascii="Times New Roman" w:hAnsi="Times New Roman" w:cs="Times New Roman"/>
              </w:rPr>
            </w:pPr>
          </w:p>
        </w:tc>
      </w:tr>
      <w:tr w:rsidR="00B92E30" w:rsidRPr="009C354A" w14:paraId="5F4C79D7" w14:textId="77777777" w:rsidTr="00443E55">
        <w:tc>
          <w:tcPr>
            <w:tcW w:w="9720" w:type="dxa"/>
            <w:gridSpan w:val="3"/>
          </w:tcPr>
          <w:p w14:paraId="36EFF862" w14:textId="77777777" w:rsidR="00B92E30" w:rsidRPr="009C354A" w:rsidRDefault="00B92E30" w:rsidP="00443E55">
            <w:pPr>
              <w:pStyle w:val="BodyText2"/>
              <w:jc w:val="center"/>
              <w:rPr>
                <w:rFonts w:cs="Times New Roman"/>
                <w:b/>
                <w:bCs/>
                <w:caps/>
                <w:sz w:val="24"/>
              </w:rPr>
            </w:pPr>
            <w:r w:rsidRPr="009C354A">
              <w:rPr>
                <w:rFonts w:cs="Times New Roman"/>
                <w:b/>
                <w:bCs/>
                <w:sz w:val="24"/>
              </w:rPr>
              <w:t>8</w:t>
            </w:r>
            <w:r w:rsidRPr="009C354A">
              <w:rPr>
                <w:rFonts w:cs="Times New Roman"/>
                <w:b/>
                <w:bCs/>
                <w:sz w:val="24"/>
                <w:vertAlign w:val="superscript"/>
              </w:rPr>
              <w:t>th</w:t>
            </w:r>
            <w:r w:rsidRPr="009C354A">
              <w:rPr>
                <w:rFonts w:cs="Times New Roman"/>
                <w:b/>
                <w:bCs/>
                <w:sz w:val="24"/>
              </w:rPr>
              <w:t xml:space="preserve"> </w:t>
            </w:r>
            <w:r w:rsidRPr="009C354A">
              <w:rPr>
                <w:rFonts w:cs="Times New Roman"/>
                <w:b/>
                <w:bCs/>
                <w:caps/>
                <w:sz w:val="24"/>
              </w:rPr>
              <w:t>Session of the Meeting of the Parties</w:t>
            </w:r>
          </w:p>
          <w:p w14:paraId="2F18A3B1" w14:textId="77777777" w:rsidR="00B92E30" w:rsidRPr="009C354A" w:rsidRDefault="00B92E30" w:rsidP="00443E55">
            <w:pPr>
              <w:jc w:val="center"/>
              <w:rPr>
                <w:rFonts w:ascii="Times New Roman" w:hAnsi="Times New Roman" w:cs="Times New Roman"/>
              </w:rPr>
            </w:pPr>
            <w:r w:rsidRPr="009C354A">
              <w:rPr>
                <w:rFonts w:ascii="Times New Roman" w:hAnsi="Times New Roman" w:cs="Times New Roman"/>
                <w:iCs/>
              </w:rPr>
              <w:t>26–30 September 2022, Budapest, Hungary</w:t>
            </w:r>
          </w:p>
        </w:tc>
      </w:tr>
      <w:tr w:rsidR="00B92E30" w:rsidRPr="009C354A" w14:paraId="3EDD10E4" w14:textId="77777777" w:rsidTr="00443E55">
        <w:trPr>
          <w:trHeight w:val="702"/>
        </w:trPr>
        <w:tc>
          <w:tcPr>
            <w:tcW w:w="9720" w:type="dxa"/>
            <w:gridSpan w:val="3"/>
            <w:vAlign w:val="center"/>
          </w:tcPr>
          <w:p w14:paraId="13EB2452" w14:textId="77777777" w:rsidR="00B92E30" w:rsidRPr="009C354A" w:rsidRDefault="00B92E30" w:rsidP="00443E55">
            <w:pPr>
              <w:pStyle w:val="BodyText2"/>
              <w:jc w:val="center"/>
              <w:rPr>
                <w:rFonts w:cs="Times New Roman"/>
                <w:bCs/>
                <w:i/>
                <w:sz w:val="24"/>
              </w:rPr>
            </w:pPr>
            <w:r w:rsidRPr="009C354A">
              <w:rPr>
                <w:rFonts w:cs="Times New Roman"/>
                <w:i/>
                <w:sz w:val="24"/>
              </w:rPr>
              <w:t>“Strengthening Flyway Conservation in a Changing World”</w:t>
            </w:r>
          </w:p>
        </w:tc>
      </w:tr>
    </w:tbl>
    <w:p w14:paraId="01D85347" w14:textId="1CA3A128" w:rsidR="008B492C" w:rsidRPr="009C354A" w:rsidRDefault="008B492C" w:rsidP="001017C6">
      <w:pPr>
        <w:jc w:val="both"/>
        <w:rPr>
          <w:rFonts w:ascii="Times New Roman" w:hAnsi="Times New Roman" w:cs="Times New Roman"/>
          <w:bCs/>
        </w:rPr>
      </w:pPr>
    </w:p>
    <w:p w14:paraId="20B4EDCB" w14:textId="77777777"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DRAFT REPORT OF THE 8</w:t>
      </w:r>
      <w:r w:rsidRPr="009C354A">
        <w:rPr>
          <w:rFonts w:ascii="Times New Roman" w:hAnsi="Times New Roman" w:cs="Times New Roman"/>
          <w:b/>
          <w:vertAlign w:val="superscript"/>
        </w:rPr>
        <w:t xml:space="preserve">th </w:t>
      </w:r>
      <w:r w:rsidRPr="009C354A">
        <w:rPr>
          <w:rFonts w:ascii="Times New Roman" w:hAnsi="Times New Roman" w:cs="Times New Roman"/>
          <w:b/>
        </w:rPr>
        <w:t>SESSION OF THE MEETING OF THE PARTIES (MOP8)</w:t>
      </w:r>
    </w:p>
    <w:p w14:paraId="581351B3" w14:textId="77777777"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TO THE AFRICAN-EURASIAN MIGRATORY WATERBIRD AGREEMENT (AEWA),</w:t>
      </w:r>
    </w:p>
    <w:p w14:paraId="783213E8" w14:textId="77777777"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26–30 SEPTEMBER 2022, BUDAPEST, HUNGARY</w:t>
      </w:r>
    </w:p>
    <w:p w14:paraId="013671B5" w14:textId="352D25A7" w:rsidR="00B92E30" w:rsidRPr="009C354A" w:rsidRDefault="00B92E30" w:rsidP="001017C6">
      <w:pPr>
        <w:jc w:val="both"/>
        <w:rPr>
          <w:rFonts w:ascii="Times New Roman" w:hAnsi="Times New Roman" w:cs="Times New Roman"/>
          <w:bCs/>
        </w:rPr>
      </w:pPr>
    </w:p>
    <w:p w14:paraId="1EA83836" w14:textId="111ED462"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 xml:space="preserve">DRAFT REPORT OF WORKING GROUP </w:t>
      </w:r>
      <w:r w:rsidR="002E459A" w:rsidRPr="009C354A">
        <w:rPr>
          <w:rFonts w:ascii="Times New Roman" w:hAnsi="Times New Roman" w:cs="Times New Roman"/>
          <w:b/>
        </w:rPr>
        <w:t>1</w:t>
      </w:r>
    </w:p>
    <w:p w14:paraId="3681300E" w14:textId="249F61CE"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ON SCIENTIFIC AND TECHNICAL MATTERS</w:t>
      </w:r>
    </w:p>
    <w:p w14:paraId="1177DE27" w14:textId="150B0D29" w:rsidR="00B92E30" w:rsidRPr="009C354A" w:rsidRDefault="00B92E30" w:rsidP="00B92E30">
      <w:pPr>
        <w:jc w:val="center"/>
        <w:rPr>
          <w:rFonts w:ascii="Times New Roman" w:hAnsi="Times New Roman" w:cs="Times New Roman"/>
          <w:b/>
        </w:rPr>
      </w:pPr>
      <w:r w:rsidRPr="009C354A">
        <w:rPr>
          <w:rFonts w:ascii="Times New Roman" w:hAnsi="Times New Roman" w:cs="Times New Roman"/>
          <w:b/>
        </w:rPr>
        <w:t>27 &amp; 28 SEPTEMBER 2022</w:t>
      </w:r>
    </w:p>
    <w:p w14:paraId="3AF9DD36" w14:textId="77777777" w:rsidR="00B92E30" w:rsidRPr="009C354A" w:rsidRDefault="00B92E30" w:rsidP="001017C6">
      <w:pPr>
        <w:jc w:val="both"/>
        <w:rPr>
          <w:rFonts w:ascii="Times New Roman" w:hAnsi="Times New Roman" w:cs="Times New Roman"/>
          <w:bCs/>
        </w:rPr>
      </w:pPr>
    </w:p>
    <w:p w14:paraId="5EFFF9EE" w14:textId="47CF3F1E" w:rsidR="00B92E30" w:rsidRPr="009C354A" w:rsidRDefault="00966EFA" w:rsidP="00B92E30">
      <w:pPr>
        <w:jc w:val="both"/>
        <w:rPr>
          <w:rFonts w:ascii="Times New Roman" w:hAnsi="Times New Roman" w:cs="Times New Roman"/>
          <w:bCs/>
        </w:rPr>
      </w:pPr>
      <w:r w:rsidRPr="009C354A">
        <w:rPr>
          <w:rFonts w:ascii="Times New Roman" w:hAnsi="Times New Roman" w:cs="Times New Roman"/>
          <w:bCs/>
        </w:rPr>
        <w:t>1</w:t>
      </w:r>
      <w:r w:rsidR="00B92E30" w:rsidRPr="009C354A">
        <w:rPr>
          <w:rFonts w:ascii="Times New Roman" w:hAnsi="Times New Roman" w:cs="Times New Roman"/>
          <w:bCs/>
        </w:rPr>
        <w:t xml:space="preserve">. The Working Group met from 16:30 to 18:00 on 27 September and </w:t>
      </w:r>
      <w:r w:rsidR="004A5D8E" w:rsidRPr="009C354A">
        <w:rPr>
          <w:rFonts w:ascii="Times New Roman" w:hAnsi="Times New Roman" w:cs="Times New Roman"/>
          <w:bCs/>
        </w:rPr>
        <w:t>between</w:t>
      </w:r>
      <w:r w:rsidR="00B92E30" w:rsidRPr="009C354A">
        <w:rPr>
          <w:rFonts w:ascii="Times New Roman" w:hAnsi="Times New Roman" w:cs="Times New Roman"/>
          <w:bCs/>
        </w:rPr>
        <w:t xml:space="preserve"> 09:00 </w:t>
      </w:r>
      <w:r w:rsidR="004A5D8E" w:rsidRPr="009C354A">
        <w:rPr>
          <w:rFonts w:ascii="Times New Roman" w:hAnsi="Times New Roman" w:cs="Times New Roman"/>
          <w:bCs/>
        </w:rPr>
        <w:t>and 18:00 on 28 September</w:t>
      </w:r>
      <w:r w:rsidR="00B92E30" w:rsidRPr="009C354A">
        <w:rPr>
          <w:rFonts w:ascii="Times New Roman" w:hAnsi="Times New Roman" w:cs="Times New Roman"/>
          <w:bCs/>
        </w:rPr>
        <w:t>. It was chaired by Hungary, represented by Mr Andras Schmidt, with Egypt serving as Vice-Chair, and was supported by Secretariat staff.</w:t>
      </w:r>
    </w:p>
    <w:p w14:paraId="1D2408BD" w14:textId="77777777" w:rsidR="00B92E30" w:rsidRPr="009C354A" w:rsidRDefault="00B92E30" w:rsidP="00B92E30">
      <w:pPr>
        <w:jc w:val="both"/>
        <w:rPr>
          <w:rFonts w:ascii="Times New Roman" w:hAnsi="Times New Roman" w:cs="Times New Roman"/>
          <w:b/>
        </w:rPr>
      </w:pPr>
    </w:p>
    <w:p w14:paraId="64F3F69F" w14:textId="77777777" w:rsidR="004A5D8E" w:rsidRPr="009C354A" w:rsidRDefault="004A5D8E" w:rsidP="004A5D8E">
      <w:pPr>
        <w:jc w:val="both"/>
        <w:rPr>
          <w:rFonts w:ascii="Times New Roman" w:hAnsi="Times New Roman" w:cs="Times New Roman"/>
          <w:b/>
          <w:bCs/>
        </w:rPr>
      </w:pPr>
      <w:r w:rsidRPr="009C354A">
        <w:rPr>
          <w:rFonts w:ascii="Times New Roman" w:hAnsi="Times New Roman" w:cs="Times New Roman"/>
          <w:b/>
        </w:rPr>
        <w:t xml:space="preserve">AEWA MOP8 DR.1 Procedure for Submission of Proposals for Amendments to the Agreement  </w:t>
      </w:r>
    </w:p>
    <w:p w14:paraId="7E491BB5" w14:textId="77777777" w:rsidR="004A5D8E" w:rsidRPr="009C354A" w:rsidRDefault="004A5D8E" w:rsidP="004A5D8E">
      <w:pPr>
        <w:jc w:val="both"/>
        <w:rPr>
          <w:rFonts w:ascii="Times New Roman" w:hAnsi="Times New Roman" w:cs="Times New Roman"/>
        </w:rPr>
      </w:pPr>
    </w:p>
    <w:p w14:paraId="48FEDAF4" w14:textId="67517860" w:rsidR="00AD1E39" w:rsidRPr="009C354A" w:rsidRDefault="00966EFA" w:rsidP="00AD1E39">
      <w:pPr>
        <w:tabs>
          <w:tab w:val="left" w:pos="1431"/>
        </w:tabs>
        <w:jc w:val="both"/>
        <w:rPr>
          <w:rFonts w:ascii="Times New Roman" w:hAnsi="Times New Roman" w:cs="Times New Roman"/>
          <w:bCs/>
        </w:rPr>
      </w:pPr>
      <w:r w:rsidRPr="009C354A">
        <w:rPr>
          <w:rFonts w:ascii="Times New Roman" w:hAnsi="Times New Roman" w:cs="Times New Roman"/>
        </w:rPr>
        <w:t>2</w:t>
      </w:r>
      <w:r w:rsidR="00AD1E39" w:rsidRPr="009C354A">
        <w:rPr>
          <w:rFonts w:ascii="Times New Roman" w:hAnsi="Times New Roman" w:cs="Times New Roman"/>
        </w:rPr>
        <w:t xml:space="preserve">. </w:t>
      </w:r>
      <w:r w:rsidR="00AD1E39" w:rsidRPr="009C354A">
        <w:rPr>
          <w:rFonts w:ascii="Times New Roman" w:hAnsi="Times New Roman" w:cs="Times New Roman"/>
          <w:bCs/>
        </w:rPr>
        <w:t xml:space="preserve">The </w:t>
      </w:r>
      <w:r w:rsidR="00AD1E39" w:rsidRPr="009C354A">
        <w:rPr>
          <w:rFonts w:ascii="Times New Roman" w:hAnsi="Times New Roman" w:cs="Times New Roman"/>
          <w:b/>
        </w:rPr>
        <w:t>Chair</w:t>
      </w:r>
      <w:r w:rsidR="00AD1E39" w:rsidRPr="009C354A">
        <w:rPr>
          <w:rFonts w:ascii="Times New Roman" w:hAnsi="Times New Roman" w:cs="Times New Roman"/>
          <w:bCs/>
        </w:rPr>
        <w:t xml:space="preserve"> opened the floor to general comments.</w:t>
      </w:r>
    </w:p>
    <w:p w14:paraId="74229330" w14:textId="77777777" w:rsidR="00AD1E39" w:rsidRPr="009C354A" w:rsidRDefault="00AD1E39" w:rsidP="00AD1E39">
      <w:pPr>
        <w:tabs>
          <w:tab w:val="left" w:pos="1431"/>
        </w:tabs>
        <w:jc w:val="both"/>
        <w:rPr>
          <w:rFonts w:ascii="Times New Roman" w:hAnsi="Times New Roman" w:cs="Times New Roman"/>
          <w:bCs/>
        </w:rPr>
      </w:pPr>
    </w:p>
    <w:p w14:paraId="6D757C64" w14:textId="582C7FE1" w:rsidR="00AD1E39" w:rsidRPr="009C354A" w:rsidRDefault="00966EFA" w:rsidP="00AD1E39">
      <w:pPr>
        <w:tabs>
          <w:tab w:val="left" w:pos="1431"/>
        </w:tabs>
        <w:jc w:val="both"/>
        <w:rPr>
          <w:rFonts w:ascii="Times New Roman" w:hAnsi="Times New Roman" w:cs="Times New Roman"/>
        </w:rPr>
      </w:pPr>
      <w:r w:rsidRPr="009C354A">
        <w:rPr>
          <w:rFonts w:ascii="Times New Roman" w:hAnsi="Times New Roman" w:cs="Times New Roman"/>
        </w:rPr>
        <w:t>3</w:t>
      </w:r>
      <w:r w:rsidR="00AD1E39" w:rsidRPr="009C354A">
        <w:rPr>
          <w:rFonts w:ascii="Times New Roman" w:hAnsi="Times New Roman" w:cs="Times New Roman"/>
        </w:rPr>
        <w:t xml:space="preserve">. The </w:t>
      </w:r>
      <w:r w:rsidR="00AD1E39" w:rsidRPr="009C354A">
        <w:rPr>
          <w:rFonts w:ascii="Times New Roman" w:hAnsi="Times New Roman" w:cs="Times New Roman"/>
          <w:b/>
          <w:bCs/>
        </w:rPr>
        <w:t>Czech Republic</w:t>
      </w:r>
      <w:r w:rsidR="0015469D" w:rsidRPr="009C354A">
        <w:rPr>
          <w:rFonts w:ascii="Times New Roman" w:hAnsi="Times New Roman" w:cs="Times New Roman"/>
          <w:b/>
          <w:bCs/>
        </w:rPr>
        <w:t>, speaking</w:t>
      </w:r>
      <w:r w:rsidR="00AD1E39" w:rsidRPr="009C354A">
        <w:rPr>
          <w:rFonts w:ascii="Times New Roman" w:hAnsi="Times New Roman" w:cs="Times New Roman"/>
          <w:b/>
          <w:bCs/>
        </w:rPr>
        <w:t xml:space="preserve"> on behalf of the EU and its Member States</w:t>
      </w:r>
      <w:r w:rsidR="0015469D" w:rsidRPr="009C354A">
        <w:rPr>
          <w:rFonts w:ascii="Times New Roman" w:hAnsi="Times New Roman" w:cs="Times New Roman"/>
          <w:b/>
          <w:bCs/>
        </w:rPr>
        <w:t>,</w:t>
      </w:r>
      <w:r w:rsidR="00AD1E39" w:rsidRPr="009C354A">
        <w:rPr>
          <w:rFonts w:ascii="Times New Roman" w:hAnsi="Times New Roman" w:cs="Times New Roman"/>
        </w:rPr>
        <w:t xml:space="preserve"> </w:t>
      </w:r>
      <w:r w:rsidR="0059422C" w:rsidRPr="009C354A">
        <w:rPr>
          <w:rFonts w:ascii="Times New Roman" w:hAnsi="Times New Roman" w:cs="Times New Roman"/>
        </w:rPr>
        <w:t>made</w:t>
      </w:r>
      <w:r w:rsidR="00AD1E39" w:rsidRPr="009C354A">
        <w:rPr>
          <w:rFonts w:ascii="Times New Roman" w:hAnsi="Times New Roman" w:cs="Times New Roman"/>
        </w:rPr>
        <w:t xml:space="preserve"> the following statement:</w:t>
      </w:r>
    </w:p>
    <w:p w14:paraId="4F31EE28" w14:textId="77777777" w:rsidR="00AD1E39" w:rsidRPr="009C354A" w:rsidRDefault="00AD1E39" w:rsidP="00AD1E39">
      <w:pPr>
        <w:tabs>
          <w:tab w:val="left" w:pos="1431"/>
        </w:tabs>
        <w:jc w:val="both"/>
        <w:rPr>
          <w:rFonts w:ascii="Times New Roman" w:hAnsi="Times New Roman" w:cs="Times New Roman"/>
        </w:rPr>
      </w:pPr>
    </w:p>
    <w:p w14:paraId="498A48AD" w14:textId="220D75E3" w:rsidR="00AD1E39" w:rsidRPr="009C354A" w:rsidRDefault="00AD1E39" w:rsidP="006B04B5">
      <w:pPr>
        <w:tabs>
          <w:tab w:val="left" w:pos="1431"/>
        </w:tabs>
        <w:ind w:left="720"/>
        <w:jc w:val="both"/>
        <w:rPr>
          <w:rFonts w:ascii="Times New Roman" w:hAnsi="Times New Roman" w:cs="Times New Roman"/>
        </w:rPr>
      </w:pPr>
      <w:r w:rsidRPr="009C354A">
        <w:rPr>
          <w:rFonts w:ascii="Times New Roman" w:hAnsi="Times New Roman" w:cs="Times New Roman"/>
        </w:rPr>
        <w:t>“The EU and its Member States welcome Draft Resolution 8.1 and recognise the positive impact the additional step and consultation of the Technical Committee can have on the quality of the amendment proposals submitted by Parties. It can furthermore ensure the proper implementation of the Agreement obligations that will arise for given species populations. The EU and its M</w:t>
      </w:r>
      <w:r w:rsidR="0059422C" w:rsidRPr="009C354A">
        <w:rPr>
          <w:rFonts w:ascii="Times New Roman" w:hAnsi="Times New Roman" w:cs="Times New Roman"/>
        </w:rPr>
        <w:t xml:space="preserve">ember </w:t>
      </w:r>
      <w:r w:rsidRPr="009C354A">
        <w:rPr>
          <w:rFonts w:ascii="Times New Roman" w:hAnsi="Times New Roman" w:cs="Times New Roman"/>
        </w:rPr>
        <w:t>S</w:t>
      </w:r>
      <w:r w:rsidR="0059422C" w:rsidRPr="009C354A">
        <w:rPr>
          <w:rFonts w:ascii="Times New Roman" w:hAnsi="Times New Roman" w:cs="Times New Roman"/>
        </w:rPr>
        <w:t>tates</w:t>
      </w:r>
      <w:r w:rsidRPr="009C354A">
        <w:rPr>
          <w:rFonts w:ascii="Times New Roman" w:hAnsi="Times New Roman" w:cs="Times New Roman"/>
        </w:rPr>
        <w:t xml:space="preserve"> support the adoption of Draft Resolution 8.1 with some amendments.”</w:t>
      </w:r>
    </w:p>
    <w:p w14:paraId="5912EE03" w14:textId="2CFB6DF8" w:rsidR="00AD1E39" w:rsidRPr="009C354A" w:rsidRDefault="00AD1E39" w:rsidP="00AD1E39">
      <w:pPr>
        <w:tabs>
          <w:tab w:val="left" w:pos="1431"/>
        </w:tabs>
        <w:jc w:val="both"/>
        <w:rPr>
          <w:rFonts w:ascii="Times New Roman" w:hAnsi="Times New Roman" w:cs="Times New Roman"/>
        </w:rPr>
      </w:pPr>
    </w:p>
    <w:p w14:paraId="4B1EBB4F" w14:textId="56C051D0" w:rsidR="000951FA" w:rsidRPr="009C354A" w:rsidRDefault="00966EFA" w:rsidP="000951FA">
      <w:pPr>
        <w:tabs>
          <w:tab w:val="left" w:pos="1431"/>
        </w:tabs>
        <w:jc w:val="both"/>
        <w:rPr>
          <w:rFonts w:ascii="Times New Roman" w:hAnsi="Times New Roman" w:cs="Times New Roman"/>
          <w:bCs/>
        </w:rPr>
      </w:pPr>
      <w:r w:rsidRPr="009C354A">
        <w:rPr>
          <w:rFonts w:ascii="Times New Roman" w:hAnsi="Times New Roman" w:cs="Times New Roman"/>
        </w:rPr>
        <w:t>4</w:t>
      </w:r>
      <w:r w:rsidR="000951FA" w:rsidRPr="009C354A">
        <w:rPr>
          <w:rFonts w:ascii="Times New Roman" w:hAnsi="Times New Roman" w:cs="Times New Roman"/>
        </w:rPr>
        <w:t xml:space="preserve">. </w:t>
      </w:r>
      <w:r w:rsidR="000951FA" w:rsidRPr="009C354A">
        <w:rPr>
          <w:rFonts w:ascii="Times New Roman" w:hAnsi="Times New Roman" w:cs="Times New Roman"/>
          <w:bCs/>
        </w:rPr>
        <w:t xml:space="preserve">The </w:t>
      </w:r>
      <w:r w:rsidR="000951FA" w:rsidRPr="009C354A">
        <w:rPr>
          <w:rFonts w:ascii="Times New Roman" w:hAnsi="Times New Roman" w:cs="Times New Roman"/>
          <w:b/>
        </w:rPr>
        <w:t>Chair</w:t>
      </w:r>
      <w:r w:rsidR="000951FA" w:rsidRPr="009C354A">
        <w:rPr>
          <w:rFonts w:ascii="Times New Roman" w:hAnsi="Times New Roman" w:cs="Times New Roman"/>
          <w:bCs/>
        </w:rPr>
        <w:t xml:space="preserve"> opened the floor to proposed amendments to the DR.</w:t>
      </w:r>
    </w:p>
    <w:p w14:paraId="58D3A99C" w14:textId="77777777" w:rsidR="000951FA" w:rsidRPr="009C354A" w:rsidRDefault="000951FA" w:rsidP="00AD1E39">
      <w:pPr>
        <w:tabs>
          <w:tab w:val="left" w:pos="1431"/>
        </w:tabs>
        <w:jc w:val="both"/>
        <w:rPr>
          <w:rFonts w:ascii="Times New Roman" w:hAnsi="Times New Roman" w:cs="Times New Roman"/>
        </w:rPr>
      </w:pPr>
    </w:p>
    <w:p w14:paraId="4641C8C6" w14:textId="0E873E59" w:rsidR="00AD1E39" w:rsidRPr="009C354A" w:rsidRDefault="00966EFA" w:rsidP="00AD1E39">
      <w:pPr>
        <w:tabs>
          <w:tab w:val="left" w:pos="1431"/>
        </w:tabs>
        <w:jc w:val="both"/>
        <w:rPr>
          <w:rFonts w:ascii="Times New Roman" w:hAnsi="Times New Roman" w:cs="Times New Roman"/>
        </w:rPr>
      </w:pPr>
      <w:r w:rsidRPr="009C354A">
        <w:rPr>
          <w:rFonts w:ascii="Times New Roman" w:hAnsi="Times New Roman" w:cs="Times New Roman"/>
        </w:rPr>
        <w:t>5</w:t>
      </w:r>
      <w:r w:rsidR="00AD1E39" w:rsidRPr="009C354A">
        <w:rPr>
          <w:rFonts w:ascii="Times New Roman" w:hAnsi="Times New Roman" w:cs="Times New Roman"/>
        </w:rPr>
        <w:t>.</w:t>
      </w:r>
      <w:r w:rsidR="0015469D" w:rsidRPr="009C354A">
        <w:rPr>
          <w:rFonts w:ascii="Times New Roman" w:hAnsi="Times New Roman" w:cs="Times New Roman"/>
        </w:rPr>
        <w:t xml:space="preserve"> </w:t>
      </w:r>
      <w:r w:rsidR="000951FA" w:rsidRPr="009C354A">
        <w:rPr>
          <w:rFonts w:ascii="Times New Roman" w:hAnsi="Times New Roman" w:cs="Times New Roman"/>
        </w:rPr>
        <w:t>P</w:t>
      </w:r>
      <w:r w:rsidR="0015469D" w:rsidRPr="009C354A">
        <w:rPr>
          <w:rFonts w:ascii="Times New Roman" w:hAnsi="Times New Roman" w:cs="Times New Roman"/>
        </w:rPr>
        <w:t xml:space="preserve">roposed amendments were tabled by the </w:t>
      </w:r>
      <w:r w:rsidR="0015469D" w:rsidRPr="009C354A">
        <w:rPr>
          <w:rFonts w:ascii="Times New Roman" w:hAnsi="Times New Roman" w:cs="Times New Roman"/>
          <w:b/>
          <w:bCs/>
        </w:rPr>
        <w:t>Czech Republic, speaking on behalf of the EU and its Member States</w:t>
      </w:r>
      <w:r w:rsidR="000951FA" w:rsidRPr="009C354A">
        <w:rPr>
          <w:rFonts w:ascii="Times New Roman" w:hAnsi="Times New Roman" w:cs="Times New Roman"/>
        </w:rPr>
        <w:t xml:space="preserve"> – </w:t>
      </w:r>
      <w:r w:rsidR="0015469D" w:rsidRPr="009C354A">
        <w:rPr>
          <w:rFonts w:ascii="Times New Roman" w:hAnsi="Times New Roman" w:cs="Times New Roman"/>
        </w:rPr>
        <w:t xml:space="preserve">with a supporting intervention </w:t>
      </w:r>
      <w:r w:rsidR="000951FA" w:rsidRPr="009C354A">
        <w:rPr>
          <w:rFonts w:ascii="Times New Roman" w:hAnsi="Times New Roman" w:cs="Times New Roman"/>
        </w:rPr>
        <w:t>from</w:t>
      </w:r>
      <w:r w:rsidR="00AD1E39" w:rsidRPr="009C354A">
        <w:rPr>
          <w:rFonts w:ascii="Times New Roman" w:hAnsi="Times New Roman" w:cs="Times New Roman"/>
        </w:rPr>
        <w:t xml:space="preserve"> </w:t>
      </w:r>
      <w:r w:rsidR="00AD1E39" w:rsidRPr="009C354A">
        <w:rPr>
          <w:rFonts w:ascii="Times New Roman" w:hAnsi="Times New Roman" w:cs="Times New Roman"/>
          <w:b/>
          <w:bCs/>
        </w:rPr>
        <w:t>Germany</w:t>
      </w:r>
      <w:r w:rsidR="000951FA" w:rsidRPr="009C354A">
        <w:rPr>
          <w:rFonts w:ascii="Times New Roman" w:hAnsi="Times New Roman" w:cs="Times New Roman"/>
        </w:rPr>
        <w:t xml:space="preserve"> –</w:t>
      </w:r>
      <w:r w:rsidR="0015469D" w:rsidRPr="009C354A">
        <w:rPr>
          <w:rFonts w:ascii="Times New Roman" w:hAnsi="Times New Roman" w:cs="Times New Roman"/>
        </w:rPr>
        <w:t xml:space="preserve"> and by </w:t>
      </w:r>
      <w:r w:rsidR="0015469D" w:rsidRPr="009C354A">
        <w:rPr>
          <w:rFonts w:ascii="Times New Roman" w:hAnsi="Times New Roman" w:cs="Times New Roman"/>
          <w:b/>
          <w:bCs/>
        </w:rPr>
        <w:t>South Africa</w:t>
      </w:r>
      <w:r w:rsidR="0015469D" w:rsidRPr="009C354A">
        <w:rPr>
          <w:rFonts w:ascii="Times New Roman" w:hAnsi="Times New Roman" w:cs="Times New Roman"/>
        </w:rPr>
        <w:t>.</w:t>
      </w:r>
    </w:p>
    <w:p w14:paraId="692A6A10" w14:textId="77777777" w:rsidR="00AD1E39" w:rsidRPr="009C354A" w:rsidRDefault="00AD1E39" w:rsidP="00AD1E39">
      <w:pPr>
        <w:tabs>
          <w:tab w:val="left" w:pos="1431"/>
        </w:tabs>
        <w:jc w:val="both"/>
        <w:rPr>
          <w:rFonts w:ascii="Times New Roman" w:hAnsi="Times New Roman" w:cs="Times New Roman"/>
        </w:rPr>
      </w:pPr>
    </w:p>
    <w:p w14:paraId="41D2268D" w14:textId="52E455C5" w:rsidR="0015469D" w:rsidRPr="009C354A" w:rsidRDefault="00966EFA" w:rsidP="0015469D">
      <w:pPr>
        <w:jc w:val="both"/>
        <w:rPr>
          <w:rFonts w:ascii="Times New Roman" w:hAnsi="Times New Roman" w:cs="Times New Roman"/>
          <w:bCs/>
        </w:rPr>
      </w:pPr>
      <w:r w:rsidRPr="009C354A">
        <w:rPr>
          <w:rFonts w:ascii="Times New Roman" w:hAnsi="Times New Roman" w:cs="Times New Roman"/>
          <w:bCs/>
        </w:rPr>
        <w:t>6</w:t>
      </w:r>
      <w:r w:rsidR="0015469D" w:rsidRPr="009C354A">
        <w:rPr>
          <w:rFonts w:ascii="Times New Roman" w:hAnsi="Times New Roman" w:cs="Times New Roman"/>
          <w:bCs/>
        </w:rPr>
        <w:t xml:space="preserve">. The </w:t>
      </w:r>
      <w:r w:rsidR="0015469D" w:rsidRPr="009C354A">
        <w:rPr>
          <w:rFonts w:ascii="Times New Roman" w:hAnsi="Times New Roman" w:cs="Times New Roman"/>
          <w:b/>
        </w:rPr>
        <w:t>Chair</w:t>
      </w:r>
      <w:r w:rsidR="0015469D" w:rsidRPr="009C354A">
        <w:rPr>
          <w:rFonts w:ascii="Times New Roman" w:hAnsi="Times New Roman" w:cs="Times New Roman"/>
          <w:bCs/>
        </w:rPr>
        <w:t xml:space="preserve"> requested the Secretariat to prepare a revised text of DR.1, incorporating the amendments tabled, for consideration and adoption by plenary.</w:t>
      </w:r>
    </w:p>
    <w:p w14:paraId="67722FC0" w14:textId="77777777" w:rsidR="004A5D8E" w:rsidRPr="009C354A" w:rsidRDefault="004A5D8E" w:rsidP="004A5D8E">
      <w:pPr>
        <w:tabs>
          <w:tab w:val="left" w:pos="1431"/>
        </w:tabs>
        <w:jc w:val="both"/>
        <w:rPr>
          <w:rFonts w:ascii="Times New Roman" w:hAnsi="Times New Roman" w:cs="Times New Roman"/>
          <w:bCs/>
        </w:rPr>
      </w:pPr>
    </w:p>
    <w:p w14:paraId="6989B0D7" w14:textId="77777777" w:rsidR="004A5D8E" w:rsidRPr="009C354A" w:rsidRDefault="004A5D8E" w:rsidP="004A5D8E">
      <w:pPr>
        <w:jc w:val="both"/>
        <w:rPr>
          <w:rFonts w:ascii="Times New Roman" w:hAnsi="Times New Roman" w:cs="Times New Roman"/>
          <w:b/>
        </w:rPr>
      </w:pPr>
      <w:r w:rsidRPr="009C354A">
        <w:rPr>
          <w:rFonts w:ascii="Times New Roman" w:hAnsi="Times New Roman" w:cs="Times New Roman"/>
          <w:b/>
        </w:rPr>
        <w:t>AEWA MOP8 DR.2 Adoption of Amendments to the AEWA Annexes</w:t>
      </w:r>
    </w:p>
    <w:p w14:paraId="59FD67F3" w14:textId="3EB34849" w:rsidR="004A5D8E" w:rsidRPr="009C354A" w:rsidRDefault="004A5D8E" w:rsidP="004A5D8E">
      <w:pPr>
        <w:tabs>
          <w:tab w:val="left" w:pos="1431"/>
        </w:tabs>
        <w:jc w:val="both"/>
        <w:rPr>
          <w:rFonts w:ascii="Times New Roman" w:hAnsi="Times New Roman" w:cs="Times New Roman"/>
          <w:bCs/>
        </w:rPr>
      </w:pPr>
    </w:p>
    <w:p w14:paraId="4672D2A9" w14:textId="70B5950A" w:rsidR="006B04B5" w:rsidRPr="009C354A" w:rsidRDefault="00966EFA" w:rsidP="000A376D">
      <w:pPr>
        <w:tabs>
          <w:tab w:val="left" w:pos="1431"/>
        </w:tabs>
        <w:jc w:val="both"/>
        <w:rPr>
          <w:rFonts w:ascii="Times New Roman" w:hAnsi="Times New Roman" w:cs="Times New Roman"/>
        </w:rPr>
      </w:pPr>
      <w:r w:rsidRPr="009C354A">
        <w:rPr>
          <w:rFonts w:ascii="Times New Roman" w:hAnsi="Times New Roman" w:cs="Times New Roman"/>
        </w:rPr>
        <w:t>7</w:t>
      </w:r>
      <w:r w:rsidR="000A376D" w:rsidRPr="009C354A">
        <w:rPr>
          <w:rFonts w:ascii="Times New Roman" w:hAnsi="Times New Roman" w:cs="Times New Roman"/>
        </w:rPr>
        <w:t xml:space="preserve">. The </w:t>
      </w:r>
      <w:r w:rsidR="000A376D" w:rsidRPr="009C354A">
        <w:rPr>
          <w:rFonts w:ascii="Times New Roman" w:hAnsi="Times New Roman" w:cs="Times New Roman"/>
          <w:b/>
          <w:bCs/>
        </w:rPr>
        <w:t>Secretariat</w:t>
      </w:r>
      <w:r w:rsidR="000A376D" w:rsidRPr="009C354A">
        <w:rPr>
          <w:rFonts w:ascii="Times New Roman" w:hAnsi="Times New Roman" w:cs="Times New Roman"/>
        </w:rPr>
        <w:t xml:space="preserve"> provided an overview of </w:t>
      </w:r>
      <w:r w:rsidR="0012054F" w:rsidRPr="009C354A">
        <w:rPr>
          <w:rFonts w:ascii="Times New Roman" w:hAnsi="Times New Roman" w:cs="Times New Roman"/>
        </w:rPr>
        <w:t>proposals for amendments</w:t>
      </w:r>
      <w:r w:rsidR="000A376D" w:rsidRPr="009C354A">
        <w:rPr>
          <w:rFonts w:ascii="Times New Roman" w:hAnsi="Times New Roman" w:cs="Times New Roman"/>
        </w:rPr>
        <w:t xml:space="preserve"> received</w:t>
      </w:r>
      <w:r w:rsidR="00B549D1" w:rsidRPr="009C354A">
        <w:rPr>
          <w:rFonts w:ascii="Times New Roman" w:hAnsi="Times New Roman" w:cs="Times New Roman"/>
        </w:rPr>
        <w:t>.</w:t>
      </w:r>
    </w:p>
    <w:p w14:paraId="64015F6B" w14:textId="77777777" w:rsidR="006B04B5" w:rsidRPr="009C354A" w:rsidRDefault="006B04B5" w:rsidP="000A376D">
      <w:pPr>
        <w:tabs>
          <w:tab w:val="left" w:pos="1431"/>
        </w:tabs>
        <w:jc w:val="both"/>
        <w:rPr>
          <w:rFonts w:ascii="Times New Roman" w:hAnsi="Times New Roman" w:cs="Times New Roman"/>
        </w:rPr>
      </w:pPr>
    </w:p>
    <w:p w14:paraId="5EEA9B86" w14:textId="52CAB0A7" w:rsidR="000A376D" w:rsidRPr="009C354A" w:rsidRDefault="00966EFA" w:rsidP="000A376D">
      <w:pPr>
        <w:tabs>
          <w:tab w:val="left" w:pos="1431"/>
        </w:tabs>
        <w:jc w:val="both"/>
        <w:rPr>
          <w:rFonts w:ascii="Times New Roman" w:hAnsi="Times New Roman" w:cs="Times New Roman"/>
          <w:bCs/>
        </w:rPr>
      </w:pPr>
      <w:r w:rsidRPr="009C354A">
        <w:rPr>
          <w:rFonts w:ascii="Times New Roman" w:hAnsi="Times New Roman" w:cs="Times New Roman"/>
        </w:rPr>
        <w:t>8</w:t>
      </w:r>
      <w:r w:rsidR="006B04B5" w:rsidRPr="009C354A">
        <w:rPr>
          <w:rFonts w:ascii="Times New Roman" w:hAnsi="Times New Roman" w:cs="Times New Roman"/>
        </w:rPr>
        <w:t>. T</w:t>
      </w:r>
      <w:r w:rsidR="000A376D" w:rsidRPr="009C354A">
        <w:rPr>
          <w:rFonts w:ascii="Times New Roman" w:hAnsi="Times New Roman" w:cs="Times New Roman"/>
          <w:bCs/>
        </w:rPr>
        <w:t xml:space="preserve">he </w:t>
      </w:r>
      <w:r w:rsidR="000A376D" w:rsidRPr="009C354A">
        <w:rPr>
          <w:rFonts w:ascii="Times New Roman" w:hAnsi="Times New Roman" w:cs="Times New Roman"/>
          <w:b/>
        </w:rPr>
        <w:t>Chair</w:t>
      </w:r>
      <w:r w:rsidR="000A376D" w:rsidRPr="009C354A">
        <w:rPr>
          <w:rFonts w:ascii="Times New Roman" w:hAnsi="Times New Roman" w:cs="Times New Roman"/>
          <w:bCs/>
        </w:rPr>
        <w:t xml:space="preserve"> opened the floor to general comments.</w:t>
      </w:r>
    </w:p>
    <w:p w14:paraId="695D3F04" w14:textId="77777777" w:rsidR="000A376D" w:rsidRPr="009C354A" w:rsidRDefault="000A376D" w:rsidP="000A376D">
      <w:pPr>
        <w:tabs>
          <w:tab w:val="left" w:pos="1431"/>
        </w:tabs>
        <w:jc w:val="both"/>
        <w:rPr>
          <w:rFonts w:ascii="Times New Roman" w:hAnsi="Times New Roman" w:cs="Times New Roman"/>
        </w:rPr>
      </w:pPr>
    </w:p>
    <w:p w14:paraId="39476667" w14:textId="0F223B47" w:rsidR="000A376D" w:rsidRPr="009C354A" w:rsidRDefault="00966EFA" w:rsidP="000A376D">
      <w:pPr>
        <w:tabs>
          <w:tab w:val="left" w:pos="1431"/>
        </w:tabs>
        <w:jc w:val="both"/>
        <w:rPr>
          <w:rFonts w:ascii="Times New Roman" w:hAnsi="Times New Roman" w:cs="Times New Roman"/>
          <w:b/>
          <w:bCs/>
        </w:rPr>
      </w:pPr>
      <w:r w:rsidRPr="009C354A">
        <w:rPr>
          <w:rFonts w:ascii="Times New Roman" w:hAnsi="Times New Roman" w:cs="Times New Roman"/>
        </w:rPr>
        <w:t>9</w:t>
      </w:r>
      <w:r w:rsidR="000A376D" w:rsidRPr="009C354A">
        <w:rPr>
          <w:rFonts w:ascii="Times New Roman" w:hAnsi="Times New Roman" w:cs="Times New Roman"/>
        </w:rPr>
        <w:t xml:space="preserve">. The </w:t>
      </w:r>
      <w:r w:rsidR="000A376D" w:rsidRPr="009C354A">
        <w:rPr>
          <w:rFonts w:ascii="Times New Roman" w:hAnsi="Times New Roman" w:cs="Times New Roman"/>
          <w:b/>
          <w:bCs/>
        </w:rPr>
        <w:t>Czech Republic</w:t>
      </w:r>
      <w:r w:rsidR="0015469D" w:rsidRPr="009C354A">
        <w:rPr>
          <w:rFonts w:ascii="Times New Roman" w:hAnsi="Times New Roman" w:cs="Times New Roman"/>
          <w:b/>
          <w:bCs/>
        </w:rPr>
        <w:t>,</w:t>
      </w:r>
      <w:r w:rsidR="000A376D" w:rsidRPr="009C354A">
        <w:rPr>
          <w:rFonts w:ascii="Times New Roman" w:hAnsi="Times New Roman" w:cs="Times New Roman"/>
          <w:b/>
          <w:bCs/>
        </w:rPr>
        <w:t xml:space="preserve"> </w:t>
      </w:r>
      <w:r w:rsidR="0015469D" w:rsidRPr="009C354A">
        <w:rPr>
          <w:rFonts w:ascii="Times New Roman" w:hAnsi="Times New Roman" w:cs="Times New Roman"/>
          <w:b/>
          <w:bCs/>
        </w:rPr>
        <w:t>speaki</w:t>
      </w:r>
      <w:r w:rsidR="000A376D" w:rsidRPr="009C354A">
        <w:rPr>
          <w:rFonts w:ascii="Times New Roman" w:hAnsi="Times New Roman" w:cs="Times New Roman"/>
          <w:b/>
          <w:bCs/>
        </w:rPr>
        <w:t>n</w:t>
      </w:r>
      <w:r w:rsidR="0015469D" w:rsidRPr="009C354A">
        <w:rPr>
          <w:rFonts w:ascii="Times New Roman" w:hAnsi="Times New Roman" w:cs="Times New Roman"/>
          <w:b/>
          <w:bCs/>
        </w:rPr>
        <w:t>g on</w:t>
      </w:r>
      <w:r w:rsidR="000A376D" w:rsidRPr="009C354A">
        <w:rPr>
          <w:rFonts w:ascii="Times New Roman" w:hAnsi="Times New Roman" w:cs="Times New Roman"/>
          <w:b/>
          <w:bCs/>
        </w:rPr>
        <w:t xml:space="preserve"> behalf of the EU and its </w:t>
      </w:r>
      <w:r w:rsidR="006B04B5" w:rsidRPr="009C354A">
        <w:rPr>
          <w:rFonts w:ascii="Times New Roman" w:hAnsi="Times New Roman" w:cs="Times New Roman"/>
          <w:b/>
          <w:bCs/>
        </w:rPr>
        <w:t>M</w:t>
      </w:r>
      <w:r w:rsidR="000A376D" w:rsidRPr="009C354A">
        <w:rPr>
          <w:rFonts w:ascii="Times New Roman" w:hAnsi="Times New Roman" w:cs="Times New Roman"/>
          <w:b/>
          <w:bCs/>
        </w:rPr>
        <w:t xml:space="preserve">ember </w:t>
      </w:r>
      <w:r w:rsidR="006B04B5" w:rsidRPr="009C354A">
        <w:rPr>
          <w:rFonts w:ascii="Times New Roman" w:hAnsi="Times New Roman" w:cs="Times New Roman"/>
          <w:b/>
          <w:bCs/>
        </w:rPr>
        <w:t>S</w:t>
      </w:r>
      <w:r w:rsidR="000A376D" w:rsidRPr="009C354A">
        <w:rPr>
          <w:rFonts w:ascii="Times New Roman" w:hAnsi="Times New Roman" w:cs="Times New Roman"/>
          <w:b/>
          <w:bCs/>
        </w:rPr>
        <w:t>tates</w:t>
      </w:r>
      <w:r w:rsidR="0015469D" w:rsidRPr="009C354A">
        <w:rPr>
          <w:rFonts w:ascii="Times New Roman" w:hAnsi="Times New Roman" w:cs="Times New Roman"/>
          <w:b/>
          <w:bCs/>
        </w:rPr>
        <w:t>,</w:t>
      </w:r>
      <w:r w:rsidR="000A376D" w:rsidRPr="009C354A">
        <w:rPr>
          <w:rFonts w:ascii="Times New Roman" w:hAnsi="Times New Roman" w:cs="Times New Roman"/>
        </w:rPr>
        <w:t xml:space="preserve"> supported DR</w:t>
      </w:r>
      <w:r w:rsidR="0015469D" w:rsidRPr="009C354A">
        <w:rPr>
          <w:rFonts w:ascii="Times New Roman" w:hAnsi="Times New Roman" w:cs="Times New Roman"/>
        </w:rPr>
        <w:t>.</w:t>
      </w:r>
      <w:r w:rsidR="000A376D" w:rsidRPr="009C354A">
        <w:rPr>
          <w:rFonts w:ascii="Times New Roman" w:hAnsi="Times New Roman" w:cs="Times New Roman"/>
        </w:rPr>
        <w:t>2 but requested clarification on the modalities of application of the data deficient category 3(f).</w:t>
      </w:r>
    </w:p>
    <w:p w14:paraId="0330511E" w14:textId="77777777" w:rsidR="000A376D" w:rsidRPr="009C354A" w:rsidRDefault="000A376D" w:rsidP="000A376D">
      <w:pPr>
        <w:tabs>
          <w:tab w:val="left" w:pos="1431"/>
        </w:tabs>
        <w:jc w:val="both"/>
        <w:rPr>
          <w:rFonts w:ascii="Times New Roman" w:hAnsi="Times New Roman" w:cs="Times New Roman"/>
        </w:rPr>
      </w:pPr>
    </w:p>
    <w:p w14:paraId="6FA49B40" w14:textId="2175C76B" w:rsidR="000A376D" w:rsidRPr="009C354A" w:rsidRDefault="00966EFA" w:rsidP="000A376D">
      <w:pPr>
        <w:tabs>
          <w:tab w:val="left" w:pos="1431"/>
        </w:tabs>
        <w:jc w:val="both"/>
        <w:rPr>
          <w:rFonts w:ascii="Times New Roman" w:hAnsi="Times New Roman" w:cs="Times New Roman"/>
        </w:rPr>
      </w:pPr>
      <w:r w:rsidRPr="009C354A">
        <w:rPr>
          <w:rFonts w:ascii="Times New Roman" w:hAnsi="Times New Roman" w:cs="Times New Roman"/>
        </w:rPr>
        <w:lastRenderedPageBreak/>
        <w:t>10</w:t>
      </w:r>
      <w:r w:rsidR="000A376D" w:rsidRPr="009C354A">
        <w:rPr>
          <w:rFonts w:ascii="Times New Roman" w:hAnsi="Times New Roman" w:cs="Times New Roman"/>
        </w:rPr>
        <w:t xml:space="preserve">. The </w:t>
      </w:r>
      <w:r w:rsidR="000A376D" w:rsidRPr="009C354A">
        <w:rPr>
          <w:rFonts w:ascii="Times New Roman" w:hAnsi="Times New Roman" w:cs="Times New Roman"/>
          <w:b/>
          <w:bCs/>
        </w:rPr>
        <w:t>U</w:t>
      </w:r>
      <w:r w:rsidR="0059422C" w:rsidRPr="009C354A">
        <w:rPr>
          <w:rFonts w:ascii="Times New Roman" w:hAnsi="Times New Roman" w:cs="Times New Roman"/>
          <w:b/>
          <w:bCs/>
        </w:rPr>
        <w:t xml:space="preserve">nited </w:t>
      </w:r>
      <w:r w:rsidR="000A376D" w:rsidRPr="009C354A">
        <w:rPr>
          <w:rFonts w:ascii="Times New Roman" w:hAnsi="Times New Roman" w:cs="Times New Roman"/>
          <w:b/>
          <w:bCs/>
        </w:rPr>
        <w:t>K</w:t>
      </w:r>
      <w:r w:rsidR="0059422C" w:rsidRPr="009C354A">
        <w:rPr>
          <w:rFonts w:ascii="Times New Roman" w:hAnsi="Times New Roman" w:cs="Times New Roman"/>
          <w:b/>
          <w:bCs/>
        </w:rPr>
        <w:t>ingdom</w:t>
      </w:r>
      <w:r w:rsidR="000A376D" w:rsidRPr="009C354A">
        <w:rPr>
          <w:rFonts w:ascii="Times New Roman" w:hAnsi="Times New Roman" w:cs="Times New Roman"/>
        </w:rPr>
        <w:t xml:space="preserve"> was concerned by the significant threat</w:t>
      </w:r>
      <w:r w:rsidR="000951FA" w:rsidRPr="009C354A">
        <w:rPr>
          <w:rFonts w:ascii="Times New Roman" w:hAnsi="Times New Roman" w:cs="Times New Roman"/>
        </w:rPr>
        <w:t>s</w:t>
      </w:r>
      <w:r w:rsidR="000A376D" w:rsidRPr="009C354A">
        <w:rPr>
          <w:rFonts w:ascii="Times New Roman" w:hAnsi="Times New Roman" w:cs="Times New Roman"/>
        </w:rPr>
        <w:t xml:space="preserve"> </w:t>
      </w:r>
      <w:r w:rsidR="000951FA" w:rsidRPr="009C354A">
        <w:rPr>
          <w:rFonts w:ascii="Times New Roman" w:hAnsi="Times New Roman" w:cs="Times New Roman"/>
        </w:rPr>
        <w:t>posed by</w:t>
      </w:r>
      <w:r w:rsidR="000A376D" w:rsidRPr="009C354A">
        <w:rPr>
          <w:rFonts w:ascii="Times New Roman" w:hAnsi="Times New Roman" w:cs="Times New Roman"/>
        </w:rPr>
        <w:t xml:space="preserve"> Highly Pathogenic Avian Influenza (HPAI) </w:t>
      </w:r>
      <w:r w:rsidR="006B04B5" w:rsidRPr="009C354A">
        <w:rPr>
          <w:rFonts w:ascii="Times New Roman" w:hAnsi="Times New Roman" w:cs="Times New Roman"/>
        </w:rPr>
        <w:t>to</w:t>
      </w:r>
      <w:r w:rsidR="000A376D" w:rsidRPr="009C354A">
        <w:rPr>
          <w:rFonts w:ascii="Times New Roman" w:hAnsi="Times New Roman" w:cs="Times New Roman"/>
        </w:rPr>
        <w:t xml:space="preserve"> waterbirds and seabirds</w:t>
      </w:r>
      <w:r w:rsidR="003A01E1" w:rsidRPr="009C354A">
        <w:rPr>
          <w:rFonts w:ascii="Times New Roman" w:hAnsi="Times New Roman" w:cs="Times New Roman"/>
        </w:rPr>
        <w:t xml:space="preserve"> and its potential impact on the conservation status of affected populations</w:t>
      </w:r>
      <w:r w:rsidR="003A50BE" w:rsidRPr="009C354A">
        <w:rPr>
          <w:rFonts w:ascii="Times New Roman" w:hAnsi="Times New Roman" w:cs="Times New Roman"/>
        </w:rPr>
        <w:t>.</w:t>
      </w:r>
      <w:r w:rsidR="000A376D" w:rsidRPr="009C354A">
        <w:rPr>
          <w:rFonts w:ascii="Times New Roman" w:hAnsi="Times New Roman" w:cs="Times New Roman"/>
        </w:rPr>
        <w:t xml:space="preserve"> </w:t>
      </w:r>
      <w:r w:rsidR="003A50BE" w:rsidRPr="009C354A">
        <w:rPr>
          <w:rFonts w:ascii="Times New Roman" w:hAnsi="Times New Roman" w:cs="Times New Roman"/>
        </w:rPr>
        <w:t>N</w:t>
      </w:r>
      <w:r w:rsidR="000A376D" w:rsidRPr="009C354A">
        <w:rPr>
          <w:rFonts w:ascii="Times New Roman" w:hAnsi="Times New Roman" w:cs="Times New Roman"/>
        </w:rPr>
        <w:t xml:space="preserve">oting </w:t>
      </w:r>
      <w:r w:rsidR="003A01E1" w:rsidRPr="009C354A">
        <w:rPr>
          <w:rFonts w:ascii="Times New Roman" w:hAnsi="Times New Roman" w:cs="Times New Roman"/>
        </w:rPr>
        <w:t xml:space="preserve">the need for timely preparation of possible amendments to the AEWA Annexes, </w:t>
      </w:r>
      <w:r w:rsidR="008B58FB" w:rsidRPr="009C354A">
        <w:rPr>
          <w:rFonts w:ascii="Times New Roman" w:hAnsi="Times New Roman" w:cs="Times New Roman"/>
        </w:rPr>
        <w:t>Parties should intensify monitoring</w:t>
      </w:r>
      <w:r w:rsidR="003A01E1" w:rsidRPr="009C354A">
        <w:rPr>
          <w:rFonts w:ascii="Times New Roman" w:hAnsi="Times New Roman" w:cs="Times New Roman"/>
        </w:rPr>
        <w:t xml:space="preserve"> </w:t>
      </w:r>
      <w:r w:rsidR="008B58FB" w:rsidRPr="009C354A">
        <w:rPr>
          <w:rFonts w:ascii="Times New Roman" w:hAnsi="Times New Roman" w:cs="Times New Roman"/>
        </w:rPr>
        <w:t>of affected species and populations, and ensure that data was available</w:t>
      </w:r>
      <w:r w:rsidR="000951FA" w:rsidRPr="009C354A">
        <w:rPr>
          <w:rFonts w:ascii="Times New Roman" w:hAnsi="Times New Roman" w:cs="Times New Roman"/>
        </w:rPr>
        <w:t xml:space="preserve"> </w:t>
      </w:r>
      <w:r w:rsidR="008B58FB" w:rsidRPr="009C354A">
        <w:rPr>
          <w:rFonts w:ascii="Times New Roman" w:hAnsi="Times New Roman" w:cs="Times New Roman"/>
        </w:rPr>
        <w:t>for the population status assessment submitted for consideration at</w:t>
      </w:r>
      <w:r w:rsidR="000A376D" w:rsidRPr="009C354A">
        <w:rPr>
          <w:rFonts w:ascii="Times New Roman" w:hAnsi="Times New Roman" w:cs="Times New Roman"/>
        </w:rPr>
        <w:t xml:space="preserve"> MOP9. </w:t>
      </w:r>
    </w:p>
    <w:p w14:paraId="18E4DEAA" w14:textId="77777777" w:rsidR="000A376D" w:rsidRPr="009C354A" w:rsidRDefault="000A376D" w:rsidP="000A376D">
      <w:pPr>
        <w:tabs>
          <w:tab w:val="left" w:pos="1431"/>
        </w:tabs>
        <w:jc w:val="both"/>
        <w:rPr>
          <w:rFonts w:ascii="Times New Roman" w:hAnsi="Times New Roman" w:cs="Times New Roman"/>
        </w:rPr>
      </w:pPr>
    </w:p>
    <w:p w14:paraId="3C2D8C82" w14:textId="263357B7" w:rsidR="0003372F" w:rsidRPr="009C354A" w:rsidRDefault="00966EFA" w:rsidP="000A376D">
      <w:pPr>
        <w:tabs>
          <w:tab w:val="left" w:pos="1431"/>
        </w:tabs>
        <w:jc w:val="both"/>
        <w:rPr>
          <w:rFonts w:ascii="Times New Roman" w:hAnsi="Times New Roman" w:cs="Times New Roman"/>
        </w:rPr>
      </w:pPr>
      <w:r w:rsidRPr="009C354A">
        <w:rPr>
          <w:rFonts w:ascii="Times New Roman" w:hAnsi="Times New Roman" w:cs="Times New Roman"/>
        </w:rPr>
        <w:t>11</w:t>
      </w:r>
      <w:r w:rsidR="000A376D" w:rsidRPr="009C354A">
        <w:rPr>
          <w:rFonts w:ascii="Times New Roman" w:hAnsi="Times New Roman" w:cs="Times New Roman"/>
        </w:rPr>
        <w:t xml:space="preserve">. The </w:t>
      </w:r>
      <w:r w:rsidR="000A376D" w:rsidRPr="009C354A">
        <w:rPr>
          <w:rFonts w:ascii="Times New Roman" w:hAnsi="Times New Roman" w:cs="Times New Roman"/>
          <w:b/>
          <w:bCs/>
        </w:rPr>
        <w:t>U</w:t>
      </w:r>
      <w:r w:rsidR="002E459A" w:rsidRPr="009C354A">
        <w:rPr>
          <w:rFonts w:ascii="Times New Roman" w:hAnsi="Times New Roman" w:cs="Times New Roman"/>
          <w:b/>
          <w:bCs/>
        </w:rPr>
        <w:t xml:space="preserve">nited </w:t>
      </w:r>
      <w:r w:rsidR="000A376D" w:rsidRPr="009C354A">
        <w:rPr>
          <w:rFonts w:ascii="Times New Roman" w:hAnsi="Times New Roman" w:cs="Times New Roman"/>
          <w:b/>
          <w:bCs/>
        </w:rPr>
        <w:t>K</w:t>
      </w:r>
      <w:r w:rsidR="002E459A" w:rsidRPr="009C354A">
        <w:rPr>
          <w:rFonts w:ascii="Times New Roman" w:hAnsi="Times New Roman" w:cs="Times New Roman"/>
          <w:b/>
          <w:bCs/>
        </w:rPr>
        <w:t>ingdom</w:t>
      </w:r>
      <w:r w:rsidR="000A376D" w:rsidRPr="009C354A">
        <w:rPr>
          <w:rFonts w:ascii="Times New Roman" w:hAnsi="Times New Roman" w:cs="Times New Roman"/>
        </w:rPr>
        <w:t xml:space="preserve"> proposed to add an asterisk to the 3</w:t>
      </w:r>
      <w:r w:rsidR="000951FA" w:rsidRPr="009C354A">
        <w:rPr>
          <w:rFonts w:ascii="Times New Roman" w:hAnsi="Times New Roman" w:cs="Times New Roman"/>
        </w:rPr>
        <w:t>(</w:t>
      </w:r>
      <w:r w:rsidR="000A376D" w:rsidRPr="009C354A">
        <w:rPr>
          <w:rFonts w:ascii="Times New Roman" w:hAnsi="Times New Roman" w:cs="Times New Roman"/>
        </w:rPr>
        <w:t>e</w:t>
      </w:r>
      <w:r w:rsidR="000951FA" w:rsidRPr="009C354A">
        <w:rPr>
          <w:rFonts w:ascii="Times New Roman" w:hAnsi="Times New Roman" w:cs="Times New Roman"/>
        </w:rPr>
        <w:t>)</w:t>
      </w:r>
      <w:r w:rsidR="000A376D" w:rsidRPr="009C354A">
        <w:rPr>
          <w:rFonts w:ascii="Times New Roman" w:hAnsi="Times New Roman" w:cs="Times New Roman"/>
        </w:rPr>
        <w:t xml:space="preserve"> listing of the Icelandic breeding population of Greylag Goose.</w:t>
      </w:r>
    </w:p>
    <w:p w14:paraId="13385122" w14:textId="77777777" w:rsidR="0003372F" w:rsidRPr="009C354A" w:rsidRDefault="0003372F" w:rsidP="000A376D">
      <w:pPr>
        <w:tabs>
          <w:tab w:val="left" w:pos="1431"/>
        </w:tabs>
        <w:jc w:val="both"/>
        <w:rPr>
          <w:rFonts w:ascii="Times New Roman" w:hAnsi="Times New Roman" w:cs="Times New Roman"/>
        </w:rPr>
      </w:pPr>
    </w:p>
    <w:p w14:paraId="1F3EE645" w14:textId="42A26759" w:rsidR="000A376D" w:rsidRPr="009C354A" w:rsidRDefault="00966EFA" w:rsidP="000A376D">
      <w:pPr>
        <w:tabs>
          <w:tab w:val="left" w:pos="1431"/>
        </w:tabs>
        <w:jc w:val="both"/>
        <w:rPr>
          <w:rFonts w:ascii="Times New Roman" w:hAnsi="Times New Roman" w:cs="Times New Roman"/>
        </w:rPr>
      </w:pPr>
      <w:r w:rsidRPr="009C354A">
        <w:rPr>
          <w:rFonts w:ascii="Times New Roman" w:hAnsi="Times New Roman" w:cs="Times New Roman"/>
        </w:rPr>
        <w:t>12</w:t>
      </w:r>
      <w:r w:rsidR="005554EB" w:rsidRPr="009C354A">
        <w:rPr>
          <w:rFonts w:ascii="Times New Roman" w:hAnsi="Times New Roman" w:cs="Times New Roman"/>
        </w:rPr>
        <w:t xml:space="preserve">. </w:t>
      </w:r>
      <w:r w:rsidR="0003372F" w:rsidRPr="009C354A">
        <w:rPr>
          <w:rFonts w:ascii="Times New Roman" w:hAnsi="Times New Roman" w:cs="Times New Roman"/>
        </w:rPr>
        <w:t>The U</w:t>
      </w:r>
      <w:r w:rsidR="002E459A" w:rsidRPr="009C354A">
        <w:rPr>
          <w:rFonts w:ascii="Times New Roman" w:hAnsi="Times New Roman" w:cs="Times New Roman"/>
        </w:rPr>
        <w:t xml:space="preserve">nited </w:t>
      </w:r>
      <w:r w:rsidR="0003372F" w:rsidRPr="009C354A">
        <w:rPr>
          <w:rFonts w:ascii="Times New Roman" w:hAnsi="Times New Roman" w:cs="Times New Roman"/>
        </w:rPr>
        <w:t>K</w:t>
      </w:r>
      <w:r w:rsidR="002E459A" w:rsidRPr="009C354A">
        <w:rPr>
          <w:rFonts w:ascii="Times New Roman" w:hAnsi="Times New Roman" w:cs="Times New Roman"/>
        </w:rPr>
        <w:t>ingdom</w:t>
      </w:r>
      <w:r w:rsidR="0003372F" w:rsidRPr="009C354A">
        <w:rPr>
          <w:rFonts w:ascii="Times New Roman" w:hAnsi="Times New Roman" w:cs="Times New Roman"/>
        </w:rPr>
        <w:t xml:space="preserve"> proposal was supported by the </w:t>
      </w:r>
      <w:r w:rsidR="0003372F" w:rsidRPr="009C354A">
        <w:rPr>
          <w:rFonts w:ascii="Times New Roman" w:hAnsi="Times New Roman" w:cs="Times New Roman"/>
          <w:b/>
          <w:bCs/>
        </w:rPr>
        <w:t>Czech Republic</w:t>
      </w:r>
      <w:r w:rsidR="0059422C" w:rsidRPr="009C354A">
        <w:rPr>
          <w:rFonts w:ascii="Times New Roman" w:hAnsi="Times New Roman" w:cs="Times New Roman"/>
          <w:b/>
          <w:bCs/>
        </w:rPr>
        <w:t>, speaking</w:t>
      </w:r>
      <w:r w:rsidR="0003372F" w:rsidRPr="009C354A">
        <w:rPr>
          <w:rFonts w:ascii="Times New Roman" w:hAnsi="Times New Roman" w:cs="Times New Roman"/>
          <w:b/>
          <w:bCs/>
        </w:rPr>
        <w:t xml:space="preserve"> on behalf of the EU and its Member States</w:t>
      </w:r>
      <w:r w:rsidR="0003372F" w:rsidRPr="009C354A">
        <w:rPr>
          <w:rFonts w:ascii="Times New Roman" w:hAnsi="Times New Roman" w:cs="Times New Roman"/>
        </w:rPr>
        <w:t>,</w:t>
      </w:r>
      <w:r w:rsidR="00BF0C06" w:rsidRPr="009C354A">
        <w:rPr>
          <w:rFonts w:ascii="Times New Roman" w:hAnsi="Times New Roman" w:cs="Times New Roman"/>
        </w:rPr>
        <w:t xml:space="preserve"> and </w:t>
      </w:r>
      <w:r w:rsidR="0003372F" w:rsidRPr="009C354A">
        <w:rPr>
          <w:rFonts w:ascii="Times New Roman" w:hAnsi="Times New Roman" w:cs="Times New Roman"/>
          <w:b/>
          <w:bCs/>
        </w:rPr>
        <w:t>Iceland</w:t>
      </w:r>
      <w:r w:rsidR="000A376D" w:rsidRPr="009C354A">
        <w:rPr>
          <w:rFonts w:ascii="Times New Roman" w:hAnsi="Times New Roman" w:cs="Times New Roman"/>
        </w:rPr>
        <w:t xml:space="preserve">. </w:t>
      </w:r>
    </w:p>
    <w:p w14:paraId="4B14959F" w14:textId="77777777" w:rsidR="000A376D" w:rsidRPr="009C354A" w:rsidRDefault="000A376D" w:rsidP="000A376D">
      <w:pPr>
        <w:tabs>
          <w:tab w:val="left" w:pos="1431"/>
        </w:tabs>
        <w:jc w:val="both"/>
        <w:rPr>
          <w:rFonts w:ascii="Times New Roman" w:hAnsi="Times New Roman" w:cs="Times New Roman"/>
          <w:bCs/>
        </w:rPr>
      </w:pPr>
    </w:p>
    <w:p w14:paraId="313E472A" w14:textId="1FCEA6B0" w:rsidR="0015469D" w:rsidRPr="009C354A" w:rsidRDefault="00966EFA" w:rsidP="000A376D">
      <w:pPr>
        <w:tabs>
          <w:tab w:val="left" w:pos="1431"/>
        </w:tabs>
        <w:jc w:val="both"/>
        <w:rPr>
          <w:rFonts w:ascii="Times New Roman" w:hAnsi="Times New Roman" w:cs="Times New Roman"/>
          <w:bCs/>
        </w:rPr>
      </w:pPr>
      <w:r w:rsidRPr="009C354A">
        <w:rPr>
          <w:rFonts w:ascii="Times New Roman" w:hAnsi="Times New Roman" w:cs="Times New Roman"/>
          <w:bCs/>
        </w:rPr>
        <w:t>13</w:t>
      </w:r>
      <w:r w:rsidR="000A376D" w:rsidRPr="009C354A">
        <w:rPr>
          <w:rFonts w:ascii="Times New Roman" w:hAnsi="Times New Roman" w:cs="Times New Roman"/>
          <w:bCs/>
        </w:rPr>
        <w:t xml:space="preserve">. </w:t>
      </w:r>
      <w:r w:rsidR="000A376D" w:rsidRPr="009C354A">
        <w:rPr>
          <w:rFonts w:ascii="Times New Roman" w:hAnsi="Times New Roman" w:cs="Times New Roman"/>
          <w:b/>
        </w:rPr>
        <w:t>Wetlands International</w:t>
      </w:r>
      <w:r w:rsidR="000A376D" w:rsidRPr="009C354A">
        <w:rPr>
          <w:rFonts w:ascii="Times New Roman" w:hAnsi="Times New Roman" w:cs="Times New Roman"/>
          <w:bCs/>
        </w:rPr>
        <w:t xml:space="preserve"> acknowledged that there was </w:t>
      </w:r>
      <w:r w:rsidR="00B549D1" w:rsidRPr="009C354A">
        <w:rPr>
          <w:rFonts w:ascii="Times New Roman" w:hAnsi="Times New Roman" w:cs="Times New Roman"/>
          <w:bCs/>
        </w:rPr>
        <w:t>an error in</w:t>
      </w:r>
      <w:r w:rsidR="000A376D" w:rsidRPr="009C354A">
        <w:rPr>
          <w:rFonts w:ascii="Times New Roman" w:hAnsi="Times New Roman" w:cs="Times New Roman"/>
          <w:bCs/>
        </w:rPr>
        <w:t xml:space="preserve"> the new Table 1, concerning the North-west and Central Europe population of Red-breasted Merganser, which should be listed </w:t>
      </w:r>
      <w:r w:rsidR="00BF0C06" w:rsidRPr="009C354A">
        <w:rPr>
          <w:rFonts w:ascii="Times New Roman" w:hAnsi="Times New Roman" w:cs="Times New Roman"/>
          <w:bCs/>
        </w:rPr>
        <w:t>as category</w:t>
      </w:r>
      <w:r w:rsidR="000A376D" w:rsidRPr="009C354A">
        <w:rPr>
          <w:rFonts w:ascii="Times New Roman" w:hAnsi="Times New Roman" w:cs="Times New Roman"/>
          <w:bCs/>
        </w:rPr>
        <w:t xml:space="preserve"> 2c in Column B.</w:t>
      </w:r>
    </w:p>
    <w:p w14:paraId="6324BFA9" w14:textId="77777777" w:rsidR="0015469D" w:rsidRPr="009C354A" w:rsidRDefault="0015469D" w:rsidP="000A376D">
      <w:pPr>
        <w:tabs>
          <w:tab w:val="left" w:pos="1431"/>
        </w:tabs>
        <w:jc w:val="both"/>
        <w:rPr>
          <w:rFonts w:ascii="Times New Roman" w:hAnsi="Times New Roman" w:cs="Times New Roman"/>
          <w:bCs/>
        </w:rPr>
      </w:pPr>
    </w:p>
    <w:p w14:paraId="6FBCC336" w14:textId="0D2C1996" w:rsidR="000A376D" w:rsidRPr="009C354A" w:rsidRDefault="00966EFA" w:rsidP="000A376D">
      <w:pPr>
        <w:tabs>
          <w:tab w:val="left" w:pos="1431"/>
        </w:tabs>
        <w:jc w:val="both"/>
        <w:rPr>
          <w:rFonts w:ascii="Times New Roman" w:hAnsi="Times New Roman" w:cs="Times New Roman"/>
          <w:bCs/>
        </w:rPr>
      </w:pPr>
      <w:r w:rsidRPr="009C354A">
        <w:rPr>
          <w:rFonts w:ascii="Times New Roman" w:hAnsi="Times New Roman" w:cs="Times New Roman"/>
          <w:bCs/>
        </w:rPr>
        <w:t>14</w:t>
      </w:r>
      <w:r w:rsidR="0015469D" w:rsidRPr="009C354A">
        <w:rPr>
          <w:rFonts w:ascii="Times New Roman" w:hAnsi="Times New Roman" w:cs="Times New Roman"/>
          <w:bCs/>
        </w:rPr>
        <w:t xml:space="preserve">. </w:t>
      </w:r>
      <w:r w:rsidR="000A376D" w:rsidRPr="009C354A">
        <w:rPr>
          <w:rFonts w:ascii="Times New Roman" w:hAnsi="Times New Roman" w:cs="Times New Roman"/>
          <w:bCs/>
        </w:rPr>
        <w:t xml:space="preserve">The </w:t>
      </w:r>
      <w:r w:rsidR="000A376D" w:rsidRPr="009C354A">
        <w:rPr>
          <w:rFonts w:ascii="Times New Roman" w:hAnsi="Times New Roman" w:cs="Times New Roman"/>
          <w:b/>
        </w:rPr>
        <w:t>Working Group</w:t>
      </w:r>
      <w:r w:rsidR="000A376D" w:rsidRPr="009C354A">
        <w:rPr>
          <w:rFonts w:ascii="Times New Roman" w:hAnsi="Times New Roman" w:cs="Times New Roman"/>
          <w:bCs/>
        </w:rPr>
        <w:t xml:space="preserve"> </w:t>
      </w:r>
      <w:r w:rsidR="005554EB" w:rsidRPr="009C354A">
        <w:rPr>
          <w:rFonts w:ascii="Times New Roman" w:hAnsi="Times New Roman" w:cs="Times New Roman"/>
          <w:bCs/>
        </w:rPr>
        <w:t>confirmed</w:t>
      </w:r>
      <w:r w:rsidR="000A376D" w:rsidRPr="009C354A">
        <w:rPr>
          <w:rFonts w:ascii="Times New Roman" w:hAnsi="Times New Roman" w:cs="Times New Roman"/>
          <w:bCs/>
        </w:rPr>
        <w:t xml:space="preserve"> this </w:t>
      </w:r>
      <w:r w:rsidR="0015469D" w:rsidRPr="009C354A">
        <w:rPr>
          <w:rFonts w:ascii="Times New Roman" w:hAnsi="Times New Roman" w:cs="Times New Roman"/>
          <w:bCs/>
        </w:rPr>
        <w:t>correction</w:t>
      </w:r>
      <w:r w:rsidR="000A376D" w:rsidRPr="009C354A">
        <w:rPr>
          <w:rFonts w:ascii="Times New Roman" w:hAnsi="Times New Roman" w:cs="Times New Roman"/>
          <w:bCs/>
        </w:rPr>
        <w:t xml:space="preserve">. </w:t>
      </w:r>
    </w:p>
    <w:p w14:paraId="14B902EF" w14:textId="18B24BB7" w:rsidR="00B549D1" w:rsidRPr="009C354A" w:rsidRDefault="00B549D1" w:rsidP="000A376D">
      <w:pPr>
        <w:tabs>
          <w:tab w:val="left" w:pos="1431"/>
        </w:tabs>
        <w:jc w:val="both"/>
        <w:rPr>
          <w:rFonts w:ascii="Times New Roman" w:hAnsi="Times New Roman" w:cs="Times New Roman"/>
          <w:bCs/>
        </w:rPr>
      </w:pPr>
    </w:p>
    <w:p w14:paraId="69755AC2" w14:textId="0BFC705F" w:rsidR="00B549D1" w:rsidRPr="009C354A" w:rsidRDefault="00966EFA" w:rsidP="00B549D1">
      <w:pPr>
        <w:jc w:val="both"/>
        <w:rPr>
          <w:rFonts w:ascii="Times New Roman" w:hAnsi="Times New Roman" w:cs="Times New Roman"/>
          <w:bCs/>
        </w:rPr>
      </w:pPr>
      <w:r w:rsidRPr="009C354A">
        <w:rPr>
          <w:rFonts w:ascii="Times New Roman" w:hAnsi="Times New Roman" w:cs="Times New Roman"/>
          <w:bCs/>
        </w:rPr>
        <w:t>15</w:t>
      </w:r>
      <w:r w:rsidR="00B549D1" w:rsidRPr="009C354A">
        <w:rPr>
          <w:rFonts w:ascii="Times New Roman" w:hAnsi="Times New Roman" w:cs="Times New Roman"/>
          <w:bCs/>
        </w:rPr>
        <w:t xml:space="preserve">. The </w:t>
      </w:r>
      <w:r w:rsidR="00B549D1" w:rsidRPr="009C354A">
        <w:rPr>
          <w:rFonts w:ascii="Times New Roman" w:hAnsi="Times New Roman" w:cs="Times New Roman"/>
          <w:b/>
        </w:rPr>
        <w:t>Chair</w:t>
      </w:r>
      <w:r w:rsidR="00B549D1" w:rsidRPr="009C354A">
        <w:rPr>
          <w:rFonts w:ascii="Times New Roman" w:hAnsi="Times New Roman" w:cs="Times New Roman"/>
          <w:bCs/>
        </w:rPr>
        <w:t xml:space="preserve"> requested the Secretariat to prepare a revised text of DR.2, incorporating the amendments</w:t>
      </w:r>
      <w:r w:rsidR="005554EB" w:rsidRPr="009C354A">
        <w:rPr>
          <w:rFonts w:ascii="Times New Roman" w:hAnsi="Times New Roman" w:cs="Times New Roman"/>
          <w:bCs/>
        </w:rPr>
        <w:t xml:space="preserve"> </w:t>
      </w:r>
      <w:r w:rsidR="00B549D1" w:rsidRPr="009C354A">
        <w:rPr>
          <w:rFonts w:ascii="Times New Roman" w:hAnsi="Times New Roman" w:cs="Times New Roman"/>
          <w:bCs/>
        </w:rPr>
        <w:t>tabled, for consideration and adoption by plenary.</w:t>
      </w:r>
    </w:p>
    <w:p w14:paraId="0B0F6A80" w14:textId="77777777" w:rsidR="00B549D1" w:rsidRPr="009C354A" w:rsidRDefault="00B549D1" w:rsidP="000A376D">
      <w:pPr>
        <w:tabs>
          <w:tab w:val="left" w:pos="1431"/>
        </w:tabs>
        <w:jc w:val="both"/>
        <w:rPr>
          <w:rFonts w:ascii="Times New Roman" w:hAnsi="Times New Roman" w:cs="Times New Roman"/>
          <w:bCs/>
        </w:rPr>
      </w:pPr>
    </w:p>
    <w:p w14:paraId="26269168" w14:textId="296EF1A5" w:rsidR="00AD1E39" w:rsidRPr="009C354A" w:rsidRDefault="00AD1E39" w:rsidP="00AD1E39">
      <w:pPr>
        <w:jc w:val="both"/>
        <w:rPr>
          <w:rFonts w:ascii="Times New Roman" w:eastAsia="Times" w:hAnsi="Times New Roman" w:cs="Times New Roman"/>
          <w:bCs/>
        </w:rPr>
      </w:pPr>
      <w:r w:rsidRPr="009C354A">
        <w:rPr>
          <w:rFonts w:ascii="Times New Roman" w:eastAsia="Times" w:hAnsi="Times New Roman" w:cs="Times New Roman"/>
          <w:b/>
        </w:rPr>
        <w:t xml:space="preserve">AEWA MOP8 DR.3 </w:t>
      </w:r>
      <w:r w:rsidR="0015469D" w:rsidRPr="009C354A">
        <w:rPr>
          <w:rFonts w:ascii="Times New Roman" w:eastAsia="Times" w:hAnsi="Times New Roman" w:cs="Times New Roman"/>
          <w:b/>
        </w:rPr>
        <w:t>–</w:t>
      </w:r>
      <w:r w:rsidRPr="009C354A">
        <w:rPr>
          <w:rFonts w:ascii="Times New Roman" w:eastAsia="Times" w:hAnsi="Times New Roman" w:cs="Times New Roman"/>
          <w:b/>
        </w:rPr>
        <w:t xml:space="preserve"> State of Implementation of AEWA and its Strategic Plan 2019-2027. </w:t>
      </w:r>
      <w:r w:rsidRPr="009C354A">
        <w:rPr>
          <w:rFonts w:ascii="Times New Roman" w:eastAsia="Times" w:hAnsi="Times New Roman" w:cs="Times New Roman"/>
        </w:rPr>
        <w:t xml:space="preserve">Documents for adoption: AEWA/MOP 8.14 </w:t>
      </w:r>
      <w:r w:rsidRPr="009C354A">
        <w:rPr>
          <w:rFonts w:ascii="Times New Roman" w:eastAsia="Times" w:hAnsi="Times New Roman" w:cs="Times New Roman"/>
          <w:bCs/>
          <w:i/>
          <w:iCs/>
        </w:rPr>
        <w:t>Draft format for national reports on the implementation of AEWA 2021-2024</w:t>
      </w:r>
      <w:r w:rsidRPr="009C354A">
        <w:rPr>
          <w:rFonts w:ascii="Times New Roman" w:eastAsia="Times" w:hAnsi="Times New Roman" w:cs="Times New Roman"/>
          <w:bCs/>
        </w:rPr>
        <w:t xml:space="preserve">; 8.16 </w:t>
      </w:r>
      <w:r w:rsidRPr="009C354A">
        <w:rPr>
          <w:rFonts w:ascii="Times New Roman" w:eastAsia="Times" w:hAnsi="Times New Roman" w:cs="Times New Roman"/>
          <w:bCs/>
          <w:i/>
          <w:iCs/>
        </w:rPr>
        <w:t>Draft format for the national reporting module on the implementation of the AEWA Plan of Action for Africa</w:t>
      </w:r>
      <w:r w:rsidRPr="009C354A">
        <w:rPr>
          <w:rFonts w:ascii="Times New Roman" w:eastAsia="Times" w:hAnsi="Times New Roman" w:cs="Times New Roman"/>
          <w:bCs/>
        </w:rPr>
        <w:t>.</w:t>
      </w:r>
    </w:p>
    <w:p w14:paraId="30A50EE9" w14:textId="77777777" w:rsidR="00AD1E39" w:rsidRPr="009C354A" w:rsidRDefault="00AD1E39" w:rsidP="00AD1E39">
      <w:pPr>
        <w:jc w:val="both"/>
        <w:rPr>
          <w:rFonts w:ascii="Times New Roman" w:eastAsia="Times" w:hAnsi="Times New Roman" w:cs="Times New Roman"/>
          <w:bCs/>
        </w:rPr>
      </w:pPr>
    </w:p>
    <w:p w14:paraId="4739E01A" w14:textId="7DFD27E5"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rPr>
        <w:t>16</w:t>
      </w:r>
      <w:r w:rsidR="00AD1E39" w:rsidRPr="009C354A">
        <w:rPr>
          <w:rFonts w:ascii="Times New Roman" w:eastAsia="Times" w:hAnsi="Times New Roman" w:cs="Times New Roman"/>
        </w:rPr>
        <w:t xml:space="preserve">. </w:t>
      </w:r>
      <w:r w:rsidR="00AD1E39" w:rsidRPr="009C354A">
        <w:rPr>
          <w:rFonts w:ascii="Times New Roman" w:eastAsia="Times" w:hAnsi="Times New Roman" w:cs="Times New Roman"/>
          <w:bCs/>
        </w:rPr>
        <w:t xml:space="preserve">The </w:t>
      </w:r>
      <w:r w:rsidR="00AD1E39" w:rsidRPr="009C354A">
        <w:rPr>
          <w:rFonts w:ascii="Times New Roman" w:eastAsia="Times" w:hAnsi="Times New Roman" w:cs="Times New Roman"/>
          <w:b/>
        </w:rPr>
        <w:t>Chair</w:t>
      </w:r>
      <w:r w:rsidR="00AD1E39" w:rsidRPr="009C354A">
        <w:rPr>
          <w:rFonts w:ascii="Times New Roman" w:eastAsia="Times" w:hAnsi="Times New Roman" w:cs="Times New Roman"/>
          <w:bCs/>
        </w:rPr>
        <w:t xml:space="preserve"> opened the floor to general comments.</w:t>
      </w:r>
    </w:p>
    <w:p w14:paraId="12572F06" w14:textId="77777777" w:rsidR="00AD1E39" w:rsidRPr="009C354A" w:rsidRDefault="00AD1E39" w:rsidP="00AD1E39">
      <w:pPr>
        <w:jc w:val="both"/>
        <w:rPr>
          <w:rFonts w:ascii="Times New Roman" w:eastAsia="Times" w:hAnsi="Times New Roman" w:cs="Times New Roman"/>
          <w:bCs/>
        </w:rPr>
      </w:pPr>
    </w:p>
    <w:p w14:paraId="35B3AA09" w14:textId="0F16BC92"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17</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bCs/>
        </w:rPr>
        <w:t>Czech Republic</w:t>
      </w:r>
      <w:r w:rsidR="00B07315" w:rsidRPr="009C354A">
        <w:rPr>
          <w:rFonts w:ascii="Times New Roman" w:eastAsia="Times" w:hAnsi="Times New Roman" w:cs="Times New Roman"/>
          <w:b/>
          <w:bCs/>
        </w:rPr>
        <w:t>, speaking</w:t>
      </w:r>
      <w:r w:rsidR="00AD1E39" w:rsidRPr="009C354A">
        <w:rPr>
          <w:rFonts w:ascii="Times New Roman" w:eastAsia="Times" w:hAnsi="Times New Roman" w:cs="Times New Roman"/>
          <w:b/>
          <w:bCs/>
        </w:rPr>
        <w:t xml:space="preserve"> on behalf of the EU and its Member States</w:t>
      </w:r>
      <w:r w:rsidR="00B07315" w:rsidRPr="009C354A">
        <w:rPr>
          <w:rFonts w:ascii="Times New Roman" w:eastAsia="Times" w:hAnsi="Times New Roman" w:cs="Times New Roman"/>
          <w:b/>
          <w:bCs/>
        </w:rPr>
        <w:t>,</w:t>
      </w:r>
      <w:r w:rsidR="00AD1E39" w:rsidRPr="009C354A">
        <w:rPr>
          <w:rFonts w:ascii="Times New Roman" w:eastAsia="Times" w:hAnsi="Times New Roman" w:cs="Times New Roman"/>
          <w:bCs/>
        </w:rPr>
        <w:t xml:space="preserve"> </w:t>
      </w:r>
      <w:r w:rsidR="00B07315" w:rsidRPr="009C354A">
        <w:rPr>
          <w:rFonts w:ascii="Times New Roman" w:eastAsia="Times" w:hAnsi="Times New Roman" w:cs="Times New Roman"/>
          <w:bCs/>
        </w:rPr>
        <w:t>expressed general support for</w:t>
      </w:r>
      <w:r w:rsidR="00AD1E39" w:rsidRPr="009C354A">
        <w:rPr>
          <w:rFonts w:ascii="Times New Roman" w:eastAsia="Times" w:hAnsi="Times New Roman" w:cs="Times New Roman"/>
          <w:bCs/>
        </w:rPr>
        <w:t xml:space="preserve"> DR</w:t>
      </w:r>
      <w:r w:rsidR="0059422C" w:rsidRPr="009C354A">
        <w:rPr>
          <w:rFonts w:ascii="Times New Roman" w:eastAsia="Times" w:hAnsi="Times New Roman" w:cs="Times New Roman"/>
          <w:bCs/>
        </w:rPr>
        <w:t>.</w:t>
      </w:r>
      <w:r w:rsidR="00AD1E39" w:rsidRPr="009C354A">
        <w:rPr>
          <w:rFonts w:ascii="Times New Roman" w:eastAsia="Times" w:hAnsi="Times New Roman" w:cs="Times New Roman"/>
          <w:bCs/>
        </w:rPr>
        <w:t xml:space="preserve">3 and strongly supported the recommendation </w:t>
      </w:r>
      <w:r w:rsidR="00B07315" w:rsidRPr="009C354A">
        <w:rPr>
          <w:rFonts w:ascii="Times New Roman" w:eastAsia="Times" w:hAnsi="Times New Roman" w:cs="Times New Roman"/>
          <w:bCs/>
        </w:rPr>
        <w:t>to</w:t>
      </w:r>
      <w:r w:rsidR="00AD1E39" w:rsidRPr="009C354A">
        <w:rPr>
          <w:rFonts w:ascii="Times New Roman" w:eastAsia="Times" w:hAnsi="Times New Roman" w:cs="Times New Roman"/>
          <w:bCs/>
        </w:rPr>
        <w:t xml:space="preserve"> advanc</w:t>
      </w:r>
      <w:r w:rsidR="00B07315" w:rsidRPr="009C354A">
        <w:rPr>
          <w:rFonts w:ascii="Times New Roman" w:eastAsia="Times" w:hAnsi="Times New Roman" w:cs="Times New Roman"/>
          <w:bCs/>
        </w:rPr>
        <w:t>e</w:t>
      </w:r>
      <w:r w:rsidR="00AD1E39" w:rsidRPr="009C354A">
        <w:rPr>
          <w:rFonts w:ascii="Times New Roman" w:eastAsia="Times" w:hAnsi="Times New Roman" w:cs="Times New Roman"/>
          <w:bCs/>
        </w:rPr>
        <w:t xml:space="preserve"> the implementation of the Strategic Plan. </w:t>
      </w:r>
    </w:p>
    <w:p w14:paraId="23B306D0" w14:textId="1963A858" w:rsidR="00AD1E39" w:rsidRPr="009C354A" w:rsidRDefault="00AD1E39" w:rsidP="00AD1E39">
      <w:pPr>
        <w:jc w:val="both"/>
        <w:rPr>
          <w:rFonts w:ascii="Times New Roman" w:eastAsia="Times" w:hAnsi="Times New Roman" w:cs="Times New Roman"/>
          <w:bCs/>
        </w:rPr>
      </w:pPr>
    </w:p>
    <w:p w14:paraId="1F3DEDD8" w14:textId="1D1F4747" w:rsidR="00B549D1"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18</w:t>
      </w:r>
      <w:r w:rsidR="00B549D1" w:rsidRPr="009C354A">
        <w:rPr>
          <w:rFonts w:ascii="Times New Roman" w:eastAsia="Times" w:hAnsi="Times New Roman" w:cs="Times New Roman"/>
          <w:bCs/>
        </w:rPr>
        <w:t xml:space="preserve">. The </w:t>
      </w:r>
      <w:r w:rsidR="00B549D1" w:rsidRPr="009C354A">
        <w:rPr>
          <w:rFonts w:ascii="Times New Roman" w:eastAsia="Times" w:hAnsi="Times New Roman" w:cs="Times New Roman"/>
          <w:b/>
        </w:rPr>
        <w:t>Chair</w:t>
      </w:r>
      <w:r w:rsidR="00B549D1" w:rsidRPr="009C354A">
        <w:rPr>
          <w:rFonts w:ascii="Times New Roman" w:eastAsia="Times" w:hAnsi="Times New Roman" w:cs="Times New Roman"/>
          <w:bCs/>
        </w:rPr>
        <w:t xml:space="preserve"> opened the floor for specific comments on documents AEWA/MOP 8.14 and 8.16.</w:t>
      </w:r>
    </w:p>
    <w:p w14:paraId="1DBAFF8D" w14:textId="77777777" w:rsidR="00B549D1" w:rsidRPr="009C354A" w:rsidRDefault="00B549D1" w:rsidP="00AD1E39">
      <w:pPr>
        <w:jc w:val="both"/>
        <w:rPr>
          <w:rFonts w:ascii="Times New Roman" w:eastAsia="Times" w:hAnsi="Times New Roman" w:cs="Times New Roman"/>
          <w:bCs/>
        </w:rPr>
      </w:pPr>
    </w:p>
    <w:p w14:paraId="26191F3F" w14:textId="656888E6"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19</w:t>
      </w:r>
      <w:r w:rsidR="00AD1E39" w:rsidRPr="009C354A">
        <w:rPr>
          <w:rFonts w:ascii="Times New Roman" w:eastAsia="Times" w:hAnsi="Times New Roman" w:cs="Times New Roman"/>
          <w:bCs/>
        </w:rPr>
        <w:t>. The</w:t>
      </w:r>
      <w:r w:rsidR="00B549D1" w:rsidRPr="009C354A">
        <w:rPr>
          <w:rFonts w:ascii="Times New Roman" w:eastAsia="Times" w:hAnsi="Times New Roman" w:cs="Times New Roman"/>
          <w:bCs/>
        </w:rPr>
        <w:t>re being no requests from the floor, the</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Chair</w:t>
      </w:r>
      <w:r w:rsidR="00AD1E39" w:rsidRPr="009C354A">
        <w:rPr>
          <w:rFonts w:ascii="Times New Roman" w:eastAsia="Times" w:hAnsi="Times New Roman" w:cs="Times New Roman"/>
          <w:bCs/>
        </w:rPr>
        <w:t xml:space="preserve"> r</w:t>
      </w:r>
      <w:r w:rsidR="00B549D1" w:rsidRPr="009C354A">
        <w:rPr>
          <w:rFonts w:ascii="Times New Roman" w:eastAsia="Times" w:hAnsi="Times New Roman" w:cs="Times New Roman"/>
          <w:bCs/>
        </w:rPr>
        <w:t>equested the Secretariat to forward both documents to plenary, without amendment</w:t>
      </w:r>
      <w:r w:rsidR="00AD1E39" w:rsidRPr="009C354A">
        <w:rPr>
          <w:rFonts w:ascii="Times New Roman" w:eastAsia="Times" w:hAnsi="Times New Roman" w:cs="Times New Roman"/>
          <w:bCs/>
        </w:rPr>
        <w:t>.</w:t>
      </w:r>
    </w:p>
    <w:p w14:paraId="1812A35E" w14:textId="1E121947" w:rsidR="00B03A4A" w:rsidRPr="009C354A" w:rsidRDefault="00B03A4A" w:rsidP="00AD1E39">
      <w:pPr>
        <w:jc w:val="both"/>
        <w:rPr>
          <w:rFonts w:ascii="Times New Roman" w:eastAsia="Times" w:hAnsi="Times New Roman" w:cs="Times New Roman"/>
          <w:bCs/>
        </w:rPr>
      </w:pPr>
    </w:p>
    <w:p w14:paraId="37608140" w14:textId="1C927771" w:rsidR="00B03A4A"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20</w:t>
      </w:r>
      <w:r w:rsidR="00B03A4A" w:rsidRPr="009C354A">
        <w:rPr>
          <w:rFonts w:ascii="Times New Roman" w:eastAsia="Times" w:hAnsi="Times New Roman" w:cs="Times New Roman"/>
          <w:bCs/>
        </w:rPr>
        <w:t xml:space="preserve">. The </w:t>
      </w:r>
      <w:r w:rsidR="00B03A4A" w:rsidRPr="009C354A">
        <w:rPr>
          <w:rFonts w:ascii="Times New Roman" w:eastAsia="Times" w:hAnsi="Times New Roman" w:cs="Times New Roman"/>
          <w:b/>
        </w:rPr>
        <w:t>Chair</w:t>
      </w:r>
      <w:r w:rsidR="00B03A4A" w:rsidRPr="009C354A">
        <w:rPr>
          <w:rFonts w:ascii="Times New Roman" w:eastAsia="Times" w:hAnsi="Times New Roman" w:cs="Times New Roman"/>
          <w:bCs/>
        </w:rPr>
        <w:t xml:space="preserve"> opened the floor for specific proposed amendments to the DR itself.</w:t>
      </w:r>
    </w:p>
    <w:p w14:paraId="2CD08AE1" w14:textId="77777777" w:rsidR="00AD1E39" w:rsidRPr="009C354A" w:rsidRDefault="00AD1E39" w:rsidP="00AD1E39">
      <w:pPr>
        <w:jc w:val="both"/>
        <w:rPr>
          <w:rFonts w:ascii="Times New Roman" w:eastAsia="Times" w:hAnsi="Times New Roman" w:cs="Times New Roman"/>
          <w:bCs/>
        </w:rPr>
      </w:pPr>
    </w:p>
    <w:p w14:paraId="58FEA081" w14:textId="135E77E8" w:rsidR="009F187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21</w:t>
      </w:r>
      <w:r w:rsidR="00AD1E39" w:rsidRPr="009C354A">
        <w:rPr>
          <w:rFonts w:ascii="Times New Roman" w:eastAsia="Times" w:hAnsi="Times New Roman" w:cs="Times New Roman"/>
          <w:bCs/>
        </w:rPr>
        <w:t xml:space="preserve">. </w:t>
      </w:r>
      <w:r w:rsidR="00067190" w:rsidRPr="009C354A">
        <w:rPr>
          <w:rFonts w:ascii="Times New Roman" w:eastAsia="Times" w:hAnsi="Times New Roman" w:cs="Times New Roman"/>
          <w:bCs/>
        </w:rPr>
        <w:t xml:space="preserve">Amendments </w:t>
      </w:r>
      <w:r w:rsidR="00F97160" w:rsidRPr="009C354A">
        <w:rPr>
          <w:rFonts w:ascii="Times New Roman" w:eastAsia="Times" w:hAnsi="Times New Roman" w:cs="Times New Roman"/>
          <w:bCs/>
        </w:rPr>
        <w:t>related to capacity and resource mobilisation</w:t>
      </w:r>
      <w:r w:rsidR="00067190" w:rsidRPr="009C354A">
        <w:rPr>
          <w:rFonts w:ascii="Times New Roman" w:eastAsia="Times" w:hAnsi="Times New Roman" w:cs="Times New Roman"/>
          <w:bCs/>
        </w:rPr>
        <w:t xml:space="preserve"> were tabled by the</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bCs/>
        </w:rPr>
        <w:t>Czech Republic</w:t>
      </w:r>
      <w:r w:rsidR="00B03A4A" w:rsidRPr="009C354A">
        <w:rPr>
          <w:rFonts w:ascii="Times New Roman" w:eastAsia="Times" w:hAnsi="Times New Roman" w:cs="Times New Roman"/>
          <w:b/>
          <w:bCs/>
        </w:rPr>
        <w:t xml:space="preserve">, speaking </w:t>
      </w:r>
      <w:r w:rsidR="00AD1E39" w:rsidRPr="009C354A">
        <w:rPr>
          <w:rFonts w:ascii="Times New Roman" w:eastAsia="Times" w:hAnsi="Times New Roman" w:cs="Times New Roman"/>
          <w:b/>
          <w:bCs/>
        </w:rPr>
        <w:t>on behalf of the EU and its Member States</w:t>
      </w:r>
      <w:r w:rsidR="005554EB" w:rsidRPr="009C354A">
        <w:rPr>
          <w:rFonts w:ascii="Times New Roman" w:eastAsia="Times" w:hAnsi="Times New Roman" w:cs="Times New Roman"/>
          <w:bCs/>
        </w:rPr>
        <w:t xml:space="preserve">, </w:t>
      </w:r>
      <w:r w:rsidR="00F97160" w:rsidRPr="009C354A">
        <w:rPr>
          <w:rFonts w:ascii="Times New Roman" w:eastAsia="Times" w:hAnsi="Times New Roman" w:cs="Times New Roman"/>
          <w:bCs/>
        </w:rPr>
        <w:t xml:space="preserve">and </w:t>
      </w:r>
      <w:r w:rsidR="00AD1E39" w:rsidRPr="009C354A">
        <w:rPr>
          <w:rFonts w:ascii="Times New Roman" w:eastAsia="Times" w:hAnsi="Times New Roman" w:cs="Times New Roman"/>
          <w:b/>
          <w:bCs/>
        </w:rPr>
        <w:t>Egypt</w:t>
      </w:r>
      <w:r w:rsidR="009F1879" w:rsidRPr="009C354A">
        <w:rPr>
          <w:rFonts w:ascii="Times New Roman" w:eastAsia="Times" w:hAnsi="Times New Roman" w:cs="Times New Roman"/>
          <w:b/>
          <w:bCs/>
        </w:rPr>
        <w:t>, speaking</w:t>
      </w:r>
      <w:r w:rsidR="00AD1E39" w:rsidRPr="009C354A">
        <w:rPr>
          <w:rFonts w:ascii="Times New Roman" w:eastAsia="Times" w:hAnsi="Times New Roman" w:cs="Times New Roman"/>
          <w:b/>
          <w:bCs/>
        </w:rPr>
        <w:t xml:space="preserve"> on behalf of the Africa </w:t>
      </w:r>
      <w:r w:rsidR="009F1879" w:rsidRPr="009C354A">
        <w:rPr>
          <w:rFonts w:ascii="Times New Roman" w:eastAsia="Times" w:hAnsi="Times New Roman" w:cs="Times New Roman"/>
          <w:b/>
          <w:bCs/>
        </w:rPr>
        <w:t>G</w:t>
      </w:r>
      <w:r w:rsidR="00AD1E39" w:rsidRPr="009C354A">
        <w:rPr>
          <w:rFonts w:ascii="Times New Roman" w:eastAsia="Times" w:hAnsi="Times New Roman" w:cs="Times New Roman"/>
          <w:b/>
          <w:bCs/>
        </w:rPr>
        <w:t>roup</w:t>
      </w:r>
      <w:r w:rsidR="00F97160" w:rsidRPr="009C354A">
        <w:rPr>
          <w:rFonts w:ascii="Times New Roman" w:eastAsia="Times" w:hAnsi="Times New Roman" w:cs="Times New Roman"/>
        </w:rPr>
        <w:t>. Following bilateral discussions</w:t>
      </w:r>
      <w:r w:rsidR="00F97160" w:rsidRPr="009C354A">
        <w:rPr>
          <w:rFonts w:ascii="Times New Roman" w:eastAsia="Times" w:hAnsi="Times New Roman" w:cs="Times New Roman"/>
          <w:bCs/>
        </w:rPr>
        <w:t xml:space="preserve">, </w:t>
      </w:r>
      <w:r w:rsidR="00A82E2E" w:rsidRPr="009C354A">
        <w:rPr>
          <w:rFonts w:ascii="Times New Roman" w:eastAsia="Times" w:hAnsi="Times New Roman" w:cs="Times New Roman"/>
          <w:bCs/>
        </w:rPr>
        <w:t>mutually acceptable</w:t>
      </w:r>
      <w:r w:rsidR="00F97160" w:rsidRPr="009C354A">
        <w:rPr>
          <w:rFonts w:ascii="Times New Roman" w:eastAsia="Times" w:hAnsi="Times New Roman" w:cs="Times New Roman"/>
          <w:bCs/>
        </w:rPr>
        <w:t xml:space="preserve"> text was </w:t>
      </w:r>
      <w:r w:rsidR="00A82E2E" w:rsidRPr="009C354A">
        <w:rPr>
          <w:rFonts w:ascii="Times New Roman" w:eastAsia="Times" w:hAnsi="Times New Roman" w:cs="Times New Roman"/>
          <w:bCs/>
        </w:rPr>
        <w:t>agreed</w:t>
      </w:r>
      <w:r w:rsidRPr="009C354A">
        <w:rPr>
          <w:rFonts w:ascii="Times New Roman" w:eastAsia="Times" w:hAnsi="Times New Roman" w:cs="Times New Roman"/>
          <w:bCs/>
        </w:rPr>
        <w:t xml:space="preserve"> and communicated to the Secretariat</w:t>
      </w:r>
      <w:r w:rsidR="009834A5" w:rsidRPr="009C354A">
        <w:rPr>
          <w:rFonts w:ascii="Times New Roman" w:eastAsia="Times" w:hAnsi="Times New Roman" w:cs="Times New Roman"/>
          <w:bCs/>
        </w:rPr>
        <w:t>.</w:t>
      </w:r>
    </w:p>
    <w:p w14:paraId="27FDE1AE" w14:textId="77777777" w:rsidR="00AD1E39" w:rsidRPr="009C354A" w:rsidRDefault="00AD1E39" w:rsidP="00AD1E39">
      <w:pPr>
        <w:jc w:val="both"/>
        <w:rPr>
          <w:rFonts w:ascii="Times New Roman" w:eastAsia="Times" w:hAnsi="Times New Roman" w:cs="Times New Roman"/>
          <w:bCs/>
        </w:rPr>
      </w:pPr>
    </w:p>
    <w:p w14:paraId="6C0D28FD" w14:textId="6715822C"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22</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Mauritius</w:t>
      </w:r>
      <w:r w:rsidR="00AD1E39" w:rsidRPr="009C354A">
        <w:rPr>
          <w:rFonts w:ascii="Times New Roman" w:eastAsia="Times" w:hAnsi="Times New Roman" w:cs="Times New Roman"/>
          <w:bCs/>
        </w:rPr>
        <w:t xml:space="preserve"> highlighted </w:t>
      </w:r>
      <w:r w:rsidR="00A82E2E" w:rsidRPr="009C354A">
        <w:rPr>
          <w:rFonts w:ascii="Times New Roman" w:eastAsia="Times" w:hAnsi="Times New Roman" w:cs="Times New Roman"/>
          <w:bCs/>
        </w:rPr>
        <w:t>difficulties</w:t>
      </w:r>
      <w:r w:rsidR="00F97160" w:rsidRPr="009C354A">
        <w:rPr>
          <w:rFonts w:ascii="Times New Roman" w:eastAsia="Times" w:hAnsi="Times New Roman" w:cs="Times New Roman"/>
          <w:bCs/>
        </w:rPr>
        <w:t>, due largely to technical capacity constraints,</w:t>
      </w:r>
      <w:r w:rsidR="00AD1E39" w:rsidRPr="009C354A">
        <w:rPr>
          <w:rFonts w:ascii="Times New Roman" w:eastAsia="Times" w:hAnsi="Times New Roman" w:cs="Times New Roman"/>
          <w:bCs/>
        </w:rPr>
        <w:t xml:space="preserve"> in submitting national reports </w:t>
      </w:r>
      <w:r w:rsidR="009834A5" w:rsidRPr="009C354A">
        <w:rPr>
          <w:rFonts w:ascii="Times New Roman" w:eastAsia="Times" w:hAnsi="Times New Roman" w:cs="Times New Roman"/>
          <w:bCs/>
        </w:rPr>
        <w:t xml:space="preserve">to AEWA and other </w:t>
      </w:r>
      <w:proofErr w:type="spellStart"/>
      <w:r w:rsidR="00AD1E39" w:rsidRPr="009C354A">
        <w:rPr>
          <w:rFonts w:ascii="Times New Roman" w:eastAsia="Times" w:hAnsi="Times New Roman" w:cs="Times New Roman"/>
          <w:bCs/>
        </w:rPr>
        <w:t>MEAs.</w:t>
      </w:r>
      <w:proofErr w:type="spellEnd"/>
      <w:r w:rsidR="00AD1E39" w:rsidRPr="009C354A">
        <w:rPr>
          <w:rFonts w:ascii="Times New Roman" w:eastAsia="Times" w:hAnsi="Times New Roman" w:cs="Times New Roman"/>
          <w:bCs/>
        </w:rPr>
        <w:t xml:space="preserve"> </w:t>
      </w:r>
    </w:p>
    <w:p w14:paraId="4FEA68D2" w14:textId="77777777" w:rsidR="00AD1E39" w:rsidRPr="009C354A" w:rsidRDefault="00AD1E39" w:rsidP="00AD1E39">
      <w:pPr>
        <w:jc w:val="both"/>
        <w:rPr>
          <w:rFonts w:ascii="Times New Roman" w:eastAsia="Times" w:hAnsi="Times New Roman" w:cs="Times New Roman"/>
          <w:bCs/>
        </w:rPr>
      </w:pPr>
    </w:p>
    <w:p w14:paraId="189F3176" w14:textId="73F54B9F" w:rsidR="009A78DF" w:rsidRPr="009C354A" w:rsidRDefault="00966EFA" w:rsidP="009A78DF">
      <w:pPr>
        <w:jc w:val="both"/>
        <w:rPr>
          <w:rFonts w:ascii="Times New Roman" w:eastAsia="Times" w:hAnsi="Times New Roman" w:cs="Times New Roman"/>
          <w:bCs/>
        </w:rPr>
      </w:pPr>
      <w:r w:rsidRPr="009C354A">
        <w:rPr>
          <w:rFonts w:ascii="Times New Roman" w:eastAsia="Times" w:hAnsi="Times New Roman" w:cs="Times New Roman"/>
          <w:bCs/>
        </w:rPr>
        <w:t>23</w:t>
      </w:r>
      <w:r w:rsidR="00AD1E39" w:rsidRPr="009C354A">
        <w:rPr>
          <w:rFonts w:ascii="Times New Roman" w:eastAsia="Times" w:hAnsi="Times New Roman" w:cs="Times New Roman"/>
          <w:bCs/>
        </w:rPr>
        <w:t>. Noting that the AEWA S</w:t>
      </w:r>
      <w:r w:rsidR="009834A5" w:rsidRPr="009C354A">
        <w:rPr>
          <w:rFonts w:ascii="Times New Roman" w:eastAsia="Times" w:hAnsi="Times New Roman" w:cs="Times New Roman"/>
          <w:bCs/>
        </w:rPr>
        <w:t xml:space="preserve">mall </w:t>
      </w:r>
      <w:r w:rsidR="00AD1E39" w:rsidRPr="009C354A">
        <w:rPr>
          <w:rFonts w:ascii="Times New Roman" w:eastAsia="Times" w:hAnsi="Times New Roman" w:cs="Times New Roman"/>
          <w:bCs/>
        </w:rPr>
        <w:t>G</w:t>
      </w:r>
      <w:r w:rsidR="009834A5" w:rsidRPr="009C354A">
        <w:rPr>
          <w:rFonts w:ascii="Times New Roman" w:eastAsia="Times" w:hAnsi="Times New Roman" w:cs="Times New Roman"/>
          <w:bCs/>
        </w:rPr>
        <w:t xml:space="preserve">rants </w:t>
      </w:r>
      <w:r w:rsidR="00AD1E39" w:rsidRPr="009C354A">
        <w:rPr>
          <w:rFonts w:ascii="Times New Roman" w:eastAsia="Times" w:hAnsi="Times New Roman" w:cs="Times New Roman"/>
          <w:bCs/>
        </w:rPr>
        <w:t>F</w:t>
      </w:r>
      <w:r w:rsidR="009834A5" w:rsidRPr="009C354A">
        <w:rPr>
          <w:rFonts w:ascii="Times New Roman" w:eastAsia="Times" w:hAnsi="Times New Roman" w:cs="Times New Roman"/>
          <w:bCs/>
        </w:rPr>
        <w:t>und</w:t>
      </w:r>
      <w:r w:rsidR="009A78DF" w:rsidRPr="009C354A">
        <w:rPr>
          <w:rFonts w:ascii="Times New Roman" w:eastAsia="Times" w:hAnsi="Times New Roman" w:cs="Times New Roman"/>
          <w:bCs/>
        </w:rPr>
        <w:t xml:space="preserve"> (SGF)</w:t>
      </w:r>
      <w:r w:rsidR="00AD1E39" w:rsidRPr="009C354A">
        <w:rPr>
          <w:rFonts w:ascii="Times New Roman" w:eastAsia="Times" w:hAnsi="Times New Roman" w:cs="Times New Roman"/>
          <w:bCs/>
        </w:rPr>
        <w:t xml:space="preserve"> had remained dormant since 2015, </w:t>
      </w:r>
      <w:r w:rsidR="00AD1E39" w:rsidRPr="009C354A">
        <w:rPr>
          <w:rFonts w:ascii="Times New Roman" w:eastAsia="Times" w:hAnsi="Times New Roman" w:cs="Times New Roman"/>
          <w:b/>
        </w:rPr>
        <w:t>Tanzania</w:t>
      </w:r>
      <w:r w:rsidR="00AD1E39" w:rsidRPr="009C354A">
        <w:rPr>
          <w:rFonts w:ascii="Times New Roman" w:eastAsia="Times" w:hAnsi="Times New Roman" w:cs="Times New Roman"/>
          <w:bCs/>
        </w:rPr>
        <w:t xml:space="preserve"> proposed an amendment to </w:t>
      </w:r>
      <w:r w:rsidR="002E1E14" w:rsidRPr="009C354A">
        <w:rPr>
          <w:rFonts w:ascii="Times New Roman" w:eastAsia="Times" w:hAnsi="Times New Roman" w:cs="Times New Roman"/>
          <w:bCs/>
        </w:rPr>
        <w:t>facilitate funding support through</w:t>
      </w:r>
      <w:r w:rsidR="00AD1E39" w:rsidRPr="009C354A">
        <w:rPr>
          <w:rFonts w:ascii="Times New Roman" w:eastAsia="Times" w:hAnsi="Times New Roman" w:cs="Times New Roman"/>
          <w:bCs/>
        </w:rPr>
        <w:t xml:space="preserve"> </w:t>
      </w:r>
      <w:r w:rsidR="009A78DF" w:rsidRPr="009C354A">
        <w:rPr>
          <w:rFonts w:ascii="Times New Roman" w:eastAsia="Times" w:hAnsi="Times New Roman" w:cs="Times New Roman"/>
          <w:bCs/>
        </w:rPr>
        <w:t>the SGF</w:t>
      </w:r>
      <w:r w:rsidR="00AD1E39" w:rsidRPr="009C354A">
        <w:rPr>
          <w:rFonts w:ascii="Times New Roman" w:eastAsia="Times" w:hAnsi="Times New Roman" w:cs="Times New Roman"/>
          <w:bCs/>
        </w:rPr>
        <w:t>.</w:t>
      </w:r>
    </w:p>
    <w:p w14:paraId="76353077" w14:textId="77777777" w:rsidR="00A82E2E" w:rsidRPr="009C354A" w:rsidRDefault="00A82E2E" w:rsidP="00AD1E39">
      <w:pPr>
        <w:jc w:val="both"/>
        <w:rPr>
          <w:rFonts w:ascii="Times New Roman" w:eastAsia="Times" w:hAnsi="Times New Roman" w:cs="Times New Roman"/>
          <w:bCs/>
        </w:rPr>
      </w:pPr>
    </w:p>
    <w:p w14:paraId="3A2BFF65" w14:textId="16CF82DC" w:rsidR="009A78DF"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24</w:t>
      </w:r>
      <w:r w:rsidR="00A82E2E" w:rsidRPr="009C354A">
        <w:rPr>
          <w:rFonts w:ascii="Times New Roman" w:eastAsia="Times" w:hAnsi="Times New Roman" w:cs="Times New Roman"/>
          <w:bCs/>
        </w:rPr>
        <w:t xml:space="preserve">. The </w:t>
      </w:r>
      <w:r w:rsidR="00A82E2E" w:rsidRPr="009C354A">
        <w:rPr>
          <w:rFonts w:ascii="Times New Roman" w:eastAsia="Times" w:hAnsi="Times New Roman" w:cs="Times New Roman"/>
          <w:b/>
        </w:rPr>
        <w:t>Secretariat</w:t>
      </w:r>
      <w:r w:rsidR="00A82E2E" w:rsidRPr="009C354A">
        <w:rPr>
          <w:rFonts w:ascii="Times New Roman" w:eastAsia="Times" w:hAnsi="Times New Roman" w:cs="Times New Roman"/>
          <w:bCs/>
        </w:rPr>
        <w:t xml:space="preserve"> observed</w:t>
      </w:r>
      <w:r w:rsidR="009A78DF" w:rsidRPr="009C354A">
        <w:rPr>
          <w:rFonts w:ascii="Times New Roman" w:eastAsia="Times" w:hAnsi="Times New Roman" w:cs="Times New Roman"/>
          <w:bCs/>
        </w:rPr>
        <w:t xml:space="preserve"> that implementation of the SGF was subject to capacity of the Secretariat, as well as availability of additional voluntary contributions</w:t>
      </w:r>
      <w:r w:rsidR="00092FF0" w:rsidRPr="009C354A">
        <w:rPr>
          <w:rFonts w:ascii="Times New Roman" w:eastAsia="Times" w:hAnsi="Times New Roman" w:cs="Times New Roman"/>
          <w:bCs/>
        </w:rPr>
        <w:t xml:space="preserve"> replenishing the Fund.</w:t>
      </w:r>
    </w:p>
    <w:p w14:paraId="3CC3F66F" w14:textId="44D1D55E" w:rsidR="00A82E2E" w:rsidRPr="009C354A" w:rsidRDefault="00A82E2E" w:rsidP="00AD1E39">
      <w:pPr>
        <w:jc w:val="both"/>
        <w:rPr>
          <w:rFonts w:ascii="Times New Roman" w:eastAsia="Times" w:hAnsi="Times New Roman" w:cs="Times New Roman"/>
          <w:bCs/>
        </w:rPr>
      </w:pPr>
    </w:p>
    <w:p w14:paraId="4E1EAF10" w14:textId="69FDF58F"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lastRenderedPageBreak/>
        <w:t>25</w:t>
      </w:r>
      <w:r w:rsidR="00AD1E39" w:rsidRPr="009C354A">
        <w:rPr>
          <w:rFonts w:ascii="Times New Roman" w:eastAsia="Times" w:hAnsi="Times New Roman" w:cs="Times New Roman"/>
          <w:bCs/>
        </w:rPr>
        <w:t>.</w:t>
      </w:r>
      <w:r w:rsidR="00A82E2E" w:rsidRPr="009C354A">
        <w:rPr>
          <w:rFonts w:ascii="Times New Roman" w:eastAsia="Times" w:hAnsi="Times New Roman" w:cs="Times New Roman"/>
          <w:bCs/>
        </w:rPr>
        <w:t xml:space="preserve"> Further amendments</w:t>
      </w:r>
      <w:r w:rsidR="005B7F84" w:rsidRPr="009C354A">
        <w:rPr>
          <w:rFonts w:ascii="Times New Roman" w:eastAsia="Times" w:hAnsi="Times New Roman" w:cs="Times New Roman"/>
          <w:bCs/>
        </w:rPr>
        <w:t xml:space="preserve"> on other topics</w:t>
      </w:r>
      <w:r w:rsidR="00A82E2E" w:rsidRPr="009C354A">
        <w:rPr>
          <w:rFonts w:ascii="Times New Roman" w:eastAsia="Times" w:hAnsi="Times New Roman" w:cs="Times New Roman"/>
          <w:bCs/>
        </w:rPr>
        <w:t xml:space="preserve"> were tabled by the </w:t>
      </w:r>
      <w:r w:rsidR="00A82E2E" w:rsidRPr="009C354A">
        <w:rPr>
          <w:rFonts w:ascii="Times New Roman" w:eastAsia="Times" w:hAnsi="Times New Roman" w:cs="Times New Roman"/>
          <w:b/>
        </w:rPr>
        <w:t>Czech Republic</w:t>
      </w:r>
      <w:r w:rsidR="0059422C" w:rsidRPr="009C354A">
        <w:rPr>
          <w:rFonts w:ascii="Times New Roman" w:eastAsia="Times" w:hAnsi="Times New Roman" w:cs="Times New Roman"/>
          <w:b/>
        </w:rPr>
        <w:t>, speaking</w:t>
      </w:r>
      <w:r w:rsidR="00A82E2E" w:rsidRPr="009C354A">
        <w:rPr>
          <w:rFonts w:ascii="Times New Roman" w:eastAsia="Times" w:hAnsi="Times New Roman" w:cs="Times New Roman"/>
          <w:b/>
        </w:rPr>
        <w:t xml:space="preserve"> on behalf of the EU and its Member States</w:t>
      </w:r>
      <w:r w:rsidR="005B7F84" w:rsidRPr="009C354A">
        <w:rPr>
          <w:rFonts w:ascii="Times New Roman" w:eastAsia="Times" w:hAnsi="Times New Roman" w:cs="Times New Roman"/>
          <w:bCs/>
        </w:rPr>
        <w:t>, by</w:t>
      </w:r>
      <w:r w:rsidR="00A82E2E" w:rsidRPr="009C354A">
        <w:rPr>
          <w:rFonts w:ascii="Times New Roman" w:eastAsia="Times" w:hAnsi="Times New Roman" w:cs="Times New Roman"/>
          <w:bCs/>
        </w:rPr>
        <w:t xml:space="preserve"> </w:t>
      </w:r>
      <w:r w:rsidR="00A82E2E" w:rsidRPr="009C354A">
        <w:rPr>
          <w:rFonts w:ascii="Times New Roman" w:eastAsia="Times" w:hAnsi="Times New Roman" w:cs="Times New Roman"/>
          <w:b/>
        </w:rPr>
        <w:t>Uganda</w:t>
      </w:r>
      <w:r w:rsidR="005B7F84" w:rsidRPr="009C354A">
        <w:rPr>
          <w:rFonts w:ascii="Times New Roman" w:eastAsia="Times" w:hAnsi="Times New Roman" w:cs="Times New Roman"/>
          <w:bCs/>
        </w:rPr>
        <w:t>, and by</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Wetlands International</w:t>
      </w:r>
      <w:r w:rsidR="00AD1E39" w:rsidRPr="009C354A">
        <w:rPr>
          <w:rFonts w:ascii="Times New Roman" w:eastAsia="Times" w:hAnsi="Times New Roman" w:cs="Times New Roman"/>
          <w:bCs/>
        </w:rPr>
        <w:t xml:space="preserve"> </w:t>
      </w:r>
      <w:r w:rsidR="00A82E2E" w:rsidRPr="009C354A">
        <w:rPr>
          <w:rFonts w:ascii="Times New Roman" w:eastAsia="Times" w:hAnsi="Times New Roman" w:cs="Times New Roman"/>
          <w:bCs/>
        </w:rPr>
        <w:t>(seconded by the EU)</w:t>
      </w:r>
      <w:r w:rsidR="005B7F84" w:rsidRPr="009C354A">
        <w:rPr>
          <w:rFonts w:ascii="Times New Roman" w:eastAsia="Times" w:hAnsi="Times New Roman" w:cs="Times New Roman"/>
          <w:bCs/>
        </w:rPr>
        <w:t>.</w:t>
      </w:r>
    </w:p>
    <w:p w14:paraId="7AB8F720" w14:textId="77777777" w:rsidR="00AD1E39" w:rsidRPr="009C354A" w:rsidRDefault="00AD1E39" w:rsidP="00AD1E39">
      <w:pPr>
        <w:jc w:val="both"/>
        <w:rPr>
          <w:rFonts w:ascii="Times New Roman" w:eastAsia="Times" w:hAnsi="Times New Roman" w:cs="Times New Roman"/>
          <w:bCs/>
        </w:rPr>
      </w:pPr>
    </w:p>
    <w:p w14:paraId="51CDE2E6" w14:textId="5ABF22D3" w:rsidR="00AD1E39" w:rsidRPr="009C354A" w:rsidRDefault="00966EFA" w:rsidP="00AD1E39">
      <w:pPr>
        <w:jc w:val="both"/>
        <w:rPr>
          <w:rFonts w:ascii="Times New Roman" w:hAnsi="Times New Roman" w:cs="Times New Roman"/>
          <w:bCs/>
        </w:rPr>
      </w:pPr>
      <w:r w:rsidRPr="009C354A">
        <w:rPr>
          <w:rFonts w:ascii="Times New Roman" w:eastAsia="Times" w:hAnsi="Times New Roman" w:cs="Times New Roman"/>
          <w:bCs/>
        </w:rPr>
        <w:t>2</w:t>
      </w:r>
      <w:r w:rsidR="006121E9" w:rsidRPr="009C354A">
        <w:rPr>
          <w:rFonts w:ascii="Times New Roman" w:eastAsia="Times" w:hAnsi="Times New Roman" w:cs="Times New Roman"/>
          <w:bCs/>
        </w:rPr>
        <w:t>6</w:t>
      </w:r>
      <w:r w:rsidR="005B7F84" w:rsidRPr="009C354A">
        <w:rPr>
          <w:rFonts w:ascii="Times New Roman" w:eastAsia="Times" w:hAnsi="Times New Roman" w:cs="Times New Roman"/>
          <w:bCs/>
        </w:rPr>
        <w:t xml:space="preserve">. </w:t>
      </w:r>
      <w:r w:rsidR="005B7F84" w:rsidRPr="009C354A">
        <w:rPr>
          <w:rFonts w:ascii="Times New Roman" w:hAnsi="Times New Roman" w:cs="Times New Roman"/>
          <w:bCs/>
        </w:rPr>
        <w:t xml:space="preserve">The </w:t>
      </w:r>
      <w:r w:rsidR="005B7F84" w:rsidRPr="009C354A">
        <w:rPr>
          <w:rFonts w:ascii="Times New Roman" w:hAnsi="Times New Roman" w:cs="Times New Roman"/>
          <w:b/>
        </w:rPr>
        <w:t>Chair</w:t>
      </w:r>
      <w:r w:rsidR="005B7F84" w:rsidRPr="009C354A">
        <w:rPr>
          <w:rFonts w:ascii="Times New Roman" w:hAnsi="Times New Roman" w:cs="Times New Roman"/>
          <w:bCs/>
        </w:rPr>
        <w:t xml:space="preserve"> requested the Secretariat to prepare a revised text of DR.3, incorporating the agreed amendments, for consideration and adoption by plenary.</w:t>
      </w:r>
    </w:p>
    <w:p w14:paraId="228F941E" w14:textId="4EAB6E68" w:rsidR="004A5D8E" w:rsidRPr="009C354A" w:rsidRDefault="004A5D8E" w:rsidP="004A5D8E">
      <w:pPr>
        <w:tabs>
          <w:tab w:val="left" w:pos="1431"/>
        </w:tabs>
        <w:jc w:val="both"/>
        <w:rPr>
          <w:rFonts w:ascii="Times New Roman" w:hAnsi="Times New Roman" w:cs="Times New Roman"/>
          <w:bCs/>
        </w:rPr>
      </w:pPr>
    </w:p>
    <w:p w14:paraId="20F36AFD" w14:textId="3EFC48D7" w:rsidR="00AD1E39" w:rsidRPr="009C354A" w:rsidRDefault="00AD1E39" w:rsidP="00AD1E39">
      <w:pPr>
        <w:jc w:val="both"/>
        <w:rPr>
          <w:rFonts w:ascii="Times New Roman" w:eastAsia="Times" w:hAnsi="Times New Roman" w:cs="Times New Roman"/>
        </w:rPr>
      </w:pPr>
      <w:r w:rsidRPr="009C354A">
        <w:rPr>
          <w:rFonts w:ascii="Times New Roman" w:eastAsia="Times" w:hAnsi="Times New Roman" w:cs="Times New Roman"/>
          <w:b/>
        </w:rPr>
        <w:t xml:space="preserve">AEWA/MOP8 DR.4 </w:t>
      </w:r>
      <w:r w:rsidR="006B04B5" w:rsidRPr="009C354A">
        <w:rPr>
          <w:rFonts w:ascii="Times New Roman" w:eastAsia="Times" w:hAnsi="Times New Roman" w:cs="Times New Roman"/>
          <w:b/>
        </w:rPr>
        <w:t>–</w:t>
      </w:r>
      <w:r w:rsidRPr="009C354A">
        <w:rPr>
          <w:rFonts w:ascii="Times New Roman" w:eastAsia="Times" w:hAnsi="Times New Roman" w:cs="Times New Roman"/>
          <w:b/>
        </w:rPr>
        <w:t xml:space="preserve"> Adoption, Revision, Retirement, Extension and Implementation of International Species Action and Management Plans. </w:t>
      </w:r>
      <w:r w:rsidRPr="009C354A">
        <w:rPr>
          <w:rFonts w:ascii="Times New Roman" w:eastAsia="Times" w:hAnsi="Times New Roman" w:cs="Times New Roman"/>
          <w:bCs/>
        </w:rPr>
        <w:t xml:space="preserve">Documents for adoption: AEWA/MOP 8.23 </w:t>
      </w:r>
      <w:bookmarkStart w:id="0" w:name="_Hlk526786449"/>
      <w:r w:rsidRPr="009C354A">
        <w:rPr>
          <w:rFonts w:ascii="Times New Roman" w:eastAsia="Times" w:hAnsi="Times New Roman" w:cs="Times New Roman"/>
          <w:i/>
          <w:iCs/>
        </w:rPr>
        <w:t>Draft revised format and guidelines for AEWA International Single and Multi-Species Action Plans</w:t>
      </w:r>
      <w:bookmarkEnd w:id="0"/>
      <w:r w:rsidRPr="009C354A">
        <w:rPr>
          <w:rFonts w:ascii="Times New Roman" w:eastAsia="Times" w:hAnsi="Times New Roman" w:cs="Times New Roman"/>
        </w:rPr>
        <w:t xml:space="preserve">; 8.24 </w:t>
      </w:r>
      <w:r w:rsidRPr="009C354A">
        <w:rPr>
          <w:rFonts w:ascii="Times New Roman" w:eastAsia="Times" w:hAnsi="Times New Roman" w:cs="Times New Roman"/>
          <w:i/>
          <w:iCs/>
        </w:rPr>
        <w:t xml:space="preserve">Draft format and guidelines for AEWA International Single and Multi-Species Management Plans; </w:t>
      </w:r>
      <w:r w:rsidRPr="009C354A">
        <w:rPr>
          <w:rFonts w:ascii="Times New Roman" w:eastAsia="Times" w:hAnsi="Times New Roman" w:cs="Times New Roman"/>
        </w:rPr>
        <w:t xml:space="preserve">8.25 </w:t>
      </w:r>
      <w:r w:rsidRPr="009C354A">
        <w:rPr>
          <w:rFonts w:ascii="Times New Roman" w:eastAsia="Times" w:hAnsi="Times New Roman" w:cs="Times New Roman"/>
          <w:i/>
          <w:iCs/>
        </w:rPr>
        <w:t>Draft AEWA International Single Species Action Plan for the Conservation of the Common Eider</w:t>
      </w:r>
      <w:r w:rsidRPr="009C354A">
        <w:rPr>
          <w:rFonts w:ascii="Times New Roman" w:eastAsia="Times" w:hAnsi="Times New Roman" w:cs="Times New Roman"/>
        </w:rPr>
        <w:t xml:space="preserve">. </w:t>
      </w:r>
    </w:p>
    <w:p w14:paraId="355C296D" w14:textId="77777777" w:rsidR="00AD1E39" w:rsidRPr="009C354A" w:rsidRDefault="00AD1E39" w:rsidP="00AD1E39">
      <w:pPr>
        <w:jc w:val="both"/>
        <w:rPr>
          <w:rFonts w:ascii="Times New Roman" w:eastAsia="Times" w:hAnsi="Times New Roman" w:cs="Times New Roman"/>
          <w:b/>
        </w:rPr>
      </w:pPr>
    </w:p>
    <w:p w14:paraId="2BAE194F" w14:textId="595DA667"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w:t>
      </w:r>
      <w:r w:rsidR="006121E9" w:rsidRPr="009C354A">
        <w:rPr>
          <w:rFonts w:ascii="Times New Roman" w:eastAsia="Times" w:hAnsi="Times New Roman" w:cs="Times New Roman"/>
          <w:bCs/>
        </w:rPr>
        <w:t>7</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rPr>
        <w:t>Chair</w:t>
      </w:r>
      <w:r w:rsidR="00AD1E39" w:rsidRPr="009C354A">
        <w:rPr>
          <w:rFonts w:ascii="Times New Roman" w:eastAsia="Times" w:hAnsi="Times New Roman" w:cs="Times New Roman"/>
          <w:bCs/>
        </w:rPr>
        <w:t xml:space="preserve"> opened the floor for general comments.</w:t>
      </w:r>
    </w:p>
    <w:p w14:paraId="510DB5F4" w14:textId="77777777" w:rsidR="00AD1E39" w:rsidRPr="009C354A" w:rsidRDefault="00AD1E39" w:rsidP="00AD1E39">
      <w:pPr>
        <w:jc w:val="both"/>
        <w:rPr>
          <w:rFonts w:ascii="Times New Roman" w:eastAsia="Times" w:hAnsi="Times New Roman" w:cs="Times New Roman"/>
          <w:bCs/>
        </w:rPr>
      </w:pPr>
    </w:p>
    <w:p w14:paraId="160A2BB5" w14:textId="521CF00F"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2</w:t>
      </w:r>
      <w:r w:rsidR="006121E9" w:rsidRPr="009C354A">
        <w:rPr>
          <w:rFonts w:ascii="Times New Roman" w:eastAsia="Times" w:hAnsi="Times New Roman" w:cs="Times New Roman"/>
          <w:bCs/>
        </w:rPr>
        <w:t>8</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bCs/>
        </w:rPr>
        <w:t>Finland</w:t>
      </w:r>
      <w:r w:rsidR="00554824" w:rsidRPr="009C354A">
        <w:rPr>
          <w:rFonts w:ascii="Times New Roman" w:eastAsia="Times" w:hAnsi="Times New Roman" w:cs="Times New Roman"/>
          <w:b/>
          <w:bCs/>
        </w:rPr>
        <w:t xml:space="preserve">, </w:t>
      </w:r>
      <w:r w:rsidR="0059422C" w:rsidRPr="009C354A">
        <w:rPr>
          <w:rFonts w:ascii="Times New Roman" w:eastAsia="Times" w:hAnsi="Times New Roman" w:cs="Times New Roman"/>
          <w:b/>
          <w:bCs/>
        </w:rPr>
        <w:t xml:space="preserve">speaking </w:t>
      </w:r>
      <w:r w:rsidR="00AD1E39" w:rsidRPr="009C354A">
        <w:rPr>
          <w:rFonts w:ascii="Times New Roman" w:eastAsia="Times" w:hAnsi="Times New Roman" w:cs="Times New Roman"/>
          <w:b/>
          <w:bCs/>
        </w:rPr>
        <w:t>on behalf of the EU and its Member States</w:t>
      </w:r>
      <w:r w:rsidR="00554824" w:rsidRPr="009C354A">
        <w:rPr>
          <w:rFonts w:ascii="Times New Roman" w:eastAsia="Times" w:hAnsi="Times New Roman" w:cs="Times New Roman"/>
          <w:b/>
          <w:bCs/>
        </w:rPr>
        <w:t>,</w:t>
      </w:r>
      <w:r w:rsidR="00AD1E39" w:rsidRPr="009C354A">
        <w:rPr>
          <w:rFonts w:ascii="Times New Roman" w:eastAsia="Times" w:hAnsi="Times New Roman" w:cs="Times New Roman"/>
          <w:bCs/>
        </w:rPr>
        <w:t xml:space="preserve"> </w:t>
      </w:r>
      <w:r w:rsidR="0059422C" w:rsidRPr="009C354A">
        <w:rPr>
          <w:rFonts w:ascii="Times New Roman" w:eastAsia="Times" w:hAnsi="Times New Roman" w:cs="Times New Roman"/>
          <w:bCs/>
        </w:rPr>
        <w:t>stated</w:t>
      </w:r>
      <w:r w:rsidR="00AD1E39" w:rsidRPr="009C354A">
        <w:rPr>
          <w:rFonts w:ascii="Times New Roman" w:eastAsia="Times" w:hAnsi="Times New Roman" w:cs="Times New Roman"/>
          <w:bCs/>
        </w:rPr>
        <w:t>:</w:t>
      </w:r>
    </w:p>
    <w:p w14:paraId="1F3B7EF8" w14:textId="77777777" w:rsidR="00AD1E39" w:rsidRPr="009C354A" w:rsidRDefault="00AD1E39" w:rsidP="00AD1E39">
      <w:pPr>
        <w:jc w:val="both"/>
        <w:rPr>
          <w:rFonts w:ascii="Times New Roman" w:eastAsia="Times" w:hAnsi="Times New Roman" w:cs="Times New Roman"/>
          <w:bCs/>
        </w:rPr>
      </w:pPr>
    </w:p>
    <w:p w14:paraId="4882BD1F" w14:textId="77777777" w:rsidR="00AD1E39" w:rsidRPr="009C354A" w:rsidRDefault="00AD1E39" w:rsidP="00AD1E39">
      <w:pPr>
        <w:ind w:left="567"/>
        <w:jc w:val="both"/>
        <w:rPr>
          <w:rFonts w:ascii="Times New Roman" w:eastAsia="Times" w:hAnsi="Times New Roman" w:cs="Times New Roman"/>
          <w:bCs/>
        </w:rPr>
      </w:pPr>
      <w:r w:rsidRPr="009C354A">
        <w:rPr>
          <w:rFonts w:ascii="Times New Roman" w:eastAsia="Times" w:hAnsi="Times New Roman" w:cs="Times New Roman"/>
          <w:bCs/>
        </w:rPr>
        <w:t>“Species Action and Management Plans embody the quintessence of AEWA and the flyway approach, fostering coordinated conservation and management of prioritized populations across their range. We would like to thank the Technical Committee, Secretariat and wide range of experts that have been involved in producing the various documents we have before us today as well as the wider AEWA community involved in the implementation of these Plans throughout the flyway”.</w:t>
      </w:r>
    </w:p>
    <w:p w14:paraId="5A9E1D9C" w14:textId="66E59296" w:rsidR="00AD1E39" w:rsidRPr="009C354A" w:rsidRDefault="00AD1E39" w:rsidP="00AD1E39">
      <w:pPr>
        <w:jc w:val="both"/>
        <w:rPr>
          <w:rFonts w:ascii="Times New Roman" w:eastAsia="Times" w:hAnsi="Times New Roman" w:cs="Times New Roman"/>
          <w:bCs/>
        </w:rPr>
      </w:pPr>
    </w:p>
    <w:p w14:paraId="3F0E1D66" w14:textId="237BF1F0" w:rsidR="00554824" w:rsidRPr="009C354A" w:rsidRDefault="006121E9" w:rsidP="00554824">
      <w:pPr>
        <w:jc w:val="both"/>
        <w:rPr>
          <w:rFonts w:ascii="Times New Roman" w:eastAsia="Times" w:hAnsi="Times New Roman" w:cs="Times New Roman"/>
          <w:bCs/>
        </w:rPr>
      </w:pPr>
      <w:r w:rsidRPr="009C354A">
        <w:rPr>
          <w:rFonts w:ascii="Times New Roman" w:eastAsia="Times" w:hAnsi="Times New Roman" w:cs="Times New Roman"/>
          <w:bCs/>
        </w:rPr>
        <w:t>29</w:t>
      </w:r>
      <w:r w:rsidR="00554824" w:rsidRPr="009C354A">
        <w:rPr>
          <w:rFonts w:ascii="Times New Roman" w:eastAsia="Times" w:hAnsi="Times New Roman" w:cs="Times New Roman"/>
          <w:bCs/>
        </w:rPr>
        <w:t xml:space="preserve">. The </w:t>
      </w:r>
      <w:r w:rsidR="00554824" w:rsidRPr="009C354A">
        <w:rPr>
          <w:rFonts w:ascii="Times New Roman" w:eastAsia="Times" w:hAnsi="Times New Roman" w:cs="Times New Roman"/>
          <w:b/>
        </w:rPr>
        <w:t>Chair</w:t>
      </w:r>
      <w:r w:rsidR="00554824" w:rsidRPr="009C354A">
        <w:rPr>
          <w:rFonts w:ascii="Times New Roman" w:eastAsia="Times" w:hAnsi="Times New Roman" w:cs="Times New Roman"/>
          <w:bCs/>
        </w:rPr>
        <w:t xml:space="preserve"> opened the floor for specific comments on documents AEWA/MOP 8.23, 8.24 and 8.25.</w:t>
      </w:r>
    </w:p>
    <w:p w14:paraId="5F00DC3E" w14:textId="77777777" w:rsidR="00554824" w:rsidRPr="009C354A" w:rsidRDefault="00554824" w:rsidP="00AD1E39">
      <w:pPr>
        <w:jc w:val="both"/>
        <w:rPr>
          <w:rFonts w:ascii="Times New Roman" w:eastAsia="Times" w:hAnsi="Times New Roman" w:cs="Times New Roman"/>
          <w:bCs/>
        </w:rPr>
      </w:pPr>
    </w:p>
    <w:p w14:paraId="7EE2D138" w14:textId="630DB241" w:rsidR="00AD1E39" w:rsidRPr="009C354A" w:rsidRDefault="00966EFA"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0</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bCs/>
        </w:rPr>
        <w:t>Finland</w:t>
      </w:r>
      <w:r w:rsidR="00554824" w:rsidRPr="009C354A">
        <w:rPr>
          <w:rFonts w:ascii="Times New Roman" w:eastAsia="Times" w:hAnsi="Times New Roman" w:cs="Times New Roman"/>
          <w:b/>
          <w:bCs/>
        </w:rPr>
        <w:t>, speaking</w:t>
      </w:r>
      <w:r w:rsidR="00AD1E39" w:rsidRPr="009C354A">
        <w:rPr>
          <w:rFonts w:ascii="Times New Roman" w:eastAsia="Times" w:hAnsi="Times New Roman" w:cs="Times New Roman"/>
          <w:b/>
          <w:bCs/>
        </w:rPr>
        <w:t xml:space="preserve"> on behalf of the EU and its Member States</w:t>
      </w:r>
      <w:r w:rsidR="00AD1E39" w:rsidRPr="009C354A">
        <w:rPr>
          <w:rFonts w:ascii="Times New Roman" w:eastAsia="Times" w:hAnsi="Times New Roman" w:cs="Times New Roman"/>
          <w:bCs/>
        </w:rPr>
        <w:t xml:space="preserve"> proposed amendments to documents </w:t>
      </w:r>
      <w:r w:rsidR="00B36E98" w:rsidRPr="009C354A">
        <w:rPr>
          <w:rFonts w:ascii="Times New Roman" w:eastAsia="Times" w:hAnsi="Times New Roman" w:cs="Times New Roman"/>
          <w:bCs/>
        </w:rPr>
        <w:t xml:space="preserve">AEW/MOP </w:t>
      </w:r>
      <w:r w:rsidR="00AD1E39" w:rsidRPr="009C354A">
        <w:rPr>
          <w:rFonts w:ascii="Times New Roman" w:eastAsia="Times" w:hAnsi="Times New Roman" w:cs="Times New Roman"/>
          <w:bCs/>
        </w:rPr>
        <w:t>8.23 and 8.25, and noted</w:t>
      </w:r>
      <w:r w:rsidR="00B36E98" w:rsidRPr="009C354A">
        <w:rPr>
          <w:rFonts w:ascii="Times New Roman" w:eastAsia="Times" w:hAnsi="Times New Roman" w:cs="Times New Roman"/>
          <w:bCs/>
        </w:rPr>
        <w:t xml:space="preserve"> in relation to 8.23</w:t>
      </w:r>
      <w:r w:rsidR="00AD1E39" w:rsidRPr="009C354A">
        <w:rPr>
          <w:rFonts w:ascii="Times New Roman" w:eastAsia="Times" w:hAnsi="Times New Roman" w:cs="Times New Roman"/>
          <w:bCs/>
        </w:rPr>
        <w:t xml:space="preserve"> that the proposal to include favourable reference values as a mandatory part of all action plans was useful for measuring conservation action, but would be challenging to achieve within the first ten years of action plan implementation. </w:t>
      </w:r>
    </w:p>
    <w:p w14:paraId="5E815298" w14:textId="77777777" w:rsidR="00AD1E39" w:rsidRPr="009C354A" w:rsidRDefault="00AD1E39" w:rsidP="00AD1E39">
      <w:pPr>
        <w:jc w:val="both"/>
        <w:rPr>
          <w:rFonts w:ascii="Times New Roman" w:eastAsia="Times" w:hAnsi="Times New Roman" w:cs="Times New Roman"/>
          <w:bCs/>
        </w:rPr>
      </w:pPr>
    </w:p>
    <w:p w14:paraId="65645E9C" w14:textId="251D3EB3" w:rsidR="009E7CDE" w:rsidRPr="009C354A" w:rsidRDefault="00BD1E99"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1</w:t>
      </w:r>
      <w:r w:rsidR="00AD1E39" w:rsidRPr="009C354A">
        <w:rPr>
          <w:rFonts w:ascii="Times New Roman" w:eastAsia="Times" w:hAnsi="Times New Roman" w:cs="Times New Roman"/>
          <w:bCs/>
        </w:rPr>
        <w:t>.</w:t>
      </w:r>
      <w:r w:rsidR="00AD1E39" w:rsidRPr="009C354A">
        <w:rPr>
          <w:rFonts w:ascii="Times New Roman" w:eastAsia="Times" w:hAnsi="Times New Roman" w:cs="Times New Roman"/>
          <w:b/>
        </w:rPr>
        <w:t xml:space="preserve"> Wetlands</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International</w:t>
      </w:r>
      <w:r w:rsidR="00AD1E39" w:rsidRPr="009C354A">
        <w:rPr>
          <w:rFonts w:ascii="Times New Roman" w:eastAsia="Times" w:hAnsi="Times New Roman" w:cs="Times New Roman"/>
          <w:bCs/>
        </w:rPr>
        <w:t xml:space="preserve"> indicated that the CMS definition of favourable conservation status should be applied</w:t>
      </w:r>
      <w:r w:rsidR="006121E9" w:rsidRPr="009C354A">
        <w:rPr>
          <w:rFonts w:ascii="Times New Roman" w:eastAsia="Times" w:hAnsi="Times New Roman" w:cs="Times New Roman"/>
          <w:bCs/>
        </w:rPr>
        <w:t xml:space="preserve"> in the context of AEWA implementation</w:t>
      </w:r>
      <w:r w:rsidR="00AD1E39" w:rsidRPr="009C354A">
        <w:rPr>
          <w:rFonts w:ascii="Times New Roman" w:eastAsia="Times" w:hAnsi="Times New Roman" w:cs="Times New Roman"/>
          <w:bCs/>
        </w:rPr>
        <w:t xml:space="preserve">, noting that this differed from </w:t>
      </w:r>
      <w:r w:rsidR="00554824" w:rsidRPr="009C354A">
        <w:rPr>
          <w:rFonts w:ascii="Times New Roman" w:eastAsia="Times" w:hAnsi="Times New Roman" w:cs="Times New Roman"/>
          <w:bCs/>
        </w:rPr>
        <w:t xml:space="preserve">the </w:t>
      </w:r>
      <w:r w:rsidR="00AD1E39" w:rsidRPr="009C354A">
        <w:rPr>
          <w:rFonts w:ascii="Times New Roman" w:eastAsia="Times" w:hAnsi="Times New Roman" w:cs="Times New Roman"/>
          <w:bCs/>
        </w:rPr>
        <w:t>definition in the EU Habitats Directive and might affect the proposal tabled by the EU.</w:t>
      </w:r>
    </w:p>
    <w:p w14:paraId="3160D902" w14:textId="77777777" w:rsidR="009E7CDE" w:rsidRPr="009C354A" w:rsidRDefault="009E7CDE" w:rsidP="00AD1E39">
      <w:pPr>
        <w:jc w:val="both"/>
        <w:rPr>
          <w:rFonts w:ascii="Times New Roman" w:eastAsia="Times" w:hAnsi="Times New Roman" w:cs="Times New Roman"/>
          <w:bCs/>
        </w:rPr>
      </w:pPr>
    </w:p>
    <w:p w14:paraId="224A77CC" w14:textId="560CA0A7" w:rsidR="00AD1E39" w:rsidRPr="009C354A" w:rsidRDefault="00BD1E99"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2</w:t>
      </w:r>
      <w:r w:rsidR="009E7CDE" w:rsidRPr="009C354A">
        <w:rPr>
          <w:rFonts w:ascii="Times New Roman" w:eastAsia="Times" w:hAnsi="Times New Roman" w:cs="Times New Roman"/>
          <w:bCs/>
        </w:rPr>
        <w:t xml:space="preserve">. </w:t>
      </w:r>
      <w:r w:rsidR="006A3729" w:rsidRPr="009C354A">
        <w:rPr>
          <w:rFonts w:ascii="Times New Roman" w:eastAsia="Times" w:hAnsi="Times New Roman" w:cs="Times New Roman"/>
          <w:bCs/>
        </w:rPr>
        <w:t xml:space="preserve">The </w:t>
      </w:r>
      <w:r w:rsidR="006A3729" w:rsidRPr="009C354A">
        <w:rPr>
          <w:rFonts w:ascii="Times New Roman" w:eastAsia="Times" w:hAnsi="Times New Roman" w:cs="Times New Roman"/>
          <w:b/>
        </w:rPr>
        <w:t>EU</w:t>
      </w:r>
      <w:r w:rsidR="006A3729" w:rsidRPr="009C354A">
        <w:rPr>
          <w:rFonts w:ascii="Times New Roman" w:eastAsia="Times" w:hAnsi="Times New Roman" w:cs="Times New Roman"/>
          <w:bCs/>
        </w:rPr>
        <w:t xml:space="preserve"> </w:t>
      </w:r>
      <w:r w:rsidR="009E7CDE" w:rsidRPr="009C354A">
        <w:rPr>
          <w:rFonts w:ascii="Times New Roman" w:eastAsia="Times" w:hAnsi="Times New Roman" w:cs="Times New Roman"/>
          <w:bCs/>
        </w:rPr>
        <w:t xml:space="preserve">confirmed that it would </w:t>
      </w:r>
      <w:r w:rsidR="006A3729" w:rsidRPr="009C354A">
        <w:rPr>
          <w:rFonts w:ascii="Times New Roman" w:eastAsia="Times" w:hAnsi="Times New Roman" w:cs="Times New Roman"/>
          <w:bCs/>
        </w:rPr>
        <w:t xml:space="preserve">hold bilateral consultations with Wetlands International and communicate any agreed </w:t>
      </w:r>
      <w:r w:rsidRPr="009C354A">
        <w:rPr>
          <w:rFonts w:ascii="Times New Roman" w:eastAsia="Times" w:hAnsi="Times New Roman" w:cs="Times New Roman"/>
          <w:bCs/>
        </w:rPr>
        <w:t xml:space="preserve">further </w:t>
      </w:r>
      <w:r w:rsidR="006A3729" w:rsidRPr="009C354A">
        <w:rPr>
          <w:rFonts w:ascii="Times New Roman" w:eastAsia="Times" w:hAnsi="Times New Roman" w:cs="Times New Roman"/>
          <w:bCs/>
        </w:rPr>
        <w:t>amendment to the Secretariat.</w:t>
      </w:r>
    </w:p>
    <w:p w14:paraId="1DE29A23" w14:textId="77777777" w:rsidR="00AD1E39" w:rsidRPr="009C354A" w:rsidRDefault="00AD1E39" w:rsidP="00AD1E39">
      <w:pPr>
        <w:jc w:val="both"/>
        <w:rPr>
          <w:rFonts w:ascii="Times New Roman" w:eastAsia="Times" w:hAnsi="Times New Roman" w:cs="Times New Roman"/>
          <w:bCs/>
        </w:rPr>
      </w:pPr>
    </w:p>
    <w:p w14:paraId="19400011" w14:textId="5846573E" w:rsidR="00AD1E39" w:rsidRPr="009C354A" w:rsidRDefault="00BD1E99"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3</w:t>
      </w:r>
      <w:r w:rsidR="00AD1E39" w:rsidRPr="009C354A">
        <w:rPr>
          <w:rFonts w:ascii="Times New Roman" w:eastAsia="Times" w:hAnsi="Times New Roman" w:cs="Times New Roman"/>
          <w:bCs/>
        </w:rPr>
        <w:t xml:space="preserve">. </w:t>
      </w:r>
      <w:r w:rsidR="006A3729" w:rsidRPr="009C354A">
        <w:rPr>
          <w:rFonts w:ascii="Times New Roman" w:eastAsia="Times" w:hAnsi="Times New Roman" w:cs="Times New Roman"/>
          <w:bCs/>
        </w:rPr>
        <w:t>T</w:t>
      </w:r>
      <w:r w:rsidR="00554824" w:rsidRPr="009C354A">
        <w:rPr>
          <w:rFonts w:ascii="Times New Roman" w:eastAsia="Times" w:hAnsi="Times New Roman" w:cs="Times New Roman"/>
          <w:bCs/>
        </w:rPr>
        <w:t>he</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Chair</w:t>
      </w:r>
      <w:r w:rsidR="00AD1E39" w:rsidRPr="009C354A">
        <w:rPr>
          <w:rFonts w:ascii="Times New Roman" w:eastAsia="Times" w:hAnsi="Times New Roman" w:cs="Times New Roman"/>
          <w:bCs/>
        </w:rPr>
        <w:t xml:space="preserve"> </w:t>
      </w:r>
      <w:r w:rsidR="00554824" w:rsidRPr="009C354A">
        <w:rPr>
          <w:rFonts w:ascii="Times New Roman" w:eastAsia="Times" w:hAnsi="Times New Roman" w:cs="Times New Roman"/>
          <w:bCs/>
        </w:rPr>
        <w:t>requested the Secretariat to forward</w:t>
      </w:r>
      <w:r w:rsidR="00AD1E39" w:rsidRPr="009C354A">
        <w:rPr>
          <w:rFonts w:ascii="Times New Roman" w:eastAsia="Times" w:hAnsi="Times New Roman" w:cs="Times New Roman"/>
          <w:bCs/>
        </w:rPr>
        <w:t xml:space="preserve"> document</w:t>
      </w:r>
      <w:r w:rsidR="00554824" w:rsidRPr="009C354A">
        <w:rPr>
          <w:rFonts w:ascii="Times New Roman" w:eastAsia="Times" w:hAnsi="Times New Roman" w:cs="Times New Roman"/>
          <w:bCs/>
        </w:rPr>
        <w:t>s</w:t>
      </w:r>
      <w:r w:rsidR="00AD1E39" w:rsidRPr="009C354A">
        <w:rPr>
          <w:rFonts w:ascii="Times New Roman" w:eastAsia="Times" w:hAnsi="Times New Roman" w:cs="Times New Roman"/>
          <w:bCs/>
        </w:rPr>
        <w:t xml:space="preserve"> 8.23</w:t>
      </w:r>
      <w:r w:rsidR="00554824" w:rsidRPr="009C354A">
        <w:rPr>
          <w:rFonts w:ascii="Times New Roman" w:eastAsia="Times" w:hAnsi="Times New Roman" w:cs="Times New Roman"/>
          <w:bCs/>
        </w:rPr>
        <w:t xml:space="preserve"> and 8.25</w:t>
      </w:r>
      <w:r w:rsidR="00AD1E39" w:rsidRPr="009C354A">
        <w:rPr>
          <w:rFonts w:ascii="Times New Roman" w:eastAsia="Times" w:hAnsi="Times New Roman" w:cs="Times New Roman"/>
          <w:bCs/>
        </w:rPr>
        <w:t xml:space="preserve"> to plenary for adoption</w:t>
      </w:r>
      <w:r w:rsidR="00554824" w:rsidRPr="009C354A">
        <w:rPr>
          <w:rFonts w:ascii="Times New Roman" w:eastAsia="Times" w:hAnsi="Times New Roman" w:cs="Times New Roman"/>
          <w:bCs/>
        </w:rPr>
        <w:t>,</w:t>
      </w:r>
      <w:r w:rsidR="00AD1E39" w:rsidRPr="009C354A">
        <w:rPr>
          <w:rFonts w:ascii="Times New Roman" w:eastAsia="Times" w:hAnsi="Times New Roman" w:cs="Times New Roman"/>
          <w:bCs/>
        </w:rPr>
        <w:t xml:space="preserve"> </w:t>
      </w:r>
      <w:r w:rsidR="00554824" w:rsidRPr="009C354A">
        <w:rPr>
          <w:rFonts w:ascii="Times New Roman" w:eastAsia="Times" w:hAnsi="Times New Roman" w:cs="Times New Roman"/>
          <w:bCs/>
        </w:rPr>
        <w:t>subject to</w:t>
      </w:r>
      <w:r w:rsidR="00AD1E39" w:rsidRPr="009C354A">
        <w:rPr>
          <w:rFonts w:ascii="Times New Roman" w:eastAsia="Times" w:hAnsi="Times New Roman" w:cs="Times New Roman"/>
          <w:bCs/>
        </w:rPr>
        <w:t xml:space="preserve"> </w:t>
      </w:r>
      <w:r w:rsidR="00554824" w:rsidRPr="009C354A">
        <w:rPr>
          <w:rFonts w:ascii="Times New Roman" w:eastAsia="Times" w:hAnsi="Times New Roman" w:cs="Times New Roman"/>
          <w:bCs/>
        </w:rPr>
        <w:t>inclusion of agreed amendments</w:t>
      </w:r>
      <w:r w:rsidR="00AD1E39" w:rsidRPr="009C354A">
        <w:rPr>
          <w:rFonts w:ascii="Times New Roman" w:eastAsia="Times" w:hAnsi="Times New Roman" w:cs="Times New Roman"/>
          <w:bCs/>
        </w:rPr>
        <w:t>, whilst document 8.2</w:t>
      </w:r>
      <w:r w:rsidR="00554824" w:rsidRPr="009C354A">
        <w:rPr>
          <w:rFonts w:ascii="Times New Roman" w:eastAsia="Times" w:hAnsi="Times New Roman" w:cs="Times New Roman"/>
          <w:bCs/>
        </w:rPr>
        <w:t>4</w:t>
      </w:r>
      <w:r w:rsidR="00AD1E39" w:rsidRPr="009C354A">
        <w:rPr>
          <w:rFonts w:ascii="Times New Roman" w:eastAsia="Times" w:hAnsi="Times New Roman" w:cs="Times New Roman"/>
          <w:bCs/>
        </w:rPr>
        <w:t xml:space="preserve"> </w:t>
      </w:r>
      <w:r w:rsidR="00554824" w:rsidRPr="009C354A">
        <w:rPr>
          <w:rFonts w:ascii="Times New Roman" w:eastAsia="Times" w:hAnsi="Times New Roman" w:cs="Times New Roman"/>
          <w:bCs/>
        </w:rPr>
        <w:t>could be</w:t>
      </w:r>
      <w:r w:rsidR="00AD1E39" w:rsidRPr="009C354A">
        <w:rPr>
          <w:rFonts w:ascii="Times New Roman" w:eastAsia="Times" w:hAnsi="Times New Roman" w:cs="Times New Roman"/>
          <w:bCs/>
        </w:rPr>
        <w:t xml:space="preserve"> forwarded to plenary</w:t>
      </w:r>
      <w:r w:rsidR="00554824" w:rsidRPr="009C354A">
        <w:rPr>
          <w:rFonts w:ascii="Times New Roman" w:eastAsia="Times" w:hAnsi="Times New Roman" w:cs="Times New Roman"/>
          <w:bCs/>
        </w:rPr>
        <w:t xml:space="preserve"> </w:t>
      </w:r>
      <w:r w:rsidR="00AD1E39" w:rsidRPr="009C354A">
        <w:rPr>
          <w:rFonts w:ascii="Times New Roman" w:eastAsia="Times" w:hAnsi="Times New Roman" w:cs="Times New Roman"/>
          <w:bCs/>
        </w:rPr>
        <w:t>without amendment.</w:t>
      </w:r>
    </w:p>
    <w:p w14:paraId="67FD6B90" w14:textId="77777777" w:rsidR="00AD1E39" w:rsidRPr="009C354A" w:rsidRDefault="00AD1E39" w:rsidP="00AD1E39">
      <w:pPr>
        <w:jc w:val="both"/>
        <w:rPr>
          <w:rFonts w:ascii="Times New Roman" w:eastAsia="Times" w:hAnsi="Times New Roman" w:cs="Times New Roman"/>
          <w:bCs/>
        </w:rPr>
      </w:pPr>
    </w:p>
    <w:p w14:paraId="00145A7E" w14:textId="654BBDEA" w:rsidR="00AD1E39" w:rsidRPr="009C354A" w:rsidRDefault="00BD1E99"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4</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bCs/>
        </w:rPr>
        <w:t>Chair</w:t>
      </w:r>
      <w:r w:rsidR="00AD1E39" w:rsidRPr="009C354A">
        <w:rPr>
          <w:rFonts w:ascii="Times New Roman" w:eastAsia="Times" w:hAnsi="Times New Roman" w:cs="Times New Roman"/>
          <w:bCs/>
        </w:rPr>
        <w:t xml:space="preserve"> opened the floor to comments and proposed amendments to the text of DR4 itself.</w:t>
      </w:r>
    </w:p>
    <w:p w14:paraId="27E04BD2" w14:textId="77777777" w:rsidR="00AD1E39" w:rsidRPr="009C354A" w:rsidRDefault="00AD1E39" w:rsidP="00AD1E39">
      <w:pPr>
        <w:jc w:val="both"/>
        <w:rPr>
          <w:rFonts w:ascii="Times New Roman" w:eastAsia="Times" w:hAnsi="Times New Roman" w:cs="Times New Roman"/>
          <w:bCs/>
        </w:rPr>
      </w:pPr>
    </w:p>
    <w:p w14:paraId="62C98C08" w14:textId="51A4FFBB" w:rsidR="00AD1E39" w:rsidRPr="009C354A" w:rsidRDefault="00255A62" w:rsidP="00AD1E39">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5</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rPr>
        <w:t>South Africa</w:t>
      </w:r>
      <w:r w:rsidR="00AD1E39" w:rsidRPr="009C354A">
        <w:rPr>
          <w:rFonts w:ascii="Times New Roman" w:eastAsia="Times" w:hAnsi="Times New Roman" w:cs="Times New Roman"/>
          <w:bCs/>
        </w:rPr>
        <w:t xml:space="preserve"> proposed an amendment calling on </w:t>
      </w:r>
      <w:r w:rsidR="006121E9" w:rsidRPr="009C354A">
        <w:rPr>
          <w:rFonts w:ascii="Times New Roman" w:eastAsia="Times" w:hAnsi="Times New Roman" w:cs="Times New Roman"/>
          <w:bCs/>
        </w:rPr>
        <w:t xml:space="preserve">the Range States of the </w:t>
      </w:r>
      <w:r w:rsidR="00AD1E39" w:rsidRPr="009C354A">
        <w:rPr>
          <w:rFonts w:ascii="Times New Roman" w:eastAsia="Times" w:hAnsi="Times New Roman" w:cs="Times New Roman"/>
          <w:bCs/>
        </w:rPr>
        <w:t xml:space="preserve">Benguela Current </w:t>
      </w:r>
      <w:r w:rsidR="006121E9" w:rsidRPr="009C354A">
        <w:rPr>
          <w:rFonts w:ascii="Times New Roman" w:eastAsia="Times" w:hAnsi="Times New Roman" w:cs="Times New Roman"/>
          <w:bCs/>
        </w:rPr>
        <w:t xml:space="preserve">Coastal Seabirds </w:t>
      </w:r>
      <w:r w:rsidR="00AD1E39" w:rsidRPr="009C354A">
        <w:rPr>
          <w:rFonts w:ascii="Times New Roman" w:eastAsia="Times" w:hAnsi="Times New Roman" w:cs="Times New Roman"/>
          <w:bCs/>
        </w:rPr>
        <w:t xml:space="preserve">Multi-Species Action </w:t>
      </w:r>
      <w:r w:rsidR="006121E9" w:rsidRPr="009C354A">
        <w:rPr>
          <w:rFonts w:ascii="Times New Roman" w:eastAsia="Times" w:hAnsi="Times New Roman" w:cs="Times New Roman"/>
          <w:bCs/>
        </w:rPr>
        <w:t>Plan</w:t>
      </w:r>
      <w:r w:rsidR="00AD1E39" w:rsidRPr="009C354A">
        <w:rPr>
          <w:rFonts w:ascii="Times New Roman" w:eastAsia="Times" w:hAnsi="Times New Roman" w:cs="Times New Roman"/>
          <w:bCs/>
        </w:rPr>
        <w:t xml:space="preserve"> to prioritise and allocate resources for the conservation of seabirds.</w:t>
      </w:r>
    </w:p>
    <w:p w14:paraId="690E0717" w14:textId="77777777" w:rsidR="00AD1E39" w:rsidRPr="009C354A" w:rsidRDefault="00AD1E39" w:rsidP="00AD1E39">
      <w:pPr>
        <w:jc w:val="both"/>
        <w:rPr>
          <w:rFonts w:ascii="Times New Roman" w:eastAsia="Times" w:hAnsi="Times New Roman" w:cs="Times New Roman"/>
          <w:bCs/>
        </w:rPr>
      </w:pPr>
    </w:p>
    <w:p w14:paraId="4183A4F1" w14:textId="3936F1B6" w:rsidR="00A73566" w:rsidRPr="009C354A" w:rsidRDefault="00A73566" w:rsidP="00A73566">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6</w:t>
      </w:r>
      <w:r w:rsidRPr="009C354A">
        <w:rPr>
          <w:rFonts w:ascii="Times New Roman" w:eastAsia="Times" w:hAnsi="Times New Roman" w:cs="Times New Roman"/>
          <w:bCs/>
        </w:rPr>
        <w:t xml:space="preserve">. </w:t>
      </w:r>
      <w:r w:rsidRPr="009C354A">
        <w:rPr>
          <w:rFonts w:ascii="Times New Roman" w:eastAsia="Times" w:hAnsi="Times New Roman" w:cs="Times New Roman"/>
          <w:b/>
          <w:bCs/>
        </w:rPr>
        <w:t>Finland, speaking on behalf of the EU and its Member States,</w:t>
      </w:r>
      <w:r w:rsidRPr="009C354A">
        <w:rPr>
          <w:rFonts w:ascii="Times New Roman" w:eastAsia="Times" w:hAnsi="Times New Roman" w:cs="Times New Roman"/>
          <w:bCs/>
        </w:rPr>
        <w:t xml:space="preserve"> tabled proposed amendments that had been posted on the MOP8 website. These included the following statement:</w:t>
      </w:r>
    </w:p>
    <w:p w14:paraId="725B7702" w14:textId="77777777" w:rsidR="00A73566" w:rsidRPr="009C354A" w:rsidRDefault="00A73566" w:rsidP="00A73566">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“Regarding the Action Plan for the Lesser White-fronted Goose, the Technical Committee recommends in document AEWA/MOP 8.22 that it be extended for another three years to </w:t>
      </w:r>
      <w:r w:rsidRPr="009C354A">
        <w:rPr>
          <w:rFonts w:ascii="Times New Roman" w:eastAsia="Calibri" w:hAnsi="Times New Roman" w:cs="Times New Roman"/>
          <w:color w:val="000000"/>
        </w:rPr>
        <w:lastRenderedPageBreak/>
        <w:t xml:space="preserve">allow for its revision and subsequent adoption at MOP9 (reflected in the current operative paragraph 11 of the Draft Resolution). </w:t>
      </w:r>
    </w:p>
    <w:p w14:paraId="39F1702D" w14:textId="77777777" w:rsidR="00A73566" w:rsidRPr="009C354A" w:rsidRDefault="00A73566" w:rsidP="00A73566">
      <w:pPr>
        <w:ind w:left="720"/>
        <w:jc w:val="both"/>
        <w:rPr>
          <w:rFonts w:ascii="Times New Roman" w:eastAsia="Calibri" w:hAnsi="Times New Roman" w:cs="Times New Roman"/>
          <w:color w:val="000000"/>
        </w:rPr>
      </w:pPr>
    </w:p>
    <w:p w14:paraId="7E695047" w14:textId="77777777" w:rsidR="00A73566" w:rsidRPr="009C354A" w:rsidRDefault="00A73566" w:rsidP="00A73566">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The EU and its Member States propose that the Action Plan instead be retired, as it is unlikely that an agreement amongst all Range States can be reached on the revision of the Plan. </w:t>
      </w:r>
    </w:p>
    <w:p w14:paraId="29399D25" w14:textId="77777777" w:rsidR="00A73566" w:rsidRPr="009C354A" w:rsidRDefault="00A73566" w:rsidP="00A73566">
      <w:pPr>
        <w:ind w:left="720"/>
        <w:rPr>
          <w:rFonts w:ascii="Times New Roman" w:eastAsia="Calibri" w:hAnsi="Times New Roman" w:cs="Times New Roman"/>
          <w:color w:val="000000"/>
        </w:rPr>
      </w:pPr>
    </w:p>
    <w:p w14:paraId="224E56E8" w14:textId="77777777" w:rsidR="00A73566" w:rsidRPr="009C354A" w:rsidRDefault="00A73566" w:rsidP="00A73566">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Range States and other relevant actors should, however, still be encouraged to continue funding and implementing conservation efforts for this globally threatened species at flyway level, despite the absence of an AEWA International Action Plan and attached international conservation coordination mechanism. A conservation note developed by the Technical Committee during the next triennium could be useful for guiding and encouraging continued action within the Western Palearctic. </w:t>
      </w:r>
    </w:p>
    <w:p w14:paraId="3268BA2E" w14:textId="77777777" w:rsidR="00A73566" w:rsidRPr="009C354A" w:rsidRDefault="00A73566" w:rsidP="00A73566">
      <w:pPr>
        <w:ind w:left="720"/>
        <w:rPr>
          <w:rFonts w:ascii="Times New Roman" w:eastAsia="Calibri" w:hAnsi="Times New Roman" w:cs="Times New Roman"/>
          <w:color w:val="000000"/>
        </w:rPr>
      </w:pPr>
    </w:p>
    <w:p w14:paraId="76BB3D84" w14:textId="77777777" w:rsidR="00A73566" w:rsidRPr="009C354A" w:rsidRDefault="00A73566" w:rsidP="00A73566">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We therefore propose to delete operative paragraph 11 and replace it with a new operative paragraph 7), as follows:</w:t>
      </w:r>
    </w:p>
    <w:p w14:paraId="0833E3BF" w14:textId="77777777" w:rsidR="00A73566" w:rsidRPr="009C354A" w:rsidRDefault="00A73566" w:rsidP="00A73566">
      <w:pPr>
        <w:ind w:left="720"/>
        <w:rPr>
          <w:rFonts w:ascii="Times New Roman" w:eastAsia="Calibri" w:hAnsi="Times New Roman" w:cs="Times New Roman"/>
          <w:color w:val="000000"/>
        </w:rPr>
      </w:pPr>
    </w:p>
    <w:p w14:paraId="49B4D45A" w14:textId="77777777" w:rsidR="00A73566" w:rsidRPr="009C354A" w:rsidRDefault="00A73566" w:rsidP="00A73566">
      <w:pPr>
        <w:ind w:left="1440"/>
        <w:jc w:val="both"/>
        <w:rPr>
          <w:rFonts w:ascii="Times New Roman" w:eastAsia="Calibri" w:hAnsi="Times New Roman" w:cs="Times New Roman"/>
          <w:i/>
          <w:color w:val="000000"/>
        </w:rPr>
      </w:pPr>
      <w:r w:rsidRPr="009C354A">
        <w:rPr>
          <w:rFonts w:ascii="Times New Roman" w:eastAsia="Calibri" w:hAnsi="Times New Roman" w:cs="Times New Roman"/>
          <w:i/>
        </w:rPr>
        <w:t>Retires the International Single Species Action Plan for the Lesser White-fronted Goose (</w:t>
      </w:r>
      <w:proofErr w:type="spellStart"/>
      <w:r w:rsidRPr="009C354A">
        <w:rPr>
          <w:rFonts w:ascii="Times New Roman" w:eastAsia="Calibri" w:hAnsi="Times New Roman" w:cs="Times New Roman"/>
          <w:i/>
        </w:rPr>
        <w:t>Anser</w:t>
      </w:r>
      <w:proofErr w:type="spellEnd"/>
      <w:r w:rsidRPr="009C354A">
        <w:rPr>
          <w:rFonts w:ascii="Times New Roman" w:eastAsia="Calibri" w:hAnsi="Times New Roman" w:cs="Times New Roman"/>
          <w:i/>
        </w:rPr>
        <w:t xml:space="preserve"> </w:t>
      </w:r>
      <w:proofErr w:type="spellStart"/>
      <w:r w:rsidRPr="009C354A">
        <w:rPr>
          <w:rFonts w:ascii="Times New Roman" w:eastAsia="Calibri" w:hAnsi="Times New Roman" w:cs="Times New Roman"/>
          <w:i/>
        </w:rPr>
        <w:t>erythropus</w:t>
      </w:r>
      <w:proofErr w:type="spellEnd"/>
      <w:r w:rsidRPr="009C354A">
        <w:rPr>
          <w:rFonts w:ascii="Times New Roman" w:eastAsia="Calibri" w:hAnsi="Times New Roman" w:cs="Times New Roman"/>
          <w:i/>
        </w:rPr>
        <w:t>) Western Palearctic population, but calls on all Range States, relevant governmental and non-governmental organisations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p>
    <w:p w14:paraId="394362DA" w14:textId="77777777" w:rsidR="00A73566" w:rsidRPr="009C354A" w:rsidRDefault="00A73566" w:rsidP="00A73566">
      <w:pPr>
        <w:jc w:val="both"/>
        <w:rPr>
          <w:rFonts w:ascii="Times New Roman" w:eastAsia="Times" w:hAnsi="Times New Roman" w:cs="Times New Roman"/>
          <w:bCs/>
        </w:rPr>
      </w:pPr>
    </w:p>
    <w:p w14:paraId="69341D16" w14:textId="35A344E1" w:rsidR="00A73566" w:rsidRPr="009C354A" w:rsidRDefault="00A73566" w:rsidP="00A73566">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7</w:t>
      </w:r>
      <w:r w:rsidRPr="009C354A">
        <w:rPr>
          <w:rFonts w:ascii="Times New Roman" w:eastAsia="Times" w:hAnsi="Times New Roman" w:cs="Times New Roman"/>
          <w:bCs/>
        </w:rPr>
        <w:t xml:space="preserve">. Responding to the proposal tabled by the EU in relation to the ISSAP for Lesser White-fronted Goose, </w:t>
      </w:r>
      <w:r w:rsidRPr="009C354A">
        <w:rPr>
          <w:rFonts w:ascii="Times New Roman" w:eastAsia="Times" w:hAnsi="Times New Roman" w:cs="Times New Roman"/>
          <w:b/>
        </w:rPr>
        <w:t>Norway</w:t>
      </w:r>
      <w:r w:rsidRPr="009C354A">
        <w:rPr>
          <w:rFonts w:ascii="Times New Roman" w:eastAsia="Times" w:hAnsi="Times New Roman" w:cs="Times New Roman"/>
          <w:bCs/>
        </w:rPr>
        <w:t xml:space="preserve"> made the following statement:</w:t>
      </w:r>
    </w:p>
    <w:p w14:paraId="0F4CB14F" w14:textId="77777777" w:rsidR="00A73566" w:rsidRPr="009C354A" w:rsidRDefault="00A73566" w:rsidP="00A73566">
      <w:pPr>
        <w:ind w:left="720"/>
        <w:jc w:val="both"/>
        <w:rPr>
          <w:rFonts w:ascii="Times New Roman" w:eastAsia="Times" w:hAnsi="Times New Roman" w:cs="Times New Roman"/>
          <w:bCs/>
        </w:rPr>
      </w:pPr>
    </w:p>
    <w:p w14:paraId="0C3ACEC9" w14:textId="3713FC10" w:rsidR="00A73566" w:rsidRPr="009C354A" w:rsidRDefault="00A73566" w:rsidP="00D002E1">
      <w:pPr>
        <w:ind w:left="720"/>
        <w:jc w:val="both"/>
        <w:rPr>
          <w:rFonts w:ascii="Times New Roman" w:eastAsia="Calibri" w:hAnsi="Times New Roman" w:cs="Times New Roman"/>
        </w:rPr>
      </w:pPr>
      <w:r w:rsidRPr="009C354A">
        <w:rPr>
          <w:rFonts w:ascii="Times New Roman" w:eastAsia="Calibri" w:hAnsi="Times New Roman" w:cs="Times New Roman"/>
        </w:rPr>
        <w:t>“Norway finds that it</w:t>
      </w:r>
      <w:r w:rsidR="00770DB8" w:rsidRPr="009C354A">
        <w:rPr>
          <w:rFonts w:ascii="Times New Roman" w:eastAsia="Calibri" w:hAnsi="Times New Roman" w:cs="Times New Roman"/>
        </w:rPr>
        <w:t xml:space="preserve"> i</w:t>
      </w:r>
      <w:r w:rsidRPr="009C354A">
        <w:rPr>
          <w:rFonts w:ascii="Times New Roman" w:eastAsia="Calibri" w:hAnsi="Times New Roman" w:cs="Times New Roman"/>
        </w:rPr>
        <w:t xml:space="preserve">s very unfortunate that an ISSAP is retired due to different views on management between parties. We think this sends a very negative signal in a time where the environmental challenges are greater than ever before – and where the need for fruitful international collaboration on migrating species is more important than ever before.  </w:t>
      </w:r>
    </w:p>
    <w:p w14:paraId="471BB981" w14:textId="77777777" w:rsidR="00A73566" w:rsidRPr="009C354A" w:rsidRDefault="00A73566" w:rsidP="00D002E1">
      <w:pPr>
        <w:ind w:left="720"/>
        <w:jc w:val="both"/>
        <w:rPr>
          <w:rFonts w:ascii="Times New Roman" w:eastAsia="Calibri" w:hAnsi="Times New Roman" w:cs="Times New Roman"/>
        </w:rPr>
      </w:pPr>
    </w:p>
    <w:p w14:paraId="0DA86474" w14:textId="77777777" w:rsidR="00A73566" w:rsidRPr="009C354A" w:rsidRDefault="00A73566" w:rsidP="00D002E1">
      <w:pPr>
        <w:ind w:left="720"/>
        <w:jc w:val="both"/>
        <w:rPr>
          <w:rFonts w:ascii="Times New Roman" w:eastAsia="Calibri" w:hAnsi="Times New Roman" w:cs="Times New Roman"/>
        </w:rPr>
      </w:pPr>
      <w:r w:rsidRPr="009C354A">
        <w:rPr>
          <w:rFonts w:ascii="Times New Roman" w:eastAsia="Calibri" w:hAnsi="Times New Roman" w:cs="Times New Roman"/>
        </w:rPr>
        <w:t xml:space="preserve">We sincerely hope that the generally good cooperation along the flyway for the endangered Fennoscandian population will continue, </w:t>
      </w:r>
      <w:proofErr w:type="gramStart"/>
      <w:r w:rsidRPr="009C354A">
        <w:rPr>
          <w:rFonts w:ascii="Times New Roman" w:eastAsia="Calibri" w:hAnsi="Times New Roman" w:cs="Times New Roman"/>
        </w:rPr>
        <w:t>in spite of</w:t>
      </w:r>
      <w:proofErr w:type="gramEnd"/>
      <w:r w:rsidRPr="009C354A">
        <w:rPr>
          <w:rFonts w:ascii="Times New Roman" w:eastAsia="Calibri" w:hAnsi="Times New Roman" w:cs="Times New Roman"/>
        </w:rPr>
        <w:t xml:space="preserve"> the weaker commitment a guidance note will entail for the Parties. </w:t>
      </w:r>
    </w:p>
    <w:p w14:paraId="102280C6" w14:textId="77777777" w:rsidR="00A73566" w:rsidRPr="009C354A" w:rsidRDefault="00A73566" w:rsidP="00D002E1">
      <w:pPr>
        <w:ind w:left="720"/>
        <w:jc w:val="both"/>
        <w:rPr>
          <w:rFonts w:ascii="Times New Roman" w:eastAsia="Calibri" w:hAnsi="Times New Roman" w:cs="Times New Roman"/>
        </w:rPr>
      </w:pPr>
    </w:p>
    <w:p w14:paraId="16B2DC1D" w14:textId="77777777" w:rsidR="00A73566" w:rsidRPr="009C354A" w:rsidRDefault="00A73566" w:rsidP="00D002E1">
      <w:pPr>
        <w:ind w:left="720"/>
        <w:jc w:val="both"/>
        <w:rPr>
          <w:rFonts w:ascii="Times New Roman" w:eastAsia="Calibri" w:hAnsi="Times New Roman" w:cs="Times New Roman"/>
        </w:rPr>
      </w:pPr>
      <w:r w:rsidRPr="009C354A">
        <w:rPr>
          <w:rFonts w:ascii="Times New Roman" w:eastAsia="Calibri" w:hAnsi="Times New Roman" w:cs="Times New Roman"/>
        </w:rPr>
        <w:t>Given the situation, we support the EU text proposal, which may help secure stronger commitments for the urgent conservation actions ahead.”</w:t>
      </w:r>
    </w:p>
    <w:p w14:paraId="66B2F024" w14:textId="77777777" w:rsidR="00A73566" w:rsidRPr="009C354A" w:rsidRDefault="00A73566" w:rsidP="00D002E1">
      <w:pPr>
        <w:jc w:val="both"/>
        <w:rPr>
          <w:rFonts w:ascii="Times New Roman" w:eastAsia="Times" w:hAnsi="Times New Roman" w:cs="Times New Roman"/>
          <w:bCs/>
        </w:rPr>
      </w:pPr>
    </w:p>
    <w:p w14:paraId="79B38A56" w14:textId="457401E5" w:rsidR="00A73566" w:rsidRPr="009C354A" w:rsidRDefault="00A73566" w:rsidP="00D002E1">
      <w:pPr>
        <w:jc w:val="both"/>
        <w:rPr>
          <w:rFonts w:ascii="Times New Roman" w:eastAsia="Times" w:hAnsi="Times New Roman" w:cs="Times New Roman"/>
          <w:bCs/>
        </w:rPr>
      </w:pPr>
      <w:r w:rsidRPr="009C354A">
        <w:rPr>
          <w:rFonts w:ascii="Times New Roman" w:eastAsia="Times" w:hAnsi="Times New Roman" w:cs="Times New Roman"/>
          <w:bCs/>
        </w:rPr>
        <w:t>3</w:t>
      </w:r>
      <w:r w:rsidR="006121E9" w:rsidRPr="009C354A">
        <w:rPr>
          <w:rFonts w:ascii="Times New Roman" w:eastAsia="Times" w:hAnsi="Times New Roman" w:cs="Times New Roman"/>
          <w:bCs/>
        </w:rPr>
        <w:t>8</w:t>
      </w:r>
      <w:r w:rsidRPr="009C354A">
        <w:rPr>
          <w:rFonts w:ascii="Times New Roman" w:eastAsia="Times" w:hAnsi="Times New Roman" w:cs="Times New Roman"/>
          <w:bCs/>
        </w:rPr>
        <w:t xml:space="preserve">. </w:t>
      </w:r>
      <w:r w:rsidRPr="009C354A">
        <w:rPr>
          <w:rFonts w:ascii="Times New Roman" w:eastAsia="Times" w:hAnsi="Times New Roman" w:cs="Times New Roman"/>
          <w:b/>
        </w:rPr>
        <w:t>Wetlands International</w:t>
      </w:r>
      <w:r w:rsidRPr="009C354A">
        <w:rPr>
          <w:rFonts w:ascii="Times New Roman" w:eastAsia="Times" w:hAnsi="Times New Roman" w:cs="Times New Roman"/>
          <w:bCs/>
        </w:rPr>
        <w:t xml:space="preserve"> made the following statement in response to the statements of the EU and Norway concerning the ISSAP for Lesser White-fronted Goose:</w:t>
      </w:r>
    </w:p>
    <w:p w14:paraId="77CF0FB5" w14:textId="77777777" w:rsidR="00A73566" w:rsidRPr="009C354A" w:rsidRDefault="00A73566" w:rsidP="00A73566">
      <w:pPr>
        <w:ind w:left="720"/>
        <w:jc w:val="both"/>
        <w:rPr>
          <w:rFonts w:ascii="Times New Roman" w:eastAsia="Times" w:hAnsi="Times New Roman" w:cs="Times New Roman"/>
          <w:bCs/>
        </w:rPr>
      </w:pPr>
    </w:p>
    <w:p w14:paraId="5D9A865E" w14:textId="77777777" w:rsidR="00A73566" w:rsidRPr="009C354A" w:rsidRDefault="00A73566" w:rsidP="00A73566">
      <w:pPr>
        <w:ind w:left="720"/>
        <w:jc w:val="both"/>
        <w:rPr>
          <w:rFonts w:ascii="Times New Roman" w:eastAsia="Times New Roman" w:hAnsi="Times New Roman" w:cs="Times New Roman"/>
          <w:lang w:eastAsia="en-GB"/>
        </w:rPr>
      </w:pPr>
      <w:r w:rsidRPr="009C354A">
        <w:rPr>
          <w:rFonts w:ascii="Times New Roman" w:eastAsia="Times" w:hAnsi="Times New Roman" w:cs="Times New Roman"/>
          <w:bCs/>
        </w:rPr>
        <w:t>“</w:t>
      </w:r>
      <w:r w:rsidRPr="009C354A">
        <w:rPr>
          <w:rFonts w:ascii="Times New Roman" w:eastAsia="Times New Roman" w:hAnsi="Times New Roman" w:cs="Times New Roman"/>
          <w:lang w:eastAsia="en-GB"/>
        </w:rPr>
        <w:t xml:space="preserve">International species action plans are to facilitate that Range States and other stakeholders reach agreement on the best course of conservation action and coordinate their actions of the whole flyway. The AEWA/EU International Single Species Action Plan for the Lesser White-fronted Goose has been revolutionary in the history of AEWA because it was the first plan with an AEWA International Species Working Group bringing together governments and experts. It was the first and so </w:t>
      </w:r>
      <w:proofErr w:type="gramStart"/>
      <w:r w:rsidRPr="009C354A">
        <w:rPr>
          <w:rFonts w:ascii="Times New Roman" w:eastAsia="Times New Roman" w:hAnsi="Times New Roman" w:cs="Times New Roman"/>
          <w:lang w:eastAsia="en-GB"/>
        </w:rPr>
        <w:t>far</w:t>
      </w:r>
      <w:proofErr w:type="gramEnd"/>
      <w:r w:rsidRPr="009C354A">
        <w:rPr>
          <w:rFonts w:ascii="Times New Roman" w:eastAsia="Times New Roman" w:hAnsi="Times New Roman" w:cs="Times New Roman"/>
          <w:lang w:eastAsia="en-GB"/>
        </w:rPr>
        <w:t xml:space="preserve"> the only plan with a dedicated coordinator at the AEWA Secretariat. That capacity has proven to be crucial to elevate the species action planning work at AEWA to a completely new level. The existence of this action plan has not only put the Norwegian breeding population (which is about 2/3 of the EU population) of the Lesser White-fronted Goose on a recovery path, but it has also helped the 28,000 – 40,000 birds in the Western Main Population and served as an entry card of AEWA to countries like Turkey, Iraq, Iran, Azerbaijan, Turkmenistan, Uzbekistan, Kazakhstan and Russia, of which only one, </w:t>
      </w:r>
      <w:r w:rsidRPr="009C354A">
        <w:rPr>
          <w:rFonts w:ascii="Times New Roman" w:eastAsia="Times New Roman" w:hAnsi="Times New Roman" w:cs="Times New Roman"/>
          <w:lang w:eastAsia="en-GB"/>
        </w:rPr>
        <w:lastRenderedPageBreak/>
        <w:t>Uzbekistan, is a party to AEWA, whilst Turkmenistan will join as a result of the existence of the plan.</w:t>
      </w:r>
    </w:p>
    <w:p w14:paraId="0C21A87B" w14:textId="77777777" w:rsidR="00A73566" w:rsidRPr="009C354A" w:rsidRDefault="00A73566" w:rsidP="00A73566">
      <w:pPr>
        <w:ind w:left="720"/>
        <w:jc w:val="both"/>
        <w:rPr>
          <w:rFonts w:ascii="Times New Roman" w:eastAsia="Times New Roman" w:hAnsi="Times New Roman" w:cs="Times New Roman"/>
          <w:lang w:eastAsia="en-GB"/>
        </w:rPr>
      </w:pPr>
    </w:p>
    <w:p w14:paraId="0249327B" w14:textId="77777777" w:rsidR="00A73566" w:rsidRPr="009C354A" w:rsidRDefault="00A73566" w:rsidP="00A73566">
      <w:pPr>
        <w:ind w:left="720"/>
        <w:jc w:val="both"/>
        <w:rPr>
          <w:rFonts w:ascii="Times New Roman" w:eastAsia="Times New Roman" w:hAnsi="Times New Roman" w:cs="Times New Roman"/>
          <w:lang w:eastAsia="en-GB"/>
        </w:rPr>
      </w:pPr>
      <w:r w:rsidRPr="009C354A">
        <w:rPr>
          <w:rFonts w:ascii="Times New Roman" w:eastAsia="Times New Roman" w:hAnsi="Times New Roman" w:cs="Times New Roman"/>
          <w:lang w:eastAsia="en-GB"/>
        </w:rPr>
        <w:t xml:space="preserve">On the other hand, it is regrettable that European countries have failed to reach an agreement on how to deal with the birds breeding in Sweden, representing less than a third of the EU wintering population and less than 1% of all Lesser White-fronted Geese in the Agreement Area. Wetlands International is deeply disappointed that this failure has resulted in terminating a plan for all AEWA populations, </w:t>
      </w:r>
      <w:proofErr w:type="gramStart"/>
      <w:r w:rsidRPr="009C354A">
        <w:rPr>
          <w:rFonts w:ascii="Times New Roman" w:eastAsia="Times New Roman" w:hAnsi="Times New Roman" w:cs="Times New Roman"/>
          <w:lang w:eastAsia="en-GB"/>
        </w:rPr>
        <w:t>in spite of</w:t>
      </w:r>
      <w:proofErr w:type="gramEnd"/>
      <w:r w:rsidRPr="009C354A">
        <w:rPr>
          <w:rFonts w:ascii="Times New Roman" w:eastAsia="Times New Roman" w:hAnsi="Times New Roman" w:cs="Times New Roman"/>
          <w:lang w:eastAsia="en-GB"/>
        </w:rPr>
        <w:t xml:space="preserve"> the recommendation of the AEWA Technical Committee which is reflected in the original text. Wetlands International further fears that replacing an AEWA action plan with a far less prestigious conservation guidance instrument, without a coordination mechanism and capacity in the Western Main Population will result in a setback also in that population representing 97% of the birds in the Agreement Area. This is what is called </w:t>
      </w:r>
      <w:r w:rsidRPr="009C354A">
        <w:rPr>
          <w:rFonts w:ascii="Times New Roman" w:eastAsia="Times New Roman" w:hAnsi="Times New Roman" w:cs="Times New Roman"/>
          <w:i/>
          <w:iCs/>
          <w:lang w:eastAsia="en-GB"/>
        </w:rPr>
        <w:t>throwing out the baby with the bath water</w:t>
      </w:r>
      <w:r w:rsidRPr="009C354A">
        <w:rPr>
          <w:rFonts w:ascii="Times New Roman" w:eastAsia="Times New Roman" w:hAnsi="Times New Roman" w:cs="Times New Roman"/>
          <w:lang w:eastAsia="en-GB"/>
        </w:rPr>
        <w:t>.”</w:t>
      </w:r>
    </w:p>
    <w:p w14:paraId="41AEDE9F" w14:textId="1605384F" w:rsidR="00310E67" w:rsidRPr="009C354A" w:rsidRDefault="00310E67" w:rsidP="00310E67">
      <w:pPr>
        <w:ind w:left="720"/>
        <w:jc w:val="both"/>
        <w:rPr>
          <w:rFonts w:ascii="Times New Roman" w:eastAsia="Times" w:hAnsi="Times New Roman" w:cs="Times New Roman"/>
          <w:bCs/>
        </w:rPr>
      </w:pPr>
    </w:p>
    <w:p w14:paraId="1E66E2EC" w14:textId="57FE36E5" w:rsidR="009E7CDE" w:rsidRPr="009C354A" w:rsidRDefault="00D002E1" w:rsidP="00AD1E39">
      <w:pPr>
        <w:jc w:val="both"/>
        <w:rPr>
          <w:rFonts w:ascii="Times New Roman" w:eastAsia="Times" w:hAnsi="Times New Roman" w:cs="Times New Roman"/>
          <w:bCs/>
        </w:rPr>
      </w:pPr>
      <w:r w:rsidRPr="009C354A">
        <w:rPr>
          <w:rFonts w:ascii="Times New Roman" w:eastAsia="Times" w:hAnsi="Times New Roman" w:cs="Times New Roman"/>
          <w:bCs/>
        </w:rPr>
        <w:t>39</w:t>
      </w:r>
      <w:r w:rsidR="009E7CDE" w:rsidRPr="009C354A">
        <w:rPr>
          <w:rFonts w:ascii="Times New Roman" w:eastAsia="Times" w:hAnsi="Times New Roman" w:cs="Times New Roman"/>
          <w:bCs/>
        </w:rPr>
        <w:t xml:space="preserve">. A proposed amendment to paragraph 17 was tabled by </w:t>
      </w:r>
      <w:r w:rsidR="009E7CDE" w:rsidRPr="009C354A">
        <w:rPr>
          <w:rFonts w:ascii="Times New Roman" w:eastAsia="Times" w:hAnsi="Times New Roman" w:cs="Times New Roman"/>
          <w:b/>
        </w:rPr>
        <w:t>South Africa</w:t>
      </w:r>
      <w:r w:rsidR="009E7CDE" w:rsidRPr="009C354A">
        <w:rPr>
          <w:rFonts w:ascii="Times New Roman" w:eastAsia="Times" w:hAnsi="Times New Roman" w:cs="Times New Roman"/>
          <w:bCs/>
        </w:rPr>
        <w:t>.</w:t>
      </w:r>
    </w:p>
    <w:p w14:paraId="21478EC7" w14:textId="513D376B" w:rsidR="00FD2F1D" w:rsidRPr="009C354A" w:rsidRDefault="00FD2F1D" w:rsidP="00AD1E39">
      <w:pPr>
        <w:jc w:val="both"/>
        <w:rPr>
          <w:rFonts w:ascii="Times New Roman" w:eastAsia="Times" w:hAnsi="Times New Roman" w:cs="Times New Roman"/>
          <w:bCs/>
        </w:rPr>
      </w:pPr>
    </w:p>
    <w:p w14:paraId="3483D685" w14:textId="56132B7B" w:rsidR="00FD2F1D" w:rsidRPr="009C354A" w:rsidRDefault="00D002E1" w:rsidP="00AD1E39">
      <w:pPr>
        <w:jc w:val="both"/>
        <w:rPr>
          <w:rFonts w:ascii="Times New Roman" w:eastAsia="Times" w:hAnsi="Times New Roman" w:cs="Times New Roman"/>
          <w:bCs/>
        </w:rPr>
      </w:pPr>
      <w:r w:rsidRPr="009C354A">
        <w:rPr>
          <w:rFonts w:ascii="Times New Roman" w:eastAsia="Times" w:hAnsi="Times New Roman" w:cs="Times New Roman"/>
          <w:bCs/>
        </w:rPr>
        <w:t>40</w:t>
      </w:r>
      <w:r w:rsidR="00FD2F1D" w:rsidRPr="009C354A">
        <w:rPr>
          <w:rFonts w:ascii="Times New Roman" w:eastAsia="Times" w:hAnsi="Times New Roman" w:cs="Times New Roman"/>
          <w:bCs/>
        </w:rPr>
        <w:t xml:space="preserve">. The </w:t>
      </w:r>
      <w:r w:rsidR="00FD2F1D" w:rsidRPr="009C354A">
        <w:rPr>
          <w:rFonts w:ascii="Times New Roman" w:eastAsia="Times" w:hAnsi="Times New Roman" w:cs="Times New Roman"/>
          <w:b/>
        </w:rPr>
        <w:t>Ramsar Convention</w:t>
      </w:r>
      <w:r w:rsidR="00FD2F1D" w:rsidRPr="009C354A">
        <w:rPr>
          <w:rFonts w:ascii="Times New Roman" w:eastAsia="Times" w:hAnsi="Times New Roman" w:cs="Times New Roman"/>
          <w:bCs/>
        </w:rPr>
        <w:t xml:space="preserve"> </w:t>
      </w:r>
      <w:r w:rsidR="00FD2F1D" w:rsidRPr="009C354A">
        <w:rPr>
          <w:rFonts w:ascii="Times New Roman" w:eastAsia="Times" w:hAnsi="Times New Roman" w:cs="Times New Roman"/>
          <w:b/>
        </w:rPr>
        <w:t>Secretariat</w:t>
      </w:r>
      <w:r w:rsidR="00FD2F1D" w:rsidRPr="009C354A">
        <w:rPr>
          <w:rFonts w:ascii="Times New Roman" w:eastAsia="Times" w:hAnsi="Times New Roman" w:cs="Times New Roman"/>
          <w:bCs/>
        </w:rPr>
        <w:t xml:space="preserve"> and </w:t>
      </w:r>
      <w:r w:rsidR="00FD2F1D" w:rsidRPr="009C354A">
        <w:rPr>
          <w:rFonts w:ascii="Times New Roman" w:eastAsia="Times" w:hAnsi="Times New Roman" w:cs="Times New Roman"/>
          <w:b/>
        </w:rPr>
        <w:t xml:space="preserve">Wetlands International </w:t>
      </w:r>
      <w:r w:rsidR="00255A62" w:rsidRPr="009C354A">
        <w:rPr>
          <w:rFonts w:ascii="Times New Roman" w:eastAsia="Times" w:hAnsi="Times New Roman" w:cs="Times New Roman"/>
          <w:bCs/>
        </w:rPr>
        <w:t>supported</w:t>
      </w:r>
      <w:r w:rsidR="00FD2F1D" w:rsidRPr="009C354A">
        <w:rPr>
          <w:rFonts w:ascii="Times New Roman" w:eastAsia="Times" w:hAnsi="Times New Roman" w:cs="Times New Roman"/>
          <w:bCs/>
        </w:rPr>
        <w:t xml:space="preserve"> retaining the original language for </w:t>
      </w:r>
      <w:r w:rsidR="009E7CDE" w:rsidRPr="009C354A">
        <w:rPr>
          <w:rFonts w:ascii="Times New Roman" w:eastAsia="Times" w:hAnsi="Times New Roman" w:cs="Times New Roman"/>
          <w:bCs/>
        </w:rPr>
        <w:t>paragraph</w:t>
      </w:r>
      <w:r w:rsidR="00FD2F1D" w:rsidRPr="009C354A">
        <w:rPr>
          <w:rFonts w:ascii="Times New Roman" w:eastAsia="Times" w:hAnsi="Times New Roman" w:cs="Times New Roman"/>
          <w:bCs/>
        </w:rPr>
        <w:t xml:space="preserve"> 19 of the DR, rather than the corresponding amendment included in the EU’s proposals.</w:t>
      </w:r>
    </w:p>
    <w:p w14:paraId="62BB29C5" w14:textId="77777777" w:rsidR="00AD1E39" w:rsidRPr="009C354A" w:rsidRDefault="00AD1E39" w:rsidP="00AD1E39">
      <w:pPr>
        <w:jc w:val="both"/>
        <w:rPr>
          <w:rFonts w:ascii="Times New Roman" w:eastAsia="Times" w:hAnsi="Times New Roman" w:cs="Times New Roman"/>
          <w:bCs/>
        </w:rPr>
      </w:pPr>
    </w:p>
    <w:p w14:paraId="413E636D" w14:textId="214A5F1E" w:rsidR="00AD1E39" w:rsidRPr="009C354A" w:rsidRDefault="00255A62" w:rsidP="00AD1E39">
      <w:pPr>
        <w:jc w:val="both"/>
        <w:rPr>
          <w:rFonts w:ascii="Times New Roman" w:eastAsia="Times" w:hAnsi="Times New Roman" w:cs="Times New Roman"/>
          <w:bCs/>
        </w:rPr>
      </w:pPr>
      <w:r w:rsidRPr="009C354A">
        <w:rPr>
          <w:rFonts w:ascii="Times New Roman" w:eastAsia="Times" w:hAnsi="Times New Roman" w:cs="Times New Roman"/>
          <w:bCs/>
        </w:rPr>
        <w:t>4</w:t>
      </w:r>
      <w:r w:rsidR="00D002E1" w:rsidRPr="009C354A">
        <w:rPr>
          <w:rFonts w:ascii="Times New Roman" w:eastAsia="Times" w:hAnsi="Times New Roman" w:cs="Times New Roman"/>
          <w:bCs/>
        </w:rPr>
        <w:t>1</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rPr>
        <w:t>Secretariat</w:t>
      </w:r>
      <w:r w:rsidR="00AD1E39" w:rsidRPr="009C354A">
        <w:rPr>
          <w:rFonts w:ascii="Times New Roman" w:eastAsia="Times" w:hAnsi="Times New Roman" w:cs="Times New Roman"/>
          <w:bCs/>
        </w:rPr>
        <w:t xml:space="preserve"> observed that the guidance</w:t>
      </w:r>
      <w:r w:rsidR="00F82068" w:rsidRPr="009C354A">
        <w:rPr>
          <w:rFonts w:ascii="Times New Roman" w:eastAsia="Times" w:hAnsi="Times New Roman" w:cs="Times New Roman"/>
          <w:bCs/>
        </w:rPr>
        <w:t xml:space="preserve"> referred to in</w:t>
      </w:r>
      <w:r w:rsidR="00AD1E39" w:rsidRPr="009C354A">
        <w:rPr>
          <w:rFonts w:ascii="Times New Roman" w:eastAsia="Times" w:hAnsi="Times New Roman" w:cs="Times New Roman"/>
          <w:bCs/>
        </w:rPr>
        <w:t xml:space="preserve"> </w:t>
      </w:r>
      <w:r w:rsidR="009E7CDE" w:rsidRPr="009C354A">
        <w:rPr>
          <w:rFonts w:ascii="Times New Roman" w:eastAsia="Times" w:hAnsi="Times New Roman" w:cs="Times New Roman"/>
          <w:bCs/>
        </w:rPr>
        <w:t>paragraph</w:t>
      </w:r>
      <w:r w:rsidR="00AD1E39" w:rsidRPr="009C354A">
        <w:rPr>
          <w:rFonts w:ascii="Times New Roman" w:eastAsia="Times" w:hAnsi="Times New Roman" w:cs="Times New Roman"/>
          <w:bCs/>
        </w:rPr>
        <w:t xml:space="preserve"> 18 was developed in response to Strategic Plan Target </w:t>
      </w:r>
      <w:proofErr w:type="gramStart"/>
      <w:r w:rsidR="00AD1E39" w:rsidRPr="009C354A">
        <w:rPr>
          <w:rFonts w:ascii="Times New Roman" w:eastAsia="Times" w:hAnsi="Times New Roman" w:cs="Times New Roman"/>
          <w:bCs/>
        </w:rPr>
        <w:t>1.3, and</w:t>
      </w:r>
      <w:proofErr w:type="gramEnd"/>
      <w:r w:rsidR="00AD1E39" w:rsidRPr="009C354A">
        <w:rPr>
          <w:rFonts w:ascii="Times New Roman" w:eastAsia="Times" w:hAnsi="Times New Roman" w:cs="Times New Roman"/>
          <w:bCs/>
        </w:rPr>
        <w:t xml:space="preserve"> </w:t>
      </w:r>
      <w:r w:rsidRPr="009C354A">
        <w:rPr>
          <w:rFonts w:ascii="Times New Roman" w:eastAsia="Times" w:hAnsi="Times New Roman" w:cs="Times New Roman"/>
          <w:bCs/>
        </w:rPr>
        <w:t>suggested</w:t>
      </w:r>
      <w:r w:rsidR="00AD1E39" w:rsidRPr="009C354A">
        <w:rPr>
          <w:rFonts w:ascii="Times New Roman" w:eastAsia="Times" w:hAnsi="Times New Roman" w:cs="Times New Roman"/>
          <w:bCs/>
        </w:rPr>
        <w:t xml:space="preserve"> an alternative text</w:t>
      </w:r>
      <w:r w:rsidR="00D002E1" w:rsidRPr="009C354A">
        <w:rPr>
          <w:rFonts w:ascii="Times New Roman" w:eastAsia="Times" w:hAnsi="Times New Roman" w:cs="Times New Roman"/>
          <w:bCs/>
        </w:rPr>
        <w:t xml:space="preserve"> to the one proposed by the EU in order to match the wording of the Strategic Plan</w:t>
      </w:r>
      <w:r w:rsidR="00F22C89" w:rsidRPr="009C354A">
        <w:rPr>
          <w:rFonts w:ascii="Times New Roman" w:eastAsia="Times" w:hAnsi="Times New Roman" w:cs="Times New Roman"/>
          <w:bCs/>
        </w:rPr>
        <w:t xml:space="preserve">. The </w:t>
      </w:r>
      <w:r w:rsidR="00F22C89" w:rsidRPr="009C354A">
        <w:rPr>
          <w:rFonts w:ascii="Times New Roman" w:eastAsia="Times" w:hAnsi="Times New Roman" w:cs="Times New Roman"/>
          <w:b/>
        </w:rPr>
        <w:t>EU</w:t>
      </w:r>
      <w:r w:rsidR="00F22C89" w:rsidRPr="009C354A">
        <w:rPr>
          <w:rFonts w:ascii="Times New Roman" w:eastAsia="Times" w:hAnsi="Times New Roman" w:cs="Times New Roman"/>
          <w:bCs/>
        </w:rPr>
        <w:t xml:space="preserve"> </w:t>
      </w:r>
      <w:r w:rsidRPr="009C354A">
        <w:rPr>
          <w:rFonts w:ascii="Times New Roman" w:eastAsia="Times" w:hAnsi="Times New Roman" w:cs="Times New Roman"/>
          <w:bCs/>
        </w:rPr>
        <w:t>supported</w:t>
      </w:r>
      <w:r w:rsidR="00AD1E39" w:rsidRPr="009C354A">
        <w:rPr>
          <w:rFonts w:ascii="Times New Roman" w:eastAsia="Times" w:hAnsi="Times New Roman" w:cs="Times New Roman"/>
          <w:bCs/>
        </w:rPr>
        <w:t xml:space="preserve"> </w:t>
      </w:r>
      <w:r w:rsidR="00F22C89" w:rsidRPr="009C354A">
        <w:rPr>
          <w:rFonts w:ascii="Times New Roman" w:eastAsia="Times" w:hAnsi="Times New Roman" w:cs="Times New Roman"/>
          <w:bCs/>
        </w:rPr>
        <w:t>this suggestion</w:t>
      </w:r>
      <w:r w:rsidR="00AD1E39" w:rsidRPr="009C354A">
        <w:rPr>
          <w:rFonts w:ascii="Times New Roman" w:eastAsia="Times" w:hAnsi="Times New Roman" w:cs="Times New Roman"/>
          <w:bCs/>
        </w:rPr>
        <w:t xml:space="preserve">. </w:t>
      </w:r>
    </w:p>
    <w:p w14:paraId="08FB6612" w14:textId="15AFC939" w:rsidR="00855673" w:rsidRPr="009C354A" w:rsidRDefault="00855673" w:rsidP="00855673">
      <w:pPr>
        <w:jc w:val="both"/>
        <w:rPr>
          <w:rFonts w:ascii="Times New Roman" w:hAnsi="Times New Roman" w:cs="Times New Roman"/>
          <w:bCs/>
        </w:rPr>
      </w:pPr>
    </w:p>
    <w:p w14:paraId="1E755AE7" w14:textId="45A2459A" w:rsidR="00F82068" w:rsidRPr="009C354A" w:rsidRDefault="00255A62" w:rsidP="00F82068">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2</w:t>
      </w:r>
      <w:r w:rsidR="00F82068" w:rsidRPr="009C354A">
        <w:rPr>
          <w:rFonts w:ascii="Times New Roman" w:hAnsi="Times New Roman" w:cs="Times New Roman"/>
          <w:bCs/>
        </w:rPr>
        <w:t xml:space="preserve">. The </w:t>
      </w:r>
      <w:r w:rsidR="00F82068" w:rsidRPr="009C354A">
        <w:rPr>
          <w:rFonts w:ascii="Times New Roman" w:hAnsi="Times New Roman" w:cs="Times New Roman"/>
          <w:b/>
        </w:rPr>
        <w:t>Chair</w:t>
      </w:r>
      <w:r w:rsidR="00F82068" w:rsidRPr="009C354A">
        <w:rPr>
          <w:rFonts w:ascii="Times New Roman" w:hAnsi="Times New Roman" w:cs="Times New Roman"/>
          <w:bCs/>
        </w:rPr>
        <w:t xml:space="preserve"> requested the Secretariat to prepare a revised text of DR.4, incorporating the agreed amendments, for consideration and adoption by plenary.</w:t>
      </w:r>
    </w:p>
    <w:p w14:paraId="13C7498E" w14:textId="172D11C8" w:rsidR="00F82068" w:rsidRPr="009C354A" w:rsidRDefault="00F82068" w:rsidP="00855673">
      <w:pPr>
        <w:jc w:val="both"/>
        <w:rPr>
          <w:rFonts w:ascii="Times New Roman" w:hAnsi="Times New Roman" w:cs="Times New Roman"/>
          <w:bCs/>
        </w:rPr>
      </w:pPr>
    </w:p>
    <w:p w14:paraId="62FF7068" w14:textId="77777777" w:rsidR="008B492C" w:rsidRPr="009C354A" w:rsidRDefault="008B492C" w:rsidP="001017C6">
      <w:pPr>
        <w:jc w:val="both"/>
        <w:rPr>
          <w:rFonts w:ascii="Times New Roman" w:hAnsi="Times New Roman" w:cs="Times New Roman"/>
          <w:bCs/>
        </w:rPr>
      </w:pPr>
      <w:r w:rsidRPr="009C354A">
        <w:rPr>
          <w:rFonts w:ascii="Times New Roman" w:hAnsi="Times New Roman" w:cs="Times New Roman"/>
          <w:b/>
          <w:bCs/>
        </w:rPr>
        <w:t>AEWA/MOP8 DR.5 – Further Development and Strengthening of Monitoring of Migratory Waterbirds.</w:t>
      </w:r>
      <w:r w:rsidRPr="009C354A">
        <w:rPr>
          <w:rFonts w:ascii="Times New Roman" w:hAnsi="Times New Roman" w:cs="Times New Roman"/>
          <w:bCs/>
        </w:rPr>
        <w:t xml:space="preserve"> Documents for adoption: AEWA/MOP 8.27 </w:t>
      </w:r>
      <w:r w:rsidRPr="009C354A">
        <w:rPr>
          <w:rFonts w:ascii="Times New Roman" w:hAnsi="Times New Roman" w:cs="Times New Roman"/>
          <w:i/>
          <w:iCs/>
        </w:rPr>
        <w:t>Draft monitoring priorities for waterbird species and populations of AEWA</w:t>
      </w:r>
      <w:r w:rsidRPr="009C354A">
        <w:rPr>
          <w:rFonts w:ascii="Times New Roman" w:hAnsi="Times New Roman" w:cs="Times New Roman"/>
          <w:bCs/>
        </w:rPr>
        <w:t xml:space="preserve">; AEWA/MOP 8.28 </w:t>
      </w:r>
      <w:r w:rsidRPr="009C354A">
        <w:rPr>
          <w:rFonts w:ascii="Times New Roman" w:hAnsi="Times New Roman" w:cs="Times New Roman"/>
          <w:i/>
          <w:iCs/>
        </w:rPr>
        <w:t>Draft waterbird monitoring synergies with other frameworks.</w:t>
      </w:r>
    </w:p>
    <w:p w14:paraId="7C8826AA" w14:textId="77777777" w:rsidR="008B492C" w:rsidRPr="009C354A" w:rsidRDefault="008B492C" w:rsidP="001017C6">
      <w:pPr>
        <w:jc w:val="both"/>
        <w:rPr>
          <w:rFonts w:ascii="Times New Roman" w:hAnsi="Times New Roman" w:cs="Times New Roman"/>
          <w:bCs/>
        </w:rPr>
      </w:pPr>
    </w:p>
    <w:p w14:paraId="0E403349" w14:textId="41FB6877"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3</w:t>
      </w:r>
      <w:r w:rsidRPr="009C354A">
        <w:rPr>
          <w:rFonts w:ascii="Times New Roman" w:hAnsi="Times New Roman" w:cs="Times New Roman"/>
          <w:bCs/>
        </w:rPr>
        <w:t xml:space="preserve">. </w:t>
      </w:r>
      <w:r w:rsidR="008B492C" w:rsidRPr="009C354A">
        <w:rPr>
          <w:rFonts w:ascii="Times New Roman" w:hAnsi="Times New Roman" w:cs="Times New Roman"/>
          <w:bCs/>
        </w:rPr>
        <w:t xml:space="preserve">The </w:t>
      </w:r>
      <w:r w:rsidR="008B492C" w:rsidRPr="009C354A">
        <w:rPr>
          <w:rFonts w:ascii="Times New Roman" w:hAnsi="Times New Roman" w:cs="Times New Roman"/>
          <w:b/>
        </w:rPr>
        <w:t>Chair</w:t>
      </w:r>
      <w:r w:rsidR="008B492C" w:rsidRPr="009C354A">
        <w:rPr>
          <w:rFonts w:ascii="Times New Roman" w:hAnsi="Times New Roman" w:cs="Times New Roman"/>
          <w:bCs/>
        </w:rPr>
        <w:t xml:space="preserve"> opened the floor to general comments.</w:t>
      </w:r>
    </w:p>
    <w:p w14:paraId="4FFC1DCF" w14:textId="77777777" w:rsidR="008B492C" w:rsidRPr="009C354A" w:rsidRDefault="008B492C" w:rsidP="001017C6">
      <w:pPr>
        <w:jc w:val="both"/>
        <w:rPr>
          <w:rFonts w:ascii="Times New Roman" w:hAnsi="Times New Roman" w:cs="Times New Roman"/>
          <w:bCs/>
        </w:rPr>
      </w:pPr>
    </w:p>
    <w:p w14:paraId="16106113" w14:textId="0658B3D6"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4</w:t>
      </w:r>
      <w:r w:rsidRPr="009C354A">
        <w:rPr>
          <w:rFonts w:ascii="Times New Roman" w:hAnsi="Times New Roman" w:cs="Times New Roman"/>
          <w:bCs/>
        </w:rPr>
        <w:t xml:space="preserve">. </w:t>
      </w:r>
      <w:r w:rsidR="008B492C" w:rsidRPr="009C354A">
        <w:rPr>
          <w:rFonts w:ascii="Times New Roman" w:hAnsi="Times New Roman" w:cs="Times New Roman"/>
          <w:bCs/>
        </w:rPr>
        <w:t xml:space="preserve">The </w:t>
      </w:r>
      <w:r w:rsidR="008B492C" w:rsidRPr="009C354A">
        <w:rPr>
          <w:rFonts w:ascii="Times New Roman" w:hAnsi="Times New Roman" w:cs="Times New Roman"/>
          <w:b/>
        </w:rPr>
        <w:t>Netherlands</w:t>
      </w:r>
      <w:r w:rsidR="00823303" w:rsidRPr="009C354A">
        <w:rPr>
          <w:rFonts w:ascii="Times New Roman" w:hAnsi="Times New Roman" w:cs="Times New Roman"/>
          <w:b/>
        </w:rPr>
        <w:t>, speaking</w:t>
      </w:r>
      <w:r w:rsidR="008B492C" w:rsidRPr="009C354A">
        <w:rPr>
          <w:rFonts w:ascii="Times New Roman" w:hAnsi="Times New Roman" w:cs="Times New Roman"/>
          <w:b/>
        </w:rPr>
        <w:t xml:space="preserve"> on behalf of the EU and its Member States</w:t>
      </w:r>
      <w:r w:rsidR="00823303" w:rsidRPr="009C354A">
        <w:rPr>
          <w:rFonts w:ascii="Times New Roman" w:hAnsi="Times New Roman" w:cs="Times New Roman"/>
          <w:b/>
        </w:rPr>
        <w:t>,</w:t>
      </w:r>
      <w:r w:rsidR="008B492C" w:rsidRPr="009C354A">
        <w:rPr>
          <w:rFonts w:ascii="Times New Roman" w:hAnsi="Times New Roman" w:cs="Times New Roman"/>
          <w:bCs/>
        </w:rPr>
        <w:t xml:space="preserve"> made the following statement:</w:t>
      </w:r>
    </w:p>
    <w:p w14:paraId="2C8C4CDC" w14:textId="1D6D4C1F" w:rsidR="00EE7C4E" w:rsidRPr="009C354A" w:rsidRDefault="00EE7C4E" w:rsidP="001017C6">
      <w:pPr>
        <w:jc w:val="both"/>
        <w:rPr>
          <w:rFonts w:ascii="Times New Roman" w:hAnsi="Times New Roman" w:cs="Times New Roman"/>
          <w:bCs/>
        </w:rPr>
      </w:pPr>
    </w:p>
    <w:p w14:paraId="1A746D8B" w14:textId="5B25A85B" w:rsidR="00EE7C4E" w:rsidRPr="009C354A" w:rsidRDefault="00EE7C4E" w:rsidP="00EE7C4E">
      <w:pPr>
        <w:ind w:left="720"/>
        <w:jc w:val="both"/>
        <w:rPr>
          <w:rFonts w:ascii="Times New Roman" w:eastAsia="Calibri" w:hAnsi="Times New Roman" w:cs="Times New Roman"/>
          <w:color w:val="000000"/>
        </w:rPr>
      </w:pPr>
      <w:r w:rsidRPr="009C354A">
        <w:rPr>
          <w:rFonts w:ascii="Times New Roman" w:hAnsi="Times New Roman" w:cs="Times New Roman"/>
          <w:bCs/>
        </w:rPr>
        <w:t>“</w:t>
      </w:r>
      <w:r w:rsidRPr="009C354A">
        <w:rPr>
          <w:rFonts w:ascii="Times New Roman" w:eastAsia="Calibri" w:hAnsi="Times New Roman" w:cs="Times New Roman"/>
          <w:color w:val="000000"/>
        </w:rPr>
        <w:t xml:space="preserve">The EU and its Member States underline the importance of waterbird monitoring as an essential tool for the implementation of the agreement. Though progress is made in the number of populations whose status can be assessed based on monitoring, more support is needed to reach the target of </w:t>
      </w:r>
      <w:r w:rsidR="00BF07FF" w:rsidRPr="009C354A">
        <w:rPr>
          <w:rFonts w:ascii="Times New Roman" w:eastAsia="Calibri" w:hAnsi="Times New Roman" w:cs="Times New Roman"/>
          <w:color w:val="000000"/>
        </w:rPr>
        <w:t>two-thirds</w:t>
      </w:r>
      <w:r w:rsidRPr="009C354A">
        <w:rPr>
          <w:rFonts w:ascii="Times New Roman" w:eastAsia="Calibri" w:hAnsi="Times New Roman" w:cs="Times New Roman"/>
          <w:color w:val="000000"/>
        </w:rPr>
        <w:t xml:space="preserve"> of the populations set by the AEWA Strategic Plan 2019–2027. The EU and its </w:t>
      </w:r>
      <w:r w:rsidR="00BF07FF" w:rsidRPr="009C354A">
        <w:rPr>
          <w:rFonts w:ascii="Times New Roman" w:eastAsia="Calibri" w:hAnsi="Times New Roman" w:cs="Times New Roman"/>
          <w:color w:val="000000"/>
        </w:rPr>
        <w:t>Member States</w:t>
      </w:r>
      <w:r w:rsidRPr="009C354A">
        <w:rPr>
          <w:rFonts w:ascii="Times New Roman" w:eastAsia="Calibri" w:hAnsi="Times New Roman" w:cs="Times New Roman"/>
          <w:color w:val="000000"/>
        </w:rPr>
        <w:t xml:space="preserve"> highlight the interconnectedness between developing and strengthening waterbird monitoring in general and the development of monitoring under the AEWA Site-Network (AEWA/MOP8</w:t>
      </w:r>
      <w:r w:rsidR="00BF07FF" w:rsidRPr="009C354A">
        <w:rPr>
          <w:rFonts w:ascii="Times New Roman" w:eastAsia="Calibri" w:hAnsi="Times New Roman" w:cs="Times New Roman"/>
          <w:color w:val="000000"/>
        </w:rPr>
        <w:t xml:space="preserve"> </w:t>
      </w:r>
      <w:r w:rsidRPr="009C354A">
        <w:rPr>
          <w:rFonts w:ascii="Times New Roman" w:eastAsia="Calibri" w:hAnsi="Times New Roman" w:cs="Times New Roman"/>
          <w:color w:val="000000"/>
        </w:rPr>
        <w:t>DR</w:t>
      </w:r>
      <w:r w:rsidR="00BF07FF" w:rsidRPr="009C354A">
        <w:rPr>
          <w:rFonts w:ascii="Times New Roman" w:eastAsia="Calibri" w:hAnsi="Times New Roman" w:cs="Times New Roman"/>
          <w:color w:val="000000"/>
        </w:rPr>
        <w:t>.</w:t>
      </w:r>
      <w:r w:rsidRPr="009C354A">
        <w:rPr>
          <w:rFonts w:ascii="Times New Roman" w:eastAsia="Calibri" w:hAnsi="Times New Roman" w:cs="Times New Roman"/>
          <w:color w:val="000000"/>
        </w:rPr>
        <w:t>6), amongst others on the monitoring of pressures.</w:t>
      </w:r>
    </w:p>
    <w:p w14:paraId="7F9B2B02" w14:textId="77777777" w:rsidR="00EE7C4E" w:rsidRPr="009C354A" w:rsidRDefault="00EE7C4E" w:rsidP="00EE7C4E">
      <w:pPr>
        <w:ind w:left="720"/>
        <w:jc w:val="both"/>
        <w:rPr>
          <w:rFonts w:ascii="Times New Roman" w:eastAsia="Calibri" w:hAnsi="Times New Roman" w:cs="Times New Roman"/>
          <w:color w:val="000000"/>
        </w:rPr>
      </w:pPr>
    </w:p>
    <w:p w14:paraId="7ECDF0CC" w14:textId="09C08D0D" w:rsidR="00EE7C4E" w:rsidRPr="009C354A" w:rsidRDefault="00EE7C4E" w:rsidP="00EE7C4E">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The EU and its Member States welcome the “</w:t>
      </w:r>
      <w:r w:rsidRPr="009C354A">
        <w:rPr>
          <w:rFonts w:ascii="Times New Roman" w:eastAsia="Calibri" w:hAnsi="Times New Roman" w:cs="Times New Roman"/>
          <w:i/>
          <w:iCs/>
          <w:color w:val="000000"/>
        </w:rPr>
        <w:t xml:space="preserve">Report on the Development of Waterbird Monitoring along the African-Eurasian Flyways” </w:t>
      </w:r>
      <w:r w:rsidRPr="009C354A">
        <w:rPr>
          <w:rFonts w:ascii="Times New Roman" w:eastAsia="Calibri" w:hAnsi="Times New Roman" w:cs="Times New Roman"/>
          <w:color w:val="000000"/>
        </w:rPr>
        <w:t>(AEWA/MOP 8.26) and value the presented overview of achievements and challenges in the field of waterbird monitoring. We underline the importance of implementing and strengthening national monitoring schemes throughout the Agreement Area, and of the potential value of increased contributions to the Waterbird Fund, as a tool for achieving AEWA monitoring targets.</w:t>
      </w:r>
    </w:p>
    <w:p w14:paraId="19C278A7" w14:textId="77777777" w:rsidR="00EE7C4E" w:rsidRPr="009C354A" w:rsidRDefault="00EE7C4E" w:rsidP="00EE7C4E">
      <w:pPr>
        <w:ind w:left="720"/>
        <w:jc w:val="both"/>
        <w:rPr>
          <w:rFonts w:ascii="Times New Roman" w:eastAsia="Calibri" w:hAnsi="Times New Roman" w:cs="Times New Roman"/>
        </w:rPr>
      </w:pPr>
    </w:p>
    <w:p w14:paraId="3D9BB2BA" w14:textId="638E9FE9" w:rsidR="00EE7C4E" w:rsidRPr="009C354A" w:rsidRDefault="00EE7C4E" w:rsidP="00EE7C4E">
      <w:pPr>
        <w:ind w:left="720"/>
        <w:jc w:val="both"/>
        <w:rPr>
          <w:rFonts w:ascii="Times New Roman" w:eastAsia="Calibri" w:hAnsi="Times New Roman" w:cs="Times New Roman"/>
          <w:color w:val="000000"/>
        </w:rPr>
      </w:pPr>
      <w:r w:rsidRPr="009C354A">
        <w:rPr>
          <w:rFonts w:ascii="Times New Roman" w:eastAsia="Calibri" w:hAnsi="Times New Roman" w:cs="Times New Roman"/>
        </w:rPr>
        <w:lastRenderedPageBreak/>
        <w:t xml:space="preserve">The EU and its </w:t>
      </w:r>
      <w:r w:rsidRPr="009C354A">
        <w:rPr>
          <w:rFonts w:ascii="Times New Roman" w:eastAsia="Calibri" w:hAnsi="Times New Roman" w:cs="Times New Roman"/>
          <w:color w:val="000000"/>
        </w:rPr>
        <w:t xml:space="preserve">Member States </w:t>
      </w:r>
      <w:r w:rsidRPr="009C354A">
        <w:rPr>
          <w:rFonts w:ascii="Times New Roman" w:eastAsia="Calibri" w:hAnsi="Times New Roman" w:cs="Times New Roman"/>
        </w:rPr>
        <w:t xml:space="preserve">adopt the priorities and recommendations outlined in document AEWA/MOP 8.27 to guide the further development and strengthening of the monitoring of AEWA waterbird populations and drivers of their trends. </w:t>
      </w:r>
      <w:r w:rsidRPr="009C354A">
        <w:rPr>
          <w:rFonts w:ascii="Times New Roman" w:eastAsia="Calibri" w:hAnsi="Times New Roman" w:cs="Times New Roman"/>
          <w:color w:val="000000"/>
        </w:rPr>
        <w:t>In this context, we propose to highlight</w:t>
      </w:r>
      <w:r w:rsidR="00B32BFD" w:rsidRPr="009C354A">
        <w:rPr>
          <w:rFonts w:ascii="Times New Roman" w:eastAsia="Calibri" w:hAnsi="Times New Roman" w:cs="Times New Roman"/>
          <w:color w:val="000000"/>
        </w:rPr>
        <w:t xml:space="preserve"> </w:t>
      </w:r>
      <w:r w:rsidRPr="009C354A">
        <w:rPr>
          <w:rFonts w:ascii="Times New Roman" w:eastAsia="Calibri" w:hAnsi="Times New Roman" w:cs="Times New Roman"/>
          <w:color w:val="000000"/>
        </w:rPr>
        <w:t xml:space="preserve">the importance of working towards demographic monitoring and the monitoring of drivers to </w:t>
      </w:r>
      <w:proofErr w:type="spellStart"/>
      <w:r w:rsidRPr="009C354A">
        <w:rPr>
          <w:rFonts w:ascii="Times New Roman" w:eastAsia="Calibri" w:hAnsi="Times New Roman" w:cs="Times New Roman"/>
          <w:color w:val="000000"/>
        </w:rPr>
        <w:t>analyze</w:t>
      </w:r>
      <w:proofErr w:type="spellEnd"/>
      <w:r w:rsidRPr="009C354A">
        <w:rPr>
          <w:rFonts w:ascii="Times New Roman" w:eastAsia="Calibri" w:hAnsi="Times New Roman" w:cs="Times New Roman"/>
          <w:color w:val="000000"/>
        </w:rPr>
        <w:t xml:space="preserve"> the possible causes of these trends.</w:t>
      </w:r>
    </w:p>
    <w:p w14:paraId="192463B6" w14:textId="77777777" w:rsidR="00EE7C4E" w:rsidRPr="009C354A" w:rsidRDefault="00EE7C4E" w:rsidP="00EE7C4E">
      <w:pPr>
        <w:ind w:left="720"/>
        <w:jc w:val="both"/>
        <w:rPr>
          <w:rFonts w:ascii="Times New Roman" w:eastAsia="Calibri" w:hAnsi="Times New Roman" w:cs="Times New Roman"/>
          <w:color w:val="000000"/>
        </w:rPr>
      </w:pPr>
    </w:p>
    <w:p w14:paraId="2412044D" w14:textId="11D9ACD2" w:rsidR="00EE7C4E" w:rsidRPr="009C354A" w:rsidRDefault="00EE7C4E" w:rsidP="00EE7C4E">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The EU and its M</w:t>
      </w:r>
      <w:r w:rsidR="00B32BFD" w:rsidRPr="009C354A">
        <w:rPr>
          <w:rFonts w:ascii="Times New Roman" w:eastAsia="Calibri" w:hAnsi="Times New Roman" w:cs="Times New Roman"/>
          <w:color w:val="000000"/>
        </w:rPr>
        <w:t xml:space="preserve">ember </w:t>
      </w:r>
      <w:r w:rsidRPr="009C354A">
        <w:rPr>
          <w:rFonts w:ascii="Times New Roman" w:eastAsia="Calibri" w:hAnsi="Times New Roman" w:cs="Times New Roman"/>
          <w:color w:val="000000"/>
        </w:rPr>
        <w:t>S</w:t>
      </w:r>
      <w:r w:rsidR="00B32BFD" w:rsidRPr="009C354A">
        <w:rPr>
          <w:rFonts w:ascii="Times New Roman" w:eastAsia="Calibri" w:hAnsi="Times New Roman" w:cs="Times New Roman"/>
          <w:color w:val="000000"/>
        </w:rPr>
        <w:t>tates</w:t>
      </w:r>
      <w:r w:rsidRPr="009C354A">
        <w:rPr>
          <w:rFonts w:ascii="Times New Roman" w:eastAsia="Calibri" w:hAnsi="Times New Roman" w:cs="Times New Roman"/>
          <w:color w:val="000000"/>
        </w:rPr>
        <w:t xml:space="preserve"> endorse the possible synergies of waterbird monitoring with other frameworks and processes as outlined in document AEWA/MOP </w:t>
      </w:r>
      <w:proofErr w:type="gramStart"/>
      <w:r w:rsidRPr="009C354A">
        <w:rPr>
          <w:rFonts w:ascii="Times New Roman" w:eastAsia="Calibri" w:hAnsi="Times New Roman" w:cs="Times New Roman"/>
          <w:color w:val="000000"/>
        </w:rPr>
        <w:t>8.28, and</w:t>
      </w:r>
      <w:proofErr w:type="gramEnd"/>
      <w:r w:rsidRPr="009C354A">
        <w:rPr>
          <w:rFonts w:ascii="Times New Roman" w:eastAsia="Calibri" w:hAnsi="Times New Roman" w:cs="Times New Roman"/>
          <w:color w:val="000000"/>
        </w:rPr>
        <w:t xml:space="preserve"> adopt the recommendations for strengthening those synergies.”</w:t>
      </w:r>
    </w:p>
    <w:p w14:paraId="0D68C556" w14:textId="77777777" w:rsidR="008B492C" w:rsidRPr="009C354A" w:rsidRDefault="008B492C" w:rsidP="001017C6">
      <w:pPr>
        <w:jc w:val="both"/>
        <w:rPr>
          <w:rFonts w:ascii="Times New Roman" w:hAnsi="Times New Roman" w:cs="Times New Roman"/>
          <w:bCs/>
        </w:rPr>
      </w:pPr>
    </w:p>
    <w:p w14:paraId="076726E6" w14:textId="21B630CC"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5</w:t>
      </w:r>
      <w:r w:rsidRPr="009C354A">
        <w:rPr>
          <w:rFonts w:ascii="Times New Roman" w:hAnsi="Times New Roman" w:cs="Times New Roman"/>
          <w:bCs/>
        </w:rPr>
        <w:t xml:space="preserve">. </w:t>
      </w:r>
      <w:r w:rsidR="008B492C" w:rsidRPr="009C354A">
        <w:rPr>
          <w:rFonts w:ascii="Times New Roman" w:hAnsi="Times New Roman" w:cs="Times New Roman"/>
          <w:bCs/>
        </w:rPr>
        <w:t xml:space="preserve">The </w:t>
      </w:r>
      <w:r w:rsidR="008B492C" w:rsidRPr="009C354A">
        <w:rPr>
          <w:rFonts w:ascii="Times New Roman" w:hAnsi="Times New Roman" w:cs="Times New Roman"/>
          <w:b/>
        </w:rPr>
        <w:t>Chair</w:t>
      </w:r>
      <w:r w:rsidR="008B492C" w:rsidRPr="009C354A">
        <w:rPr>
          <w:rFonts w:ascii="Times New Roman" w:hAnsi="Times New Roman" w:cs="Times New Roman"/>
          <w:bCs/>
        </w:rPr>
        <w:t xml:space="preserve"> opened the floor to comments on documents AEWA/MOP 8.27 and 8.28. There were no </w:t>
      </w:r>
      <w:r w:rsidR="00825F73" w:rsidRPr="009C354A">
        <w:rPr>
          <w:rFonts w:ascii="Times New Roman" w:hAnsi="Times New Roman" w:cs="Times New Roman"/>
          <w:bCs/>
        </w:rPr>
        <w:t xml:space="preserve">further </w:t>
      </w:r>
      <w:r w:rsidR="008B492C" w:rsidRPr="009C354A">
        <w:rPr>
          <w:rFonts w:ascii="Times New Roman" w:hAnsi="Times New Roman" w:cs="Times New Roman"/>
          <w:bCs/>
        </w:rPr>
        <w:t>requests to speak; both documents were therefore forwarded to plenary for adoption, without amendment.</w:t>
      </w:r>
    </w:p>
    <w:p w14:paraId="1B4BF0F1" w14:textId="77777777" w:rsidR="008B492C" w:rsidRPr="009C354A" w:rsidRDefault="008B492C" w:rsidP="001017C6">
      <w:pPr>
        <w:jc w:val="both"/>
        <w:rPr>
          <w:rFonts w:ascii="Times New Roman" w:hAnsi="Times New Roman" w:cs="Times New Roman"/>
          <w:bCs/>
        </w:rPr>
      </w:pPr>
    </w:p>
    <w:p w14:paraId="4B67078B" w14:textId="32C56870"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6</w:t>
      </w:r>
      <w:r w:rsidRPr="009C354A">
        <w:rPr>
          <w:rFonts w:ascii="Times New Roman" w:hAnsi="Times New Roman" w:cs="Times New Roman"/>
          <w:bCs/>
        </w:rPr>
        <w:t xml:space="preserve">. </w:t>
      </w:r>
      <w:r w:rsidR="008B492C" w:rsidRPr="009C354A">
        <w:rPr>
          <w:rFonts w:ascii="Times New Roman" w:hAnsi="Times New Roman" w:cs="Times New Roman"/>
          <w:bCs/>
        </w:rPr>
        <w:t xml:space="preserve">The </w:t>
      </w:r>
      <w:r w:rsidR="008B492C" w:rsidRPr="009C354A">
        <w:rPr>
          <w:rFonts w:ascii="Times New Roman" w:hAnsi="Times New Roman" w:cs="Times New Roman"/>
          <w:b/>
        </w:rPr>
        <w:t>Chair</w:t>
      </w:r>
      <w:r w:rsidR="008B492C" w:rsidRPr="009C354A">
        <w:rPr>
          <w:rFonts w:ascii="Times New Roman" w:hAnsi="Times New Roman" w:cs="Times New Roman"/>
          <w:bCs/>
        </w:rPr>
        <w:t xml:space="preserve"> opened the floor to comments and proposed amendments to the text of DR</w:t>
      </w:r>
      <w:r w:rsidR="00AC61EB" w:rsidRPr="009C354A">
        <w:rPr>
          <w:rFonts w:ascii="Times New Roman" w:hAnsi="Times New Roman" w:cs="Times New Roman"/>
          <w:bCs/>
        </w:rPr>
        <w:t>.</w:t>
      </w:r>
      <w:r w:rsidR="008B492C" w:rsidRPr="009C354A">
        <w:rPr>
          <w:rFonts w:ascii="Times New Roman" w:hAnsi="Times New Roman" w:cs="Times New Roman"/>
          <w:bCs/>
        </w:rPr>
        <w:t>5 itself.</w:t>
      </w:r>
    </w:p>
    <w:p w14:paraId="4A994FF7" w14:textId="77777777" w:rsidR="008B492C" w:rsidRPr="009C354A" w:rsidRDefault="008B492C" w:rsidP="001017C6">
      <w:pPr>
        <w:jc w:val="both"/>
        <w:rPr>
          <w:rFonts w:ascii="Times New Roman" w:hAnsi="Times New Roman" w:cs="Times New Roman"/>
          <w:bCs/>
        </w:rPr>
      </w:pPr>
    </w:p>
    <w:p w14:paraId="769D82DB" w14:textId="0ABAF11E"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7</w:t>
      </w:r>
      <w:r w:rsidRPr="009C354A">
        <w:rPr>
          <w:rFonts w:ascii="Times New Roman" w:hAnsi="Times New Roman" w:cs="Times New Roman"/>
          <w:bCs/>
        </w:rPr>
        <w:t xml:space="preserve">. </w:t>
      </w:r>
      <w:r w:rsidR="00AC61EB" w:rsidRPr="009C354A">
        <w:rPr>
          <w:rFonts w:ascii="Times New Roman" w:hAnsi="Times New Roman" w:cs="Times New Roman"/>
          <w:bCs/>
        </w:rPr>
        <w:t>Proposed a</w:t>
      </w:r>
      <w:r w:rsidR="008B492C" w:rsidRPr="009C354A">
        <w:rPr>
          <w:rFonts w:ascii="Times New Roman" w:hAnsi="Times New Roman" w:cs="Times New Roman"/>
          <w:bCs/>
        </w:rPr>
        <w:t xml:space="preserve">mendments were tabled by </w:t>
      </w:r>
      <w:r w:rsidR="008B492C" w:rsidRPr="009C354A">
        <w:rPr>
          <w:rFonts w:ascii="Times New Roman" w:hAnsi="Times New Roman" w:cs="Times New Roman"/>
          <w:b/>
        </w:rPr>
        <w:t>The Netherlands on behalf of the EU and its Member States</w:t>
      </w:r>
      <w:r w:rsidR="008B492C" w:rsidRPr="009C354A">
        <w:rPr>
          <w:rFonts w:ascii="Times New Roman" w:hAnsi="Times New Roman" w:cs="Times New Roman"/>
          <w:bCs/>
        </w:rPr>
        <w:t xml:space="preserve">, and </w:t>
      </w:r>
      <w:r w:rsidR="008B492C" w:rsidRPr="009C354A">
        <w:rPr>
          <w:rFonts w:ascii="Times New Roman" w:hAnsi="Times New Roman" w:cs="Times New Roman"/>
          <w:b/>
        </w:rPr>
        <w:t>South Africa</w:t>
      </w:r>
      <w:r w:rsidR="008B492C" w:rsidRPr="009C354A">
        <w:rPr>
          <w:rFonts w:ascii="Times New Roman" w:hAnsi="Times New Roman" w:cs="Times New Roman"/>
          <w:bCs/>
        </w:rPr>
        <w:t xml:space="preserve">. There were no objections to these </w:t>
      </w:r>
      <w:r w:rsidR="00AC61EB" w:rsidRPr="009C354A">
        <w:rPr>
          <w:rFonts w:ascii="Times New Roman" w:hAnsi="Times New Roman" w:cs="Times New Roman"/>
          <w:bCs/>
        </w:rPr>
        <w:t>proposals</w:t>
      </w:r>
      <w:r w:rsidR="008B492C" w:rsidRPr="009C354A">
        <w:rPr>
          <w:rFonts w:ascii="Times New Roman" w:hAnsi="Times New Roman" w:cs="Times New Roman"/>
          <w:bCs/>
        </w:rPr>
        <w:t>.</w:t>
      </w:r>
    </w:p>
    <w:p w14:paraId="13B1FA61" w14:textId="77777777" w:rsidR="008B492C" w:rsidRPr="009C354A" w:rsidRDefault="008B492C" w:rsidP="001017C6">
      <w:pPr>
        <w:jc w:val="both"/>
        <w:rPr>
          <w:rFonts w:ascii="Times New Roman" w:hAnsi="Times New Roman" w:cs="Times New Roman"/>
          <w:bCs/>
        </w:rPr>
      </w:pPr>
    </w:p>
    <w:p w14:paraId="2DDF2797" w14:textId="40B6724D" w:rsidR="008B492C" w:rsidRPr="009C354A" w:rsidRDefault="00F22C89" w:rsidP="001017C6">
      <w:pPr>
        <w:jc w:val="both"/>
        <w:rPr>
          <w:rFonts w:ascii="Times New Roman" w:hAnsi="Times New Roman" w:cs="Times New Roman"/>
          <w:bCs/>
        </w:rPr>
      </w:pPr>
      <w:r w:rsidRPr="009C354A">
        <w:rPr>
          <w:rFonts w:ascii="Times New Roman" w:hAnsi="Times New Roman" w:cs="Times New Roman"/>
          <w:bCs/>
        </w:rPr>
        <w:t>4</w:t>
      </w:r>
      <w:r w:rsidR="00921679" w:rsidRPr="009C354A">
        <w:rPr>
          <w:rFonts w:ascii="Times New Roman" w:hAnsi="Times New Roman" w:cs="Times New Roman"/>
          <w:bCs/>
        </w:rPr>
        <w:t>8</w:t>
      </w:r>
      <w:r w:rsidRPr="009C354A">
        <w:rPr>
          <w:rFonts w:ascii="Times New Roman" w:hAnsi="Times New Roman" w:cs="Times New Roman"/>
          <w:bCs/>
        </w:rPr>
        <w:t xml:space="preserve">. </w:t>
      </w:r>
      <w:r w:rsidR="008B492C" w:rsidRPr="009C354A">
        <w:rPr>
          <w:rFonts w:ascii="Times New Roman" w:hAnsi="Times New Roman" w:cs="Times New Roman"/>
          <w:bCs/>
        </w:rPr>
        <w:t xml:space="preserve">Additional minor amendments were tabled by the </w:t>
      </w:r>
      <w:r w:rsidR="008B492C" w:rsidRPr="009C354A">
        <w:rPr>
          <w:rFonts w:ascii="Times New Roman" w:hAnsi="Times New Roman" w:cs="Times New Roman"/>
          <w:b/>
        </w:rPr>
        <w:t>Ramsar Convention Secretariat</w:t>
      </w:r>
      <w:r w:rsidR="008B492C" w:rsidRPr="009C354A">
        <w:rPr>
          <w:rFonts w:ascii="Times New Roman" w:hAnsi="Times New Roman" w:cs="Times New Roman"/>
          <w:bCs/>
        </w:rPr>
        <w:t xml:space="preserve"> and </w:t>
      </w:r>
      <w:r w:rsidR="008B492C" w:rsidRPr="009C354A">
        <w:rPr>
          <w:rFonts w:ascii="Times New Roman" w:hAnsi="Times New Roman" w:cs="Times New Roman"/>
          <w:b/>
        </w:rPr>
        <w:t>OMPO</w:t>
      </w:r>
      <w:r w:rsidR="008B492C" w:rsidRPr="009C354A">
        <w:rPr>
          <w:rFonts w:ascii="Times New Roman" w:hAnsi="Times New Roman" w:cs="Times New Roman"/>
          <w:bCs/>
        </w:rPr>
        <w:t>. There were no objections from Parties to the inclusion of these amendments.</w:t>
      </w:r>
    </w:p>
    <w:p w14:paraId="64FEA937" w14:textId="77777777" w:rsidR="008B492C" w:rsidRPr="009C354A" w:rsidRDefault="008B492C" w:rsidP="001017C6">
      <w:pPr>
        <w:jc w:val="both"/>
        <w:rPr>
          <w:rFonts w:ascii="Times New Roman" w:hAnsi="Times New Roman" w:cs="Times New Roman"/>
          <w:bCs/>
        </w:rPr>
      </w:pPr>
    </w:p>
    <w:p w14:paraId="18AE8943" w14:textId="1BA27659" w:rsidR="008B492C" w:rsidRPr="009C354A" w:rsidRDefault="00921679" w:rsidP="001017C6">
      <w:pPr>
        <w:jc w:val="both"/>
        <w:rPr>
          <w:rFonts w:ascii="Times New Roman" w:hAnsi="Times New Roman" w:cs="Times New Roman"/>
          <w:bCs/>
        </w:rPr>
      </w:pPr>
      <w:r w:rsidRPr="009C354A">
        <w:rPr>
          <w:rFonts w:ascii="Times New Roman" w:hAnsi="Times New Roman" w:cs="Times New Roman"/>
          <w:bCs/>
        </w:rPr>
        <w:t>49</w:t>
      </w:r>
      <w:r w:rsidR="00F22C89" w:rsidRPr="009C354A">
        <w:rPr>
          <w:rFonts w:ascii="Times New Roman" w:hAnsi="Times New Roman" w:cs="Times New Roman"/>
          <w:bCs/>
        </w:rPr>
        <w:t xml:space="preserve">. </w:t>
      </w:r>
      <w:r w:rsidR="008B492C" w:rsidRPr="009C354A">
        <w:rPr>
          <w:rFonts w:ascii="Times New Roman" w:hAnsi="Times New Roman" w:cs="Times New Roman"/>
          <w:bCs/>
        </w:rPr>
        <w:t xml:space="preserve">The </w:t>
      </w:r>
      <w:r w:rsidR="008B492C" w:rsidRPr="009C354A">
        <w:rPr>
          <w:rFonts w:ascii="Times New Roman" w:hAnsi="Times New Roman" w:cs="Times New Roman"/>
          <w:b/>
        </w:rPr>
        <w:t>Chair</w:t>
      </w:r>
      <w:r w:rsidR="008B492C" w:rsidRPr="009C354A">
        <w:rPr>
          <w:rFonts w:ascii="Times New Roman" w:hAnsi="Times New Roman" w:cs="Times New Roman"/>
          <w:bCs/>
        </w:rPr>
        <w:t xml:space="preserve"> requested the Secretariat to prepare a revised text of DR</w:t>
      </w:r>
      <w:r w:rsidR="00954BAB" w:rsidRPr="009C354A">
        <w:rPr>
          <w:rFonts w:ascii="Times New Roman" w:hAnsi="Times New Roman" w:cs="Times New Roman"/>
          <w:bCs/>
        </w:rPr>
        <w:t>.</w:t>
      </w:r>
      <w:r w:rsidR="008B492C" w:rsidRPr="009C354A">
        <w:rPr>
          <w:rFonts w:ascii="Times New Roman" w:hAnsi="Times New Roman" w:cs="Times New Roman"/>
          <w:bCs/>
        </w:rPr>
        <w:t xml:space="preserve">5, </w:t>
      </w:r>
      <w:r w:rsidR="00AC61EB" w:rsidRPr="009C354A">
        <w:rPr>
          <w:rFonts w:ascii="Times New Roman" w:hAnsi="Times New Roman" w:cs="Times New Roman"/>
          <w:bCs/>
        </w:rPr>
        <w:t>incorporat</w:t>
      </w:r>
      <w:r w:rsidR="008B492C" w:rsidRPr="009C354A">
        <w:rPr>
          <w:rFonts w:ascii="Times New Roman" w:hAnsi="Times New Roman" w:cs="Times New Roman"/>
          <w:bCs/>
        </w:rPr>
        <w:t>ing the amendments tabled, for consideration and adoption by plenary.</w:t>
      </w:r>
    </w:p>
    <w:p w14:paraId="06760C37" w14:textId="79BF5CAA" w:rsidR="00C26BDC" w:rsidRPr="009C354A" w:rsidRDefault="00C26BDC" w:rsidP="001017C6">
      <w:pPr>
        <w:jc w:val="both"/>
        <w:rPr>
          <w:rFonts w:ascii="Times New Roman" w:hAnsi="Times New Roman" w:cs="Times New Roman"/>
          <w:bCs/>
        </w:rPr>
      </w:pPr>
    </w:p>
    <w:p w14:paraId="3D52D8EC" w14:textId="7E5BE51A" w:rsidR="00C26BDC"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0</w:t>
      </w:r>
      <w:r w:rsidRPr="009C354A">
        <w:rPr>
          <w:rFonts w:ascii="Times New Roman" w:hAnsi="Times New Roman" w:cs="Times New Roman"/>
          <w:bCs/>
        </w:rPr>
        <w:t xml:space="preserve">. </w:t>
      </w:r>
      <w:r w:rsidR="00C26BDC" w:rsidRPr="009C354A">
        <w:rPr>
          <w:rFonts w:ascii="Times New Roman" w:hAnsi="Times New Roman" w:cs="Times New Roman"/>
          <w:bCs/>
        </w:rPr>
        <w:t xml:space="preserve">Subsequently, the </w:t>
      </w:r>
      <w:r w:rsidR="00C26BDC" w:rsidRPr="009C354A">
        <w:rPr>
          <w:rFonts w:ascii="Times New Roman" w:hAnsi="Times New Roman" w:cs="Times New Roman"/>
          <w:b/>
        </w:rPr>
        <w:t>Working Group</w:t>
      </w:r>
      <w:r w:rsidR="00C26BDC" w:rsidRPr="009C354A">
        <w:rPr>
          <w:rFonts w:ascii="Times New Roman" w:hAnsi="Times New Roman" w:cs="Times New Roman"/>
          <w:bCs/>
        </w:rPr>
        <w:t xml:space="preserve"> reviewed DR.5 Rev.1, as prepared by the Secretariat.</w:t>
      </w:r>
    </w:p>
    <w:p w14:paraId="473A2F00" w14:textId="1E29DD7B" w:rsidR="00C26BDC" w:rsidRPr="009C354A" w:rsidRDefault="00C26BDC" w:rsidP="001017C6">
      <w:pPr>
        <w:jc w:val="both"/>
        <w:rPr>
          <w:rFonts w:ascii="Times New Roman" w:hAnsi="Times New Roman" w:cs="Times New Roman"/>
          <w:bCs/>
        </w:rPr>
      </w:pPr>
    </w:p>
    <w:p w14:paraId="61E93EBD" w14:textId="599EA593" w:rsidR="00C26BDC"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1</w:t>
      </w:r>
      <w:r w:rsidRPr="009C354A">
        <w:rPr>
          <w:rFonts w:ascii="Times New Roman" w:hAnsi="Times New Roman" w:cs="Times New Roman"/>
          <w:bCs/>
        </w:rPr>
        <w:t>.</w:t>
      </w:r>
      <w:r w:rsidRPr="009C354A">
        <w:rPr>
          <w:rFonts w:ascii="Times New Roman" w:hAnsi="Times New Roman" w:cs="Times New Roman"/>
          <w:b/>
        </w:rPr>
        <w:t xml:space="preserve"> </w:t>
      </w:r>
      <w:r w:rsidR="00C26BDC" w:rsidRPr="009C354A">
        <w:rPr>
          <w:rFonts w:ascii="Times New Roman" w:hAnsi="Times New Roman" w:cs="Times New Roman"/>
          <w:b/>
        </w:rPr>
        <w:t>The Netherlands, speaking on behalf of the EU</w:t>
      </w:r>
      <w:r w:rsidR="000A3296" w:rsidRPr="009C354A">
        <w:rPr>
          <w:rFonts w:ascii="Times New Roman" w:hAnsi="Times New Roman" w:cs="Times New Roman"/>
          <w:b/>
        </w:rPr>
        <w:t xml:space="preserve"> and its Member States</w:t>
      </w:r>
      <w:r w:rsidR="00C26BDC" w:rsidRPr="009C354A">
        <w:rPr>
          <w:rFonts w:ascii="Times New Roman" w:hAnsi="Times New Roman" w:cs="Times New Roman"/>
          <w:bCs/>
        </w:rPr>
        <w:t>, tabled a further minor amendment that had been agreed with South Africa.</w:t>
      </w:r>
      <w:r w:rsidR="000A3296" w:rsidRPr="009C354A">
        <w:rPr>
          <w:rFonts w:ascii="Times New Roman" w:hAnsi="Times New Roman" w:cs="Times New Roman"/>
          <w:bCs/>
        </w:rPr>
        <w:t xml:space="preserve"> </w:t>
      </w:r>
      <w:r w:rsidR="00C26BDC" w:rsidRPr="009C354A">
        <w:rPr>
          <w:rFonts w:ascii="Times New Roman" w:hAnsi="Times New Roman" w:cs="Times New Roman"/>
          <w:bCs/>
        </w:rPr>
        <w:t>There were no objections to this additional amendment.</w:t>
      </w:r>
    </w:p>
    <w:p w14:paraId="6BD21B2B" w14:textId="77777777" w:rsidR="00C26BDC" w:rsidRPr="009C354A" w:rsidRDefault="00C26BDC" w:rsidP="001017C6">
      <w:pPr>
        <w:jc w:val="both"/>
        <w:rPr>
          <w:rFonts w:ascii="Times New Roman" w:hAnsi="Times New Roman" w:cs="Times New Roman"/>
          <w:bCs/>
        </w:rPr>
      </w:pPr>
    </w:p>
    <w:p w14:paraId="661C584E" w14:textId="3C1E0AFB" w:rsidR="00C26BDC"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2</w:t>
      </w:r>
      <w:r w:rsidRPr="009C354A">
        <w:rPr>
          <w:rFonts w:ascii="Times New Roman" w:hAnsi="Times New Roman" w:cs="Times New Roman"/>
          <w:bCs/>
        </w:rPr>
        <w:t xml:space="preserve">. </w:t>
      </w:r>
      <w:r w:rsidR="00C26BDC" w:rsidRPr="009C354A">
        <w:rPr>
          <w:rFonts w:ascii="Times New Roman" w:hAnsi="Times New Roman" w:cs="Times New Roman"/>
          <w:bCs/>
        </w:rPr>
        <w:t xml:space="preserve">The </w:t>
      </w:r>
      <w:r w:rsidR="00C26BDC" w:rsidRPr="009C354A">
        <w:rPr>
          <w:rFonts w:ascii="Times New Roman" w:hAnsi="Times New Roman" w:cs="Times New Roman"/>
          <w:b/>
        </w:rPr>
        <w:t>Chair</w:t>
      </w:r>
      <w:r w:rsidR="00C26BDC" w:rsidRPr="009C354A">
        <w:rPr>
          <w:rFonts w:ascii="Times New Roman" w:hAnsi="Times New Roman" w:cs="Times New Roman"/>
          <w:bCs/>
        </w:rPr>
        <w:t xml:space="preserve"> requested the Secretariat to </w:t>
      </w:r>
      <w:r w:rsidR="00B76204" w:rsidRPr="009C354A">
        <w:rPr>
          <w:rFonts w:ascii="Times New Roman" w:hAnsi="Times New Roman" w:cs="Times New Roman"/>
          <w:bCs/>
        </w:rPr>
        <w:t>prepare a further</w:t>
      </w:r>
      <w:r w:rsidR="00C26BDC" w:rsidRPr="009C354A">
        <w:rPr>
          <w:rFonts w:ascii="Times New Roman" w:hAnsi="Times New Roman" w:cs="Times New Roman"/>
          <w:bCs/>
        </w:rPr>
        <w:t xml:space="preserve"> </w:t>
      </w:r>
      <w:r w:rsidR="00B76204" w:rsidRPr="009C354A">
        <w:rPr>
          <w:rFonts w:ascii="Times New Roman" w:hAnsi="Times New Roman" w:cs="Times New Roman"/>
          <w:bCs/>
        </w:rPr>
        <w:t xml:space="preserve">revision of DR.5, </w:t>
      </w:r>
      <w:r w:rsidRPr="009C354A">
        <w:rPr>
          <w:rFonts w:ascii="Times New Roman" w:hAnsi="Times New Roman" w:cs="Times New Roman"/>
          <w:bCs/>
        </w:rPr>
        <w:t>incorporating</w:t>
      </w:r>
      <w:r w:rsidR="00B76204" w:rsidRPr="009C354A">
        <w:rPr>
          <w:rFonts w:ascii="Times New Roman" w:hAnsi="Times New Roman" w:cs="Times New Roman"/>
          <w:bCs/>
        </w:rPr>
        <w:t xml:space="preserve"> </w:t>
      </w:r>
      <w:r w:rsidRPr="009C354A">
        <w:rPr>
          <w:rFonts w:ascii="Times New Roman" w:hAnsi="Times New Roman" w:cs="Times New Roman"/>
          <w:bCs/>
        </w:rPr>
        <w:t xml:space="preserve">agreed </w:t>
      </w:r>
      <w:r w:rsidR="00B76204" w:rsidRPr="009C354A">
        <w:rPr>
          <w:rFonts w:ascii="Times New Roman" w:hAnsi="Times New Roman" w:cs="Times New Roman"/>
          <w:bCs/>
        </w:rPr>
        <w:t>amendment</w:t>
      </w:r>
      <w:r w:rsidRPr="009C354A">
        <w:rPr>
          <w:rFonts w:ascii="Times New Roman" w:hAnsi="Times New Roman" w:cs="Times New Roman"/>
          <w:bCs/>
        </w:rPr>
        <w:t>s</w:t>
      </w:r>
      <w:r w:rsidR="00B76204" w:rsidRPr="009C354A">
        <w:rPr>
          <w:rFonts w:ascii="Times New Roman" w:hAnsi="Times New Roman" w:cs="Times New Roman"/>
          <w:bCs/>
        </w:rPr>
        <w:t>, to be forwarded</w:t>
      </w:r>
      <w:r w:rsidR="00C26BDC" w:rsidRPr="009C354A">
        <w:rPr>
          <w:rFonts w:ascii="Times New Roman" w:hAnsi="Times New Roman" w:cs="Times New Roman"/>
          <w:bCs/>
        </w:rPr>
        <w:t xml:space="preserve"> to plenary for adoption</w:t>
      </w:r>
    </w:p>
    <w:p w14:paraId="44506626" w14:textId="5B6BA269" w:rsidR="008D206F" w:rsidRPr="009C354A" w:rsidRDefault="008D206F" w:rsidP="001017C6">
      <w:pPr>
        <w:jc w:val="both"/>
        <w:rPr>
          <w:rFonts w:ascii="Times New Roman" w:hAnsi="Times New Roman" w:cs="Times New Roman"/>
          <w:bCs/>
        </w:rPr>
      </w:pPr>
    </w:p>
    <w:p w14:paraId="39517BF8" w14:textId="62EE62C2" w:rsidR="008D206F" w:rsidRPr="009C354A" w:rsidRDefault="008D206F" w:rsidP="001017C6">
      <w:pPr>
        <w:jc w:val="both"/>
        <w:rPr>
          <w:rFonts w:ascii="Times New Roman" w:hAnsi="Times New Roman" w:cs="Times New Roman"/>
          <w:bCs/>
        </w:rPr>
      </w:pPr>
      <w:r w:rsidRPr="009C354A">
        <w:rPr>
          <w:rFonts w:ascii="Times New Roman" w:hAnsi="Times New Roman" w:cs="Times New Roman"/>
          <w:b/>
          <w:bCs/>
        </w:rPr>
        <w:t>AEWA/MOP8 DR.6 – Inventory and Monitoring of the AEWA Flyway Site Network</w:t>
      </w:r>
      <w:r w:rsidRPr="009C354A">
        <w:rPr>
          <w:rFonts w:ascii="Times New Roman" w:hAnsi="Times New Roman" w:cs="Times New Roman"/>
          <w:bCs/>
        </w:rPr>
        <w:t xml:space="preserve"> Document for adoption AEWA/MOP 8.29 </w:t>
      </w:r>
      <w:r w:rsidRPr="009C354A">
        <w:rPr>
          <w:rFonts w:ascii="Times New Roman" w:eastAsia="Calibri" w:hAnsi="Times New Roman" w:cs="Times New Roman"/>
          <w:bCs/>
          <w:i/>
          <w:iCs/>
        </w:rPr>
        <w:t>Draft monitoring framework for the AEWA flyway site network</w:t>
      </w:r>
      <w:r w:rsidRPr="009C354A">
        <w:rPr>
          <w:rFonts w:ascii="Times New Roman" w:eastAsia="Calibri" w:hAnsi="Times New Roman" w:cs="Times New Roman"/>
          <w:bCs/>
        </w:rPr>
        <w:t>.</w:t>
      </w:r>
    </w:p>
    <w:p w14:paraId="060DB376" w14:textId="77777777" w:rsidR="008D206F" w:rsidRPr="009C354A" w:rsidRDefault="008D206F" w:rsidP="001017C6">
      <w:pPr>
        <w:jc w:val="both"/>
        <w:rPr>
          <w:rFonts w:ascii="Times New Roman" w:eastAsia="Calibri" w:hAnsi="Times New Roman" w:cs="Times New Roman"/>
          <w:b/>
        </w:rPr>
      </w:pPr>
    </w:p>
    <w:p w14:paraId="00477068" w14:textId="50CE2F4F" w:rsidR="008D206F"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3</w:t>
      </w:r>
      <w:r w:rsidRPr="009C354A">
        <w:rPr>
          <w:rFonts w:ascii="Times New Roman" w:hAnsi="Times New Roman" w:cs="Times New Roman"/>
          <w:bCs/>
        </w:rPr>
        <w:t xml:space="preserve">. </w:t>
      </w:r>
      <w:r w:rsidR="008D206F" w:rsidRPr="009C354A">
        <w:rPr>
          <w:rFonts w:ascii="Times New Roman" w:hAnsi="Times New Roman" w:cs="Times New Roman"/>
          <w:bCs/>
        </w:rPr>
        <w:t xml:space="preserve">The </w:t>
      </w:r>
      <w:r w:rsidR="008D206F" w:rsidRPr="009C354A">
        <w:rPr>
          <w:rFonts w:ascii="Times New Roman" w:hAnsi="Times New Roman" w:cs="Times New Roman"/>
          <w:b/>
        </w:rPr>
        <w:t>Chair</w:t>
      </w:r>
      <w:r w:rsidR="008D206F" w:rsidRPr="009C354A">
        <w:rPr>
          <w:rFonts w:ascii="Times New Roman" w:hAnsi="Times New Roman" w:cs="Times New Roman"/>
          <w:bCs/>
        </w:rPr>
        <w:t xml:space="preserve"> opened the floor to general comments.</w:t>
      </w:r>
    </w:p>
    <w:p w14:paraId="102FCB8D" w14:textId="77777777" w:rsidR="008D206F" w:rsidRPr="009C354A" w:rsidRDefault="008D206F" w:rsidP="001017C6">
      <w:pPr>
        <w:jc w:val="both"/>
        <w:rPr>
          <w:rFonts w:ascii="Times New Roman" w:eastAsia="Calibri" w:hAnsi="Times New Roman" w:cs="Times New Roman"/>
          <w:b/>
        </w:rPr>
      </w:pPr>
    </w:p>
    <w:p w14:paraId="2C4DB269" w14:textId="58FA74DD" w:rsidR="008D206F"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4</w:t>
      </w:r>
      <w:r w:rsidRPr="009C354A">
        <w:rPr>
          <w:rFonts w:ascii="Times New Roman" w:hAnsi="Times New Roman" w:cs="Times New Roman"/>
          <w:bCs/>
        </w:rPr>
        <w:t xml:space="preserve">. </w:t>
      </w:r>
      <w:r w:rsidR="008D206F" w:rsidRPr="009C354A">
        <w:rPr>
          <w:rFonts w:ascii="Times New Roman" w:hAnsi="Times New Roman" w:cs="Times New Roman"/>
          <w:bCs/>
        </w:rPr>
        <w:t xml:space="preserve">The </w:t>
      </w:r>
      <w:r w:rsidR="008D206F" w:rsidRPr="009C354A">
        <w:rPr>
          <w:rFonts w:ascii="Times New Roman" w:hAnsi="Times New Roman" w:cs="Times New Roman"/>
          <w:b/>
        </w:rPr>
        <w:t>European Commission</w:t>
      </w:r>
      <w:r w:rsidR="00540613" w:rsidRPr="009C354A">
        <w:rPr>
          <w:rFonts w:ascii="Times New Roman" w:hAnsi="Times New Roman" w:cs="Times New Roman"/>
          <w:b/>
        </w:rPr>
        <w:t>,</w:t>
      </w:r>
      <w:r w:rsidR="008D206F" w:rsidRPr="009C354A">
        <w:rPr>
          <w:rFonts w:ascii="Times New Roman" w:hAnsi="Times New Roman" w:cs="Times New Roman"/>
          <w:b/>
        </w:rPr>
        <w:t xml:space="preserve"> </w:t>
      </w:r>
      <w:r w:rsidR="009F2743" w:rsidRPr="009C354A">
        <w:rPr>
          <w:rFonts w:ascii="Times New Roman" w:hAnsi="Times New Roman" w:cs="Times New Roman"/>
          <w:b/>
        </w:rPr>
        <w:t xml:space="preserve">speaking </w:t>
      </w:r>
      <w:r w:rsidR="008D206F" w:rsidRPr="009C354A">
        <w:rPr>
          <w:rFonts w:ascii="Times New Roman" w:hAnsi="Times New Roman" w:cs="Times New Roman"/>
          <w:b/>
        </w:rPr>
        <w:t>on behalf of the EU and its Member States</w:t>
      </w:r>
      <w:r w:rsidR="00540613" w:rsidRPr="009C354A">
        <w:rPr>
          <w:rFonts w:ascii="Times New Roman" w:hAnsi="Times New Roman" w:cs="Times New Roman"/>
          <w:b/>
        </w:rPr>
        <w:t>,</w:t>
      </w:r>
      <w:r w:rsidR="008D206F" w:rsidRPr="009C354A">
        <w:rPr>
          <w:rFonts w:ascii="Times New Roman" w:hAnsi="Times New Roman" w:cs="Times New Roman"/>
          <w:bCs/>
        </w:rPr>
        <w:t xml:space="preserve"> made the following statement:</w:t>
      </w:r>
    </w:p>
    <w:p w14:paraId="418BF0CF" w14:textId="30A201A1" w:rsidR="00540613" w:rsidRPr="009C354A" w:rsidRDefault="00540613" w:rsidP="001017C6">
      <w:pPr>
        <w:jc w:val="both"/>
        <w:rPr>
          <w:rFonts w:ascii="Times New Roman" w:hAnsi="Times New Roman" w:cs="Times New Roman"/>
          <w:bCs/>
        </w:rPr>
      </w:pPr>
    </w:p>
    <w:p w14:paraId="7966B34B" w14:textId="74DE11D3" w:rsidR="00540613" w:rsidRPr="009C354A" w:rsidRDefault="00540613" w:rsidP="00540613">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“The EU and its Member States support the development of an effectively managed and monitored site network under the Agreement, which is a prerequisite for ensuring a coherent flyway level protection for all migratory species’ populations. We welcome the fact that the EU Natura 2000 Network </w:t>
      </w:r>
      <w:r w:rsidR="001F5B6F" w:rsidRPr="009C354A">
        <w:rPr>
          <w:rFonts w:ascii="Times New Roman" w:eastAsia="Calibri" w:hAnsi="Times New Roman" w:cs="Times New Roman"/>
          <w:color w:val="000000"/>
        </w:rPr>
        <w:t>Standard Data Format (</w:t>
      </w:r>
      <w:r w:rsidRPr="009C354A">
        <w:rPr>
          <w:rFonts w:ascii="Times New Roman" w:eastAsia="Calibri" w:hAnsi="Times New Roman" w:cs="Times New Roman"/>
          <w:color w:val="000000"/>
        </w:rPr>
        <w:t>SDF</w:t>
      </w:r>
      <w:r w:rsidR="001F5B6F" w:rsidRPr="009C354A">
        <w:rPr>
          <w:rFonts w:ascii="Times New Roman" w:eastAsia="Calibri" w:hAnsi="Times New Roman" w:cs="Times New Roman"/>
          <w:color w:val="000000"/>
        </w:rPr>
        <w:t>)</w:t>
      </w:r>
      <w:r w:rsidRPr="009C354A">
        <w:rPr>
          <w:rFonts w:ascii="Times New Roman" w:eastAsia="Calibri" w:hAnsi="Times New Roman" w:cs="Times New Roman"/>
          <w:color w:val="000000"/>
        </w:rPr>
        <w:t xml:space="preserve"> is identified as the international framework that provides all the necessary information for an assessment of the indicators for state, </w:t>
      </w:r>
      <w:proofErr w:type="gramStart"/>
      <w:r w:rsidRPr="009C354A">
        <w:rPr>
          <w:rFonts w:ascii="Times New Roman" w:eastAsia="Calibri" w:hAnsi="Times New Roman" w:cs="Times New Roman"/>
          <w:color w:val="000000"/>
        </w:rPr>
        <w:t>pressure</w:t>
      </w:r>
      <w:proofErr w:type="gramEnd"/>
      <w:r w:rsidRPr="009C354A">
        <w:rPr>
          <w:rFonts w:ascii="Times New Roman" w:eastAsia="Calibri" w:hAnsi="Times New Roman" w:cs="Times New Roman"/>
          <w:color w:val="000000"/>
        </w:rPr>
        <w:t xml:space="preserve"> and response of the</w:t>
      </w:r>
      <w:r w:rsidR="001F5B6F" w:rsidRPr="009C354A">
        <w:rPr>
          <w:rFonts w:ascii="Times New Roman" w:eastAsia="Calibri" w:hAnsi="Times New Roman" w:cs="Times New Roman"/>
          <w:color w:val="000000"/>
        </w:rPr>
        <w:t xml:space="preserve"> AEWA</w:t>
      </w:r>
      <w:r w:rsidRPr="009C354A">
        <w:rPr>
          <w:rFonts w:ascii="Times New Roman" w:eastAsia="Calibri" w:hAnsi="Times New Roman" w:cs="Times New Roman"/>
          <w:color w:val="000000"/>
        </w:rPr>
        <w:t xml:space="preserve"> Flyway Network sites.</w:t>
      </w:r>
    </w:p>
    <w:p w14:paraId="654A34E5" w14:textId="77777777" w:rsidR="00540613" w:rsidRPr="009C354A" w:rsidRDefault="00540613" w:rsidP="00540613">
      <w:pPr>
        <w:ind w:left="720"/>
        <w:jc w:val="both"/>
        <w:rPr>
          <w:rFonts w:ascii="Times New Roman" w:eastAsia="Calibri" w:hAnsi="Times New Roman" w:cs="Times New Roman"/>
          <w:color w:val="000000"/>
        </w:rPr>
      </w:pPr>
    </w:p>
    <w:p w14:paraId="73F9427F" w14:textId="1FCFB825" w:rsidR="00540613" w:rsidRPr="009C354A" w:rsidRDefault="00540613" w:rsidP="00540613">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The EU and its Member States stress that for some EU countries</w:t>
      </w:r>
      <w:r w:rsidR="001F5B6F" w:rsidRPr="009C354A">
        <w:rPr>
          <w:rFonts w:ascii="Times New Roman" w:eastAsia="Calibri" w:hAnsi="Times New Roman" w:cs="Times New Roman"/>
          <w:color w:val="000000"/>
        </w:rPr>
        <w:t>,</w:t>
      </w:r>
      <w:r w:rsidRPr="009C354A">
        <w:rPr>
          <w:rFonts w:ascii="Times New Roman" w:eastAsia="Calibri" w:hAnsi="Times New Roman" w:cs="Times New Roman"/>
          <w:color w:val="000000"/>
        </w:rPr>
        <w:t xml:space="preserve"> delivering on the monitoring obligations will require investments in both human and financial resources. However, the AEWA Flyway Site Network will only work properly if the required data is gathered throughout the Agreement area. Therefore, the EU and its </w:t>
      </w:r>
      <w:r w:rsidR="001F5B6F" w:rsidRPr="009C354A">
        <w:rPr>
          <w:rFonts w:ascii="Times New Roman" w:eastAsia="Calibri" w:hAnsi="Times New Roman" w:cs="Times New Roman"/>
          <w:color w:val="000000"/>
        </w:rPr>
        <w:t xml:space="preserve">Member States </w:t>
      </w:r>
      <w:r w:rsidRPr="009C354A">
        <w:rPr>
          <w:rFonts w:ascii="Times New Roman" w:eastAsia="Calibri" w:hAnsi="Times New Roman" w:cs="Times New Roman"/>
          <w:color w:val="000000"/>
        </w:rPr>
        <w:t xml:space="preserve">call for matching efforts in this area both in EU countries and Contracting Parties elsewhere in the Agreement </w:t>
      </w:r>
      <w:r w:rsidRPr="009C354A">
        <w:rPr>
          <w:rFonts w:ascii="Times New Roman" w:eastAsia="Calibri" w:hAnsi="Times New Roman" w:cs="Times New Roman"/>
          <w:color w:val="000000"/>
        </w:rPr>
        <w:lastRenderedPageBreak/>
        <w:t>area. If and where necessary, support by the AEWA bodies (Secretariat and Technical Committee)</w:t>
      </w:r>
      <w:r w:rsidR="001F5B6F" w:rsidRPr="009C354A">
        <w:rPr>
          <w:rFonts w:ascii="Times New Roman" w:eastAsia="Calibri" w:hAnsi="Times New Roman" w:cs="Times New Roman"/>
          <w:color w:val="000000"/>
        </w:rPr>
        <w:t>,</w:t>
      </w:r>
      <w:r w:rsidRPr="009C354A">
        <w:rPr>
          <w:rFonts w:ascii="Times New Roman" w:eastAsia="Calibri" w:hAnsi="Times New Roman" w:cs="Times New Roman"/>
          <w:color w:val="000000"/>
        </w:rPr>
        <w:t xml:space="preserve"> </w:t>
      </w:r>
      <w:proofErr w:type="gramStart"/>
      <w:r w:rsidRPr="009C354A">
        <w:rPr>
          <w:rFonts w:ascii="Times New Roman" w:eastAsia="Calibri" w:hAnsi="Times New Roman" w:cs="Times New Roman"/>
          <w:color w:val="000000"/>
        </w:rPr>
        <w:t>in particular to</w:t>
      </w:r>
      <w:proofErr w:type="gramEnd"/>
      <w:r w:rsidRPr="009C354A">
        <w:rPr>
          <w:rFonts w:ascii="Times New Roman" w:eastAsia="Calibri" w:hAnsi="Times New Roman" w:cs="Times New Roman"/>
          <w:color w:val="000000"/>
        </w:rPr>
        <w:t xml:space="preserve"> African countries</w:t>
      </w:r>
      <w:r w:rsidR="001F5B6F" w:rsidRPr="009C354A">
        <w:rPr>
          <w:rFonts w:ascii="Times New Roman" w:eastAsia="Calibri" w:hAnsi="Times New Roman" w:cs="Times New Roman"/>
          <w:color w:val="000000"/>
        </w:rPr>
        <w:t>,</w:t>
      </w:r>
      <w:r w:rsidRPr="009C354A">
        <w:rPr>
          <w:rFonts w:ascii="Times New Roman" w:eastAsia="Calibri" w:hAnsi="Times New Roman" w:cs="Times New Roman"/>
          <w:color w:val="000000"/>
        </w:rPr>
        <w:t xml:space="preserve"> should be ensured. This might have consequences in terms of action prioritization and budget and should be </w:t>
      </w:r>
      <w:proofErr w:type="gramStart"/>
      <w:r w:rsidRPr="009C354A">
        <w:rPr>
          <w:rFonts w:ascii="Times New Roman" w:eastAsia="Calibri" w:hAnsi="Times New Roman" w:cs="Times New Roman"/>
          <w:color w:val="000000"/>
        </w:rPr>
        <w:t>taken into account</w:t>
      </w:r>
      <w:proofErr w:type="gramEnd"/>
      <w:r w:rsidRPr="009C354A">
        <w:rPr>
          <w:rFonts w:ascii="Times New Roman" w:eastAsia="Calibri" w:hAnsi="Times New Roman" w:cs="Times New Roman"/>
          <w:color w:val="000000"/>
        </w:rPr>
        <w:t xml:space="preserve"> in the relevant discussions on </w:t>
      </w:r>
      <w:r w:rsidR="001F5B6F" w:rsidRPr="009C354A">
        <w:rPr>
          <w:rFonts w:ascii="Times New Roman" w:eastAsia="Calibri" w:hAnsi="Times New Roman" w:cs="Times New Roman"/>
          <w:color w:val="000000"/>
        </w:rPr>
        <w:t>DR.8</w:t>
      </w:r>
      <w:r w:rsidRPr="009C354A">
        <w:rPr>
          <w:rFonts w:ascii="Times New Roman" w:eastAsia="Calibri" w:hAnsi="Times New Roman" w:cs="Times New Roman"/>
          <w:color w:val="000000"/>
        </w:rPr>
        <w:t>.</w:t>
      </w:r>
    </w:p>
    <w:p w14:paraId="1BF68101" w14:textId="77777777" w:rsidR="00540613" w:rsidRPr="009C354A" w:rsidRDefault="00540613" w:rsidP="00540613">
      <w:pPr>
        <w:ind w:left="720"/>
        <w:jc w:val="both"/>
        <w:rPr>
          <w:rFonts w:ascii="Times New Roman" w:eastAsia="Calibri" w:hAnsi="Times New Roman" w:cs="Times New Roman"/>
          <w:color w:val="000000"/>
        </w:rPr>
      </w:pPr>
    </w:p>
    <w:p w14:paraId="3C7904E3" w14:textId="3445F8F1" w:rsidR="00540613" w:rsidRPr="009C354A" w:rsidRDefault="00540613" w:rsidP="00540613">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The EU and its Member States consider that the existing Special Protection Areas (SPAs) classified pursuant to Art. 4 of the B</w:t>
      </w:r>
      <w:r w:rsidR="001F5B6F" w:rsidRPr="009C354A">
        <w:rPr>
          <w:rFonts w:ascii="Times New Roman" w:eastAsia="Calibri" w:hAnsi="Times New Roman" w:cs="Times New Roman"/>
          <w:color w:val="000000"/>
        </w:rPr>
        <w:t xml:space="preserve">irds </w:t>
      </w:r>
      <w:r w:rsidRPr="009C354A">
        <w:rPr>
          <w:rFonts w:ascii="Times New Roman" w:eastAsia="Calibri" w:hAnsi="Times New Roman" w:cs="Times New Roman"/>
          <w:color w:val="000000"/>
        </w:rPr>
        <w:t>D</w:t>
      </w:r>
      <w:r w:rsidR="001F5B6F" w:rsidRPr="009C354A">
        <w:rPr>
          <w:rFonts w:ascii="Times New Roman" w:eastAsia="Calibri" w:hAnsi="Times New Roman" w:cs="Times New Roman"/>
          <w:color w:val="000000"/>
        </w:rPr>
        <w:t>irective</w:t>
      </w:r>
      <w:r w:rsidRPr="009C354A">
        <w:rPr>
          <w:rFonts w:ascii="Times New Roman" w:eastAsia="Calibri" w:hAnsi="Times New Roman" w:cs="Times New Roman"/>
          <w:color w:val="000000"/>
        </w:rPr>
        <w:t xml:space="preserve"> are sufficient to guarantee the protection of all birds falling under AEWA Annex III &amp; Table 1 in these areas. The requirements under the EU legislation are that all species referred to in Article 4 of the B</w:t>
      </w:r>
      <w:r w:rsidR="001F5B6F" w:rsidRPr="009C354A">
        <w:rPr>
          <w:rFonts w:ascii="Times New Roman" w:eastAsia="Calibri" w:hAnsi="Times New Roman" w:cs="Times New Roman"/>
          <w:color w:val="000000"/>
        </w:rPr>
        <w:t xml:space="preserve">irds </w:t>
      </w:r>
      <w:r w:rsidRPr="009C354A">
        <w:rPr>
          <w:rFonts w:ascii="Times New Roman" w:eastAsia="Calibri" w:hAnsi="Times New Roman" w:cs="Times New Roman"/>
          <w:color w:val="000000"/>
        </w:rPr>
        <w:t>D</w:t>
      </w:r>
      <w:r w:rsidR="001F5B6F" w:rsidRPr="009C354A">
        <w:rPr>
          <w:rFonts w:ascii="Times New Roman" w:eastAsia="Calibri" w:hAnsi="Times New Roman" w:cs="Times New Roman"/>
          <w:color w:val="000000"/>
        </w:rPr>
        <w:t>irective</w:t>
      </w:r>
      <w:r w:rsidRPr="009C354A">
        <w:rPr>
          <w:rFonts w:ascii="Times New Roman" w:eastAsia="Calibri" w:hAnsi="Times New Roman" w:cs="Times New Roman"/>
          <w:color w:val="000000"/>
        </w:rPr>
        <w:t xml:space="preserve"> that are present on a site need to be listed in the site’s SDF and no conservation objectives and measures are to be established for non-significant occurrences on a given site.</w:t>
      </w:r>
    </w:p>
    <w:p w14:paraId="7AE3C134" w14:textId="77777777" w:rsidR="00540613" w:rsidRPr="009C354A" w:rsidRDefault="00540613" w:rsidP="00540613">
      <w:pPr>
        <w:ind w:left="720"/>
        <w:jc w:val="both"/>
        <w:rPr>
          <w:rFonts w:ascii="Times New Roman" w:eastAsia="Calibri" w:hAnsi="Times New Roman" w:cs="Times New Roman"/>
          <w:color w:val="000000"/>
        </w:rPr>
      </w:pPr>
    </w:p>
    <w:p w14:paraId="09BD50F5" w14:textId="3D480DF8" w:rsidR="00540613" w:rsidRPr="009C354A" w:rsidRDefault="00540613" w:rsidP="00540613">
      <w:pPr>
        <w:ind w:left="720"/>
        <w:jc w:val="both"/>
        <w:rPr>
          <w:rFonts w:ascii="Times New Roman" w:eastAsia="Calibri" w:hAnsi="Times New Roman" w:cs="Times New Roman"/>
          <w:color w:val="000000"/>
        </w:rPr>
      </w:pPr>
      <w:r w:rsidRPr="009C354A">
        <w:rPr>
          <w:rFonts w:ascii="Times New Roman" w:eastAsia="Calibri" w:hAnsi="Times New Roman" w:cs="Times New Roman"/>
          <w:color w:val="000000"/>
        </w:rPr>
        <w:t>The EU and its Member States consider that it is important to ensure the process and tools which will be used for the data submission are as integrated as possible with other existing frameworks. This will avoid any unnecessary additional burden on Parties for example with manual data entry of parts of information from the relevant SDF fields.</w:t>
      </w:r>
      <w:r w:rsidR="00823303" w:rsidRPr="009C354A">
        <w:rPr>
          <w:rFonts w:ascii="Times New Roman" w:eastAsia="Calibri" w:hAnsi="Times New Roman" w:cs="Times New Roman"/>
          <w:color w:val="000000"/>
        </w:rPr>
        <w:t>”</w:t>
      </w:r>
    </w:p>
    <w:p w14:paraId="6EB0F2CF" w14:textId="77777777" w:rsidR="008D206F" w:rsidRPr="009C354A" w:rsidRDefault="008D206F" w:rsidP="001017C6">
      <w:pPr>
        <w:jc w:val="both"/>
        <w:rPr>
          <w:rFonts w:ascii="Times New Roman" w:eastAsia="Calibri" w:hAnsi="Times New Roman" w:cs="Times New Roman"/>
          <w:bCs/>
        </w:rPr>
      </w:pPr>
    </w:p>
    <w:p w14:paraId="155FEB6F" w14:textId="16AFEF93" w:rsidR="008D206F" w:rsidRPr="009C354A" w:rsidRDefault="00F22C89" w:rsidP="001017C6">
      <w:pPr>
        <w:jc w:val="both"/>
        <w:rPr>
          <w:rFonts w:ascii="Times New Roman" w:eastAsia="Calibri" w:hAnsi="Times New Roman" w:cs="Times New Roman"/>
          <w:bCs/>
        </w:rPr>
      </w:pPr>
      <w:r w:rsidRPr="009C354A">
        <w:rPr>
          <w:rFonts w:ascii="Times New Roman" w:eastAsia="Calibri" w:hAnsi="Times New Roman" w:cs="Times New Roman"/>
          <w:bCs/>
        </w:rPr>
        <w:t>5</w:t>
      </w:r>
      <w:r w:rsidR="00921679" w:rsidRPr="009C354A">
        <w:rPr>
          <w:rFonts w:ascii="Times New Roman" w:eastAsia="Calibri" w:hAnsi="Times New Roman" w:cs="Times New Roman"/>
          <w:bCs/>
        </w:rPr>
        <w:t>5</w:t>
      </w:r>
      <w:r w:rsidRPr="009C354A">
        <w:rPr>
          <w:rFonts w:ascii="Times New Roman" w:eastAsia="Calibri" w:hAnsi="Times New Roman" w:cs="Times New Roman"/>
          <w:bCs/>
        </w:rPr>
        <w:t xml:space="preserve">. </w:t>
      </w:r>
      <w:r w:rsidR="008D206F" w:rsidRPr="009C354A">
        <w:rPr>
          <w:rFonts w:ascii="Times New Roman" w:eastAsia="Calibri" w:hAnsi="Times New Roman" w:cs="Times New Roman"/>
          <w:bCs/>
        </w:rPr>
        <w:t xml:space="preserve">The </w:t>
      </w:r>
      <w:r w:rsidR="008D206F" w:rsidRPr="009C354A">
        <w:rPr>
          <w:rFonts w:ascii="Times New Roman" w:eastAsia="Calibri" w:hAnsi="Times New Roman" w:cs="Times New Roman"/>
          <w:b/>
        </w:rPr>
        <w:t>Secretariat</w:t>
      </w:r>
      <w:r w:rsidR="008D206F" w:rsidRPr="009C354A">
        <w:rPr>
          <w:rFonts w:ascii="Times New Roman" w:eastAsia="Calibri" w:hAnsi="Times New Roman" w:cs="Times New Roman"/>
          <w:bCs/>
        </w:rPr>
        <w:t xml:space="preserve"> and </w:t>
      </w:r>
      <w:r w:rsidR="008D206F" w:rsidRPr="009C354A">
        <w:rPr>
          <w:rFonts w:ascii="Times New Roman" w:eastAsia="Calibri" w:hAnsi="Times New Roman" w:cs="Times New Roman"/>
          <w:b/>
        </w:rPr>
        <w:t>Wetlands International</w:t>
      </w:r>
      <w:r w:rsidR="008D206F" w:rsidRPr="009C354A">
        <w:rPr>
          <w:rFonts w:ascii="Times New Roman" w:eastAsia="Calibri" w:hAnsi="Times New Roman" w:cs="Times New Roman"/>
          <w:bCs/>
        </w:rPr>
        <w:t xml:space="preserve"> respon</w:t>
      </w:r>
      <w:r w:rsidR="00823303" w:rsidRPr="009C354A">
        <w:rPr>
          <w:rFonts w:ascii="Times New Roman" w:eastAsia="Calibri" w:hAnsi="Times New Roman" w:cs="Times New Roman"/>
          <w:bCs/>
        </w:rPr>
        <w:t>ded</w:t>
      </w:r>
      <w:r w:rsidR="008D206F" w:rsidRPr="009C354A">
        <w:rPr>
          <w:rFonts w:ascii="Times New Roman" w:eastAsia="Calibri" w:hAnsi="Times New Roman" w:cs="Times New Roman"/>
          <w:bCs/>
        </w:rPr>
        <w:t xml:space="preserve"> to</w:t>
      </w:r>
      <w:r w:rsidR="00540613" w:rsidRPr="009C354A">
        <w:rPr>
          <w:rFonts w:ascii="Times New Roman" w:eastAsia="Calibri" w:hAnsi="Times New Roman" w:cs="Times New Roman"/>
          <w:bCs/>
        </w:rPr>
        <w:t xml:space="preserve"> the</w:t>
      </w:r>
      <w:r w:rsidR="008D206F" w:rsidRPr="009C354A">
        <w:rPr>
          <w:rFonts w:ascii="Times New Roman" w:eastAsia="Calibri" w:hAnsi="Times New Roman" w:cs="Times New Roman"/>
          <w:bCs/>
        </w:rPr>
        <w:t xml:space="preserve"> </w:t>
      </w:r>
      <w:r w:rsidR="00006F3A" w:rsidRPr="009C354A">
        <w:rPr>
          <w:rFonts w:ascii="Times New Roman" w:eastAsia="Calibri" w:hAnsi="Times New Roman" w:cs="Times New Roman"/>
          <w:bCs/>
        </w:rPr>
        <w:t xml:space="preserve">requests </w:t>
      </w:r>
      <w:r w:rsidR="00823303" w:rsidRPr="009C354A">
        <w:rPr>
          <w:rFonts w:ascii="Times New Roman" w:eastAsia="Calibri" w:hAnsi="Times New Roman" w:cs="Times New Roman"/>
          <w:bCs/>
        </w:rPr>
        <w:t>for techn</w:t>
      </w:r>
      <w:r w:rsidR="00921679" w:rsidRPr="009C354A">
        <w:rPr>
          <w:rFonts w:ascii="Times New Roman" w:eastAsia="Calibri" w:hAnsi="Times New Roman" w:cs="Times New Roman"/>
          <w:bCs/>
        </w:rPr>
        <w:t>ic</w:t>
      </w:r>
      <w:r w:rsidR="00823303" w:rsidRPr="009C354A">
        <w:rPr>
          <w:rFonts w:ascii="Times New Roman" w:eastAsia="Calibri" w:hAnsi="Times New Roman" w:cs="Times New Roman"/>
          <w:bCs/>
        </w:rPr>
        <w:t>al clarifications requested by</w:t>
      </w:r>
      <w:r w:rsidR="000D0DB8" w:rsidRPr="009C354A">
        <w:rPr>
          <w:rFonts w:ascii="Times New Roman" w:eastAsia="Calibri" w:hAnsi="Times New Roman" w:cs="Times New Roman"/>
          <w:bCs/>
        </w:rPr>
        <w:t xml:space="preserve"> </w:t>
      </w:r>
      <w:r w:rsidR="00823303" w:rsidRPr="009C354A">
        <w:rPr>
          <w:rFonts w:ascii="Times New Roman" w:eastAsia="Calibri" w:hAnsi="Times New Roman" w:cs="Times New Roman"/>
          <w:bCs/>
        </w:rPr>
        <w:t xml:space="preserve">the </w:t>
      </w:r>
      <w:r w:rsidR="00823303" w:rsidRPr="009C354A">
        <w:rPr>
          <w:rFonts w:ascii="Times New Roman" w:eastAsia="Calibri" w:hAnsi="Times New Roman" w:cs="Times New Roman"/>
          <w:b/>
        </w:rPr>
        <w:t>European Commission on behalf of the</w:t>
      </w:r>
      <w:r w:rsidR="000D0DB8" w:rsidRPr="009C354A">
        <w:rPr>
          <w:rFonts w:ascii="Times New Roman" w:eastAsia="Calibri" w:hAnsi="Times New Roman" w:cs="Times New Roman"/>
          <w:b/>
        </w:rPr>
        <w:t xml:space="preserve"> EU </w:t>
      </w:r>
      <w:r w:rsidR="00823303" w:rsidRPr="009C354A">
        <w:rPr>
          <w:rFonts w:ascii="Times New Roman" w:eastAsia="Calibri" w:hAnsi="Times New Roman" w:cs="Times New Roman"/>
          <w:b/>
        </w:rPr>
        <w:t>and its Member States</w:t>
      </w:r>
      <w:r w:rsidR="000D0DB8" w:rsidRPr="009C354A">
        <w:rPr>
          <w:rFonts w:ascii="Times New Roman" w:eastAsia="Calibri" w:hAnsi="Times New Roman" w:cs="Times New Roman"/>
          <w:bCs/>
        </w:rPr>
        <w:t>.</w:t>
      </w:r>
    </w:p>
    <w:p w14:paraId="39DABC28" w14:textId="77777777" w:rsidR="008D206F" w:rsidRPr="009C354A" w:rsidRDefault="008D206F" w:rsidP="001017C6">
      <w:pPr>
        <w:jc w:val="both"/>
        <w:rPr>
          <w:rFonts w:ascii="Times New Roman" w:eastAsia="Calibri" w:hAnsi="Times New Roman" w:cs="Times New Roman"/>
          <w:bCs/>
        </w:rPr>
      </w:pPr>
    </w:p>
    <w:p w14:paraId="6958200C" w14:textId="267BBA31" w:rsidR="008D206F"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6</w:t>
      </w:r>
      <w:r w:rsidRPr="009C354A">
        <w:rPr>
          <w:rFonts w:ascii="Times New Roman" w:hAnsi="Times New Roman" w:cs="Times New Roman"/>
          <w:bCs/>
        </w:rPr>
        <w:t xml:space="preserve">. </w:t>
      </w:r>
      <w:r w:rsidR="000D0DB8" w:rsidRPr="009C354A">
        <w:rPr>
          <w:rFonts w:ascii="Times New Roman" w:hAnsi="Times New Roman" w:cs="Times New Roman"/>
          <w:bCs/>
        </w:rPr>
        <w:t xml:space="preserve">The </w:t>
      </w:r>
      <w:r w:rsidR="000D0DB8" w:rsidRPr="009C354A">
        <w:rPr>
          <w:rFonts w:ascii="Times New Roman" w:hAnsi="Times New Roman" w:cs="Times New Roman"/>
          <w:b/>
        </w:rPr>
        <w:t>Chair</w:t>
      </w:r>
      <w:r w:rsidR="000D0DB8" w:rsidRPr="009C354A">
        <w:rPr>
          <w:rFonts w:ascii="Times New Roman" w:hAnsi="Times New Roman" w:cs="Times New Roman"/>
          <w:bCs/>
        </w:rPr>
        <w:t xml:space="preserve"> opened the floor to </w:t>
      </w:r>
      <w:r w:rsidR="00F56FB1" w:rsidRPr="009C354A">
        <w:rPr>
          <w:rFonts w:ascii="Times New Roman" w:hAnsi="Times New Roman" w:cs="Times New Roman"/>
          <w:bCs/>
        </w:rPr>
        <w:t xml:space="preserve">further </w:t>
      </w:r>
      <w:r w:rsidR="000D0DB8" w:rsidRPr="009C354A">
        <w:rPr>
          <w:rFonts w:ascii="Times New Roman" w:hAnsi="Times New Roman" w:cs="Times New Roman"/>
          <w:bCs/>
        </w:rPr>
        <w:t>comments on document AEWA/MOP 8.29.</w:t>
      </w:r>
      <w:r w:rsidR="00F56FB1" w:rsidRPr="009C354A">
        <w:rPr>
          <w:rFonts w:ascii="Times New Roman" w:hAnsi="Times New Roman" w:cs="Times New Roman"/>
          <w:bCs/>
        </w:rPr>
        <w:t xml:space="preserve"> There were no requests to </w:t>
      </w:r>
      <w:proofErr w:type="gramStart"/>
      <w:r w:rsidR="00F56FB1" w:rsidRPr="009C354A">
        <w:rPr>
          <w:rFonts w:ascii="Times New Roman" w:hAnsi="Times New Roman" w:cs="Times New Roman"/>
          <w:bCs/>
        </w:rPr>
        <w:t>speak</w:t>
      </w:r>
      <w:proofErr w:type="gramEnd"/>
      <w:r w:rsidR="00F56FB1" w:rsidRPr="009C354A">
        <w:rPr>
          <w:rFonts w:ascii="Times New Roman" w:hAnsi="Times New Roman" w:cs="Times New Roman"/>
          <w:bCs/>
        </w:rPr>
        <w:t xml:space="preserve"> and</w:t>
      </w:r>
      <w:r w:rsidR="000D0DB8" w:rsidRPr="009C354A">
        <w:rPr>
          <w:rFonts w:ascii="Times New Roman" w:hAnsi="Times New Roman" w:cs="Times New Roman"/>
          <w:bCs/>
        </w:rPr>
        <w:t xml:space="preserve"> the document was therefore forwarded to plenary, without amendment.</w:t>
      </w:r>
    </w:p>
    <w:p w14:paraId="3196A539" w14:textId="7B4D4895" w:rsidR="001F5B6F" w:rsidRPr="009C354A" w:rsidRDefault="001F5B6F" w:rsidP="001017C6">
      <w:pPr>
        <w:jc w:val="both"/>
        <w:rPr>
          <w:rFonts w:ascii="Times New Roman" w:hAnsi="Times New Roman" w:cs="Times New Roman"/>
          <w:bCs/>
        </w:rPr>
      </w:pPr>
    </w:p>
    <w:p w14:paraId="5EE663E7" w14:textId="43D117ED" w:rsidR="001F5B6F" w:rsidRPr="009C354A" w:rsidRDefault="00F22C89"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7</w:t>
      </w:r>
      <w:r w:rsidRPr="009C354A">
        <w:rPr>
          <w:rFonts w:ascii="Times New Roman" w:hAnsi="Times New Roman" w:cs="Times New Roman"/>
          <w:bCs/>
        </w:rPr>
        <w:t xml:space="preserve">. </w:t>
      </w:r>
      <w:r w:rsidR="001F5B6F" w:rsidRPr="009C354A">
        <w:rPr>
          <w:rFonts w:ascii="Times New Roman" w:hAnsi="Times New Roman" w:cs="Times New Roman"/>
          <w:bCs/>
        </w:rPr>
        <w:t xml:space="preserve">The </w:t>
      </w:r>
      <w:r w:rsidR="001F5B6F" w:rsidRPr="009C354A">
        <w:rPr>
          <w:rFonts w:ascii="Times New Roman" w:hAnsi="Times New Roman" w:cs="Times New Roman"/>
          <w:b/>
        </w:rPr>
        <w:t>Chair</w:t>
      </w:r>
      <w:r w:rsidR="001F5B6F" w:rsidRPr="009C354A">
        <w:rPr>
          <w:rFonts w:ascii="Times New Roman" w:hAnsi="Times New Roman" w:cs="Times New Roman"/>
          <w:bCs/>
        </w:rPr>
        <w:t xml:space="preserve"> opened the floor to specific proposals for amendment of the DR itself.</w:t>
      </w:r>
    </w:p>
    <w:p w14:paraId="101462F3" w14:textId="77777777" w:rsidR="000D0DB8" w:rsidRPr="009C354A" w:rsidRDefault="000D0DB8" w:rsidP="001017C6">
      <w:pPr>
        <w:jc w:val="both"/>
        <w:rPr>
          <w:rFonts w:ascii="Times New Roman" w:eastAsia="Calibri" w:hAnsi="Times New Roman" w:cs="Times New Roman"/>
          <w:bCs/>
        </w:rPr>
      </w:pPr>
    </w:p>
    <w:p w14:paraId="6CD4DC21" w14:textId="6F942269" w:rsidR="000D0DB8" w:rsidRPr="009C354A" w:rsidRDefault="00F56FB1" w:rsidP="001017C6">
      <w:pPr>
        <w:jc w:val="both"/>
        <w:rPr>
          <w:rFonts w:ascii="Times New Roman" w:hAnsi="Times New Roman" w:cs="Times New Roman"/>
          <w:bCs/>
        </w:rPr>
      </w:pPr>
      <w:r w:rsidRPr="009C354A">
        <w:rPr>
          <w:rFonts w:ascii="Times New Roman" w:hAnsi="Times New Roman" w:cs="Times New Roman"/>
          <w:bCs/>
        </w:rPr>
        <w:t>5</w:t>
      </w:r>
      <w:r w:rsidR="00921679" w:rsidRPr="009C354A">
        <w:rPr>
          <w:rFonts w:ascii="Times New Roman" w:hAnsi="Times New Roman" w:cs="Times New Roman"/>
          <w:bCs/>
        </w:rPr>
        <w:t>8</w:t>
      </w:r>
      <w:r w:rsidRPr="009C354A">
        <w:rPr>
          <w:rFonts w:ascii="Times New Roman" w:hAnsi="Times New Roman" w:cs="Times New Roman"/>
          <w:bCs/>
        </w:rPr>
        <w:t xml:space="preserve">. </w:t>
      </w:r>
      <w:r w:rsidR="001F5B6F" w:rsidRPr="009C354A">
        <w:rPr>
          <w:rFonts w:ascii="Times New Roman" w:hAnsi="Times New Roman" w:cs="Times New Roman"/>
          <w:bCs/>
        </w:rPr>
        <w:t>Proposed a</w:t>
      </w:r>
      <w:r w:rsidR="000D0DB8" w:rsidRPr="009C354A">
        <w:rPr>
          <w:rFonts w:ascii="Times New Roman" w:hAnsi="Times New Roman" w:cs="Times New Roman"/>
          <w:bCs/>
        </w:rPr>
        <w:t>mendments were tabled by the</w:t>
      </w:r>
      <w:r w:rsidR="000D0DB8" w:rsidRPr="009C354A">
        <w:rPr>
          <w:rFonts w:ascii="Times New Roman" w:hAnsi="Times New Roman" w:cs="Times New Roman"/>
          <w:b/>
        </w:rPr>
        <w:t xml:space="preserve"> European Commission</w:t>
      </w:r>
      <w:r w:rsidR="009F2743" w:rsidRPr="009C354A">
        <w:rPr>
          <w:rFonts w:ascii="Times New Roman" w:hAnsi="Times New Roman" w:cs="Times New Roman"/>
          <w:b/>
        </w:rPr>
        <w:t>, speaking</w:t>
      </w:r>
      <w:r w:rsidR="000D0DB8" w:rsidRPr="009C354A">
        <w:rPr>
          <w:rFonts w:ascii="Times New Roman" w:hAnsi="Times New Roman" w:cs="Times New Roman"/>
          <w:b/>
        </w:rPr>
        <w:t xml:space="preserve"> on behalf of the EU and its Member States</w:t>
      </w:r>
      <w:r w:rsidR="000D0DB8" w:rsidRPr="009C354A">
        <w:rPr>
          <w:rFonts w:ascii="Times New Roman" w:hAnsi="Times New Roman" w:cs="Times New Roman"/>
          <w:bCs/>
        </w:rPr>
        <w:t>. There were no objections</w:t>
      </w:r>
      <w:r w:rsidR="001B1BDF" w:rsidRPr="009C354A">
        <w:rPr>
          <w:rFonts w:ascii="Times New Roman" w:hAnsi="Times New Roman" w:cs="Times New Roman"/>
          <w:bCs/>
        </w:rPr>
        <w:t xml:space="preserve"> from Parties</w:t>
      </w:r>
      <w:r w:rsidR="000D0DB8" w:rsidRPr="009C354A">
        <w:rPr>
          <w:rFonts w:ascii="Times New Roman" w:hAnsi="Times New Roman" w:cs="Times New Roman"/>
          <w:bCs/>
        </w:rPr>
        <w:t xml:space="preserve"> to these propos</w:t>
      </w:r>
      <w:r w:rsidR="001F5B6F" w:rsidRPr="009C354A">
        <w:rPr>
          <w:rFonts w:ascii="Times New Roman" w:hAnsi="Times New Roman" w:cs="Times New Roman"/>
          <w:bCs/>
        </w:rPr>
        <w:t>als</w:t>
      </w:r>
      <w:r w:rsidR="00461BF9" w:rsidRPr="009C354A">
        <w:rPr>
          <w:rFonts w:ascii="Times New Roman" w:hAnsi="Times New Roman" w:cs="Times New Roman"/>
          <w:bCs/>
        </w:rPr>
        <w:t>.</w:t>
      </w:r>
    </w:p>
    <w:p w14:paraId="409ED4E5" w14:textId="285A3254" w:rsidR="00461BF9" w:rsidRPr="009C354A" w:rsidRDefault="00461BF9" w:rsidP="001017C6">
      <w:pPr>
        <w:jc w:val="both"/>
        <w:rPr>
          <w:rFonts w:ascii="Times New Roman" w:hAnsi="Times New Roman" w:cs="Times New Roman"/>
          <w:bCs/>
        </w:rPr>
      </w:pPr>
    </w:p>
    <w:p w14:paraId="274991E4" w14:textId="32F410B3" w:rsidR="00461BF9" w:rsidRPr="009C354A" w:rsidRDefault="00921679" w:rsidP="001017C6">
      <w:pPr>
        <w:jc w:val="both"/>
        <w:rPr>
          <w:rFonts w:ascii="Times New Roman" w:hAnsi="Times New Roman" w:cs="Times New Roman"/>
          <w:bCs/>
        </w:rPr>
      </w:pPr>
      <w:r w:rsidRPr="009C354A">
        <w:rPr>
          <w:rFonts w:ascii="Times New Roman" w:hAnsi="Times New Roman" w:cs="Times New Roman"/>
          <w:bCs/>
        </w:rPr>
        <w:t>59</w:t>
      </w:r>
      <w:r w:rsidR="00F56FB1" w:rsidRPr="009C354A">
        <w:rPr>
          <w:rFonts w:ascii="Times New Roman" w:hAnsi="Times New Roman" w:cs="Times New Roman"/>
          <w:bCs/>
        </w:rPr>
        <w:t xml:space="preserve">. </w:t>
      </w:r>
      <w:r w:rsidR="00461BF9" w:rsidRPr="009C354A">
        <w:rPr>
          <w:rFonts w:ascii="Times New Roman" w:hAnsi="Times New Roman" w:cs="Times New Roman"/>
          <w:b/>
        </w:rPr>
        <w:t>Wetlands International</w:t>
      </w:r>
      <w:r w:rsidR="00461BF9" w:rsidRPr="009C354A">
        <w:rPr>
          <w:rFonts w:ascii="Times New Roman" w:hAnsi="Times New Roman" w:cs="Times New Roman"/>
          <w:bCs/>
        </w:rPr>
        <w:t xml:space="preserve"> </w:t>
      </w:r>
      <w:r w:rsidR="007A3EE2" w:rsidRPr="009C354A">
        <w:rPr>
          <w:rFonts w:ascii="Times New Roman" w:hAnsi="Times New Roman" w:cs="Times New Roman"/>
          <w:bCs/>
        </w:rPr>
        <w:t xml:space="preserve">suggested adjustments to </w:t>
      </w:r>
      <w:r w:rsidR="001B1BDF" w:rsidRPr="009C354A">
        <w:rPr>
          <w:rFonts w:ascii="Times New Roman" w:hAnsi="Times New Roman" w:cs="Times New Roman"/>
          <w:bCs/>
        </w:rPr>
        <w:t>some of the</w:t>
      </w:r>
      <w:r w:rsidR="007A3EE2" w:rsidRPr="009C354A">
        <w:rPr>
          <w:rFonts w:ascii="Times New Roman" w:hAnsi="Times New Roman" w:cs="Times New Roman"/>
          <w:bCs/>
        </w:rPr>
        <w:t xml:space="preserve"> text tabled by the European Commission.</w:t>
      </w:r>
    </w:p>
    <w:p w14:paraId="446B46B7" w14:textId="44694FE9" w:rsidR="008D206F" w:rsidRPr="009C354A" w:rsidRDefault="008D206F" w:rsidP="001017C6">
      <w:pPr>
        <w:jc w:val="both"/>
        <w:rPr>
          <w:rFonts w:ascii="Times New Roman" w:eastAsia="Calibri" w:hAnsi="Times New Roman" w:cs="Times New Roman"/>
          <w:bCs/>
        </w:rPr>
      </w:pPr>
    </w:p>
    <w:p w14:paraId="172B7A1C" w14:textId="2A519712" w:rsidR="007A3EE2" w:rsidRPr="009C354A" w:rsidRDefault="00F56FB1" w:rsidP="001017C6">
      <w:pPr>
        <w:jc w:val="both"/>
        <w:rPr>
          <w:rFonts w:ascii="Times New Roman" w:eastAsia="Calibri" w:hAnsi="Times New Roman" w:cs="Times New Roman"/>
          <w:bCs/>
        </w:rPr>
      </w:pPr>
      <w:r w:rsidRPr="009C354A">
        <w:rPr>
          <w:rFonts w:ascii="Times New Roman" w:eastAsia="Calibri" w:hAnsi="Times New Roman" w:cs="Times New Roman"/>
          <w:bCs/>
        </w:rPr>
        <w:t>6</w:t>
      </w:r>
      <w:r w:rsidR="00921679" w:rsidRPr="009C354A">
        <w:rPr>
          <w:rFonts w:ascii="Times New Roman" w:eastAsia="Calibri" w:hAnsi="Times New Roman" w:cs="Times New Roman"/>
          <w:bCs/>
        </w:rPr>
        <w:t>0</w:t>
      </w:r>
      <w:r w:rsidRPr="009C354A">
        <w:rPr>
          <w:rFonts w:ascii="Times New Roman" w:eastAsia="Calibri" w:hAnsi="Times New Roman" w:cs="Times New Roman"/>
          <w:bCs/>
        </w:rPr>
        <w:t xml:space="preserve">. </w:t>
      </w:r>
      <w:r w:rsidR="00291600" w:rsidRPr="009C354A">
        <w:rPr>
          <w:rFonts w:ascii="Times New Roman" w:eastAsia="Calibri" w:hAnsi="Times New Roman" w:cs="Times New Roman"/>
          <w:bCs/>
        </w:rPr>
        <w:t>Following consultations, the</w:t>
      </w:r>
      <w:r w:rsidR="00614CB1" w:rsidRPr="009C354A">
        <w:rPr>
          <w:rFonts w:ascii="Times New Roman" w:eastAsia="Calibri" w:hAnsi="Times New Roman" w:cs="Times New Roman"/>
          <w:bCs/>
        </w:rPr>
        <w:t xml:space="preserve"> </w:t>
      </w:r>
      <w:r w:rsidR="00614CB1" w:rsidRPr="009C354A">
        <w:rPr>
          <w:rFonts w:ascii="Times New Roman" w:eastAsia="Calibri" w:hAnsi="Times New Roman" w:cs="Times New Roman"/>
          <w:b/>
        </w:rPr>
        <w:t>European Commission, on behalf of the EU and its Member States</w:t>
      </w:r>
      <w:r w:rsidR="00614CB1" w:rsidRPr="009C354A">
        <w:rPr>
          <w:rFonts w:ascii="Times New Roman" w:eastAsia="Calibri" w:hAnsi="Times New Roman" w:cs="Times New Roman"/>
          <w:bCs/>
        </w:rPr>
        <w:t xml:space="preserve">, tabled </w:t>
      </w:r>
      <w:r w:rsidR="00291600" w:rsidRPr="009C354A">
        <w:rPr>
          <w:rFonts w:ascii="Times New Roman" w:eastAsia="Calibri" w:hAnsi="Times New Roman" w:cs="Times New Roman"/>
          <w:bCs/>
        </w:rPr>
        <w:t>modified language to take account of</w:t>
      </w:r>
      <w:r w:rsidR="00614CB1" w:rsidRPr="009C354A">
        <w:rPr>
          <w:rFonts w:ascii="Times New Roman" w:eastAsia="Calibri" w:hAnsi="Times New Roman" w:cs="Times New Roman"/>
          <w:bCs/>
        </w:rPr>
        <w:t xml:space="preserve"> </w:t>
      </w:r>
      <w:r w:rsidR="00291600" w:rsidRPr="009C354A">
        <w:rPr>
          <w:rFonts w:ascii="Times New Roman" w:eastAsia="Calibri" w:hAnsi="Times New Roman" w:cs="Times New Roman"/>
          <w:bCs/>
        </w:rPr>
        <w:t>the suggestions of Wetlands International.</w:t>
      </w:r>
    </w:p>
    <w:p w14:paraId="75D62B61" w14:textId="344B17CF" w:rsidR="00291600" w:rsidRPr="009C354A" w:rsidRDefault="00291600" w:rsidP="001017C6">
      <w:pPr>
        <w:jc w:val="both"/>
        <w:rPr>
          <w:rFonts w:ascii="Times New Roman" w:eastAsia="Calibri" w:hAnsi="Times New Roman" w:cs="Times New Roman"/>
          <w:bCs/>
        </w:rPr>
      </w:pPr>
    </w:p>
    <w:p w14:paraId="3FDD2582" w14:textId="5E39243A" w:rsidR="00291600" w:rsidRPr="009C354A" w:rsidRDefault="00F56FB1" w:rsidP="001017C6">
      <w:pPr>
        <w:jc w:val="both"/>
        <w:rPr>
          <w:rFonts w:ascii="Times New Roman" w:eastAsia="Calibri" w:hAnsi="Times New Roman" w:cs="Times New Roman"/>
          <w:bCs/>
        </w:rPr>
      </w:pPr>
      <w:r w:rsidRPr="009C354A">
        <w:rPr>
          <w:rFonts w:ascii="Times New Roman" w:eastAsia="Calibri" w:hAnsi="Times New Roman" w:cs="Times New Roman"/>
          <w:bCs/>
        </w:rPr>
        <w:t>6</w:t>
      </w:r>
      <w:r w:rsidR="00921679" w:rsidRPr="009C354A">
        <w:rPr>
          <w:rFonts w:ascii="Times New Roman" w:eastAsia="Calibri" w:hAnsi="Times New Roman" w:cs="Times New Roman"/>
          <w:bCs/>
        </w:rPr>
        <w:t>1</w:t>
      </w:r>
      <w:r w:rsidRPr="009C354A">
        <w:rPr>
          <w:rFonts w:ascii="Times New Roman" w:eastAsia="Calibri" w:hAnsi="Times New Roman" w:cs="Times New Roman"/>
          <w:bCs/>
        </w:rPr>
        <w:t xml:space="preserve">. </w:t>
      </w:r>
      <w:r w:rsidR="004A5157" w:rsidRPr="009C354A">
        <w:rPr>
          <w:rFonts w:ascii="Times New Roman" w:eastAsia="Calibri" w:hAnsi="Times New Roman" w:cs="Times New Roman"/>
          <w:bCs/>
        </w:rPr>
        <w:t>T</w:t>
      </w:r>
      <w:r w:rsidR="00291600" w:rsidRPr="009C354A">
        <w:rPr>
          <w:rFonts w:ascii="Times New Roman" w:eastAsia="Calibri" w:hAnsi="Times New Roman" w:cs="Times New Roman"/>
          <w:bCs/>
        </w:rPr>
        <w:t xml:space="preserve">he </w:t>
      </w:r>
      <w:r w:rsidR="00291600" w:rsidRPr="009C354A">
        <w:rPr>
          <w:rFonts w:ascii="Times New Roman" w:eastAsia="Calibri" w:hAnsi="Times New Roman" w:cs="Times New Roman"/>
          <w:b/>
        </w:rPr>
        <w:t>Chair</w:t>
      </w:r>
      <w:r w:rsidR="00291600" w:rsidRPr="009C354A">
        <w:rPr>
          <w:rFonts w:ascii="Times New Roman" w:eastAsia="Calibri" w:hAnsi="Times New Roman" w:cs="Times New Roman"/>
          <w:bCs/>
        </w:rPr>
        <w:t xml:space="preserve"> requested the Secretariat to prepare </w:t>
      </w:r>
      <w:r w:rsidR="004A5157" w:rsidRPr="009C354A">
        <w:rPr>
          <w:rFonts w:ascii="Times New Roman" w:eastAsia="Calibri" w:hAnsi="Times New Roman" w:cs="Times New Roman"/>
          <w:bCs/>
        </w:rPr>
        <w:t>a revised version of DR.6, incorporating the agreed amendments, to be forwarded</w:t>
      </w:r>
      <w:r w:rsidR="003A484E" w:rsidRPr="009C354A">
        <w:rPr>
          <w:rFonts w:ascii="Times New Roman" w:eastAsia="Calibri" w:hAnsi="Times New Roman" w:cs="Times New Roman"/>
          <w:bCs/>
        </w:rPr>
        <w:t xml:space="preserve"> for consideration by</w:t>
      </w:r>
      <w:r w:rsidR="004A5157" w:rsidRPr="009C354A">
        <w:rPr>
          <w:rFonts w:ascii="Times New Roman" w:eastAsia="Calibri" w:hAnsi="Times New Roman" w:cs="Times New Roman"/>
          <w:bCs/>
        </w:rPr>
        <w:t xml:space="preserve"> plenary.</w:t>
      </w:r>
    </w:p>
    <w:p w14:paraId="4B42717B" w14:textId="6F4DFFF4" w:rsidR="008D206F" w:rsidRPr="009C354A" w:rsidRDefault="008D206F" w:rsidP="001017C6">
      <w:pPr>
        <w:jc w:val="both"/>
        <w:rPr>
          <w:rFonts w:ascii="Times New Roman" w:hAnsi="Times New Roman" w:cs="Times New Roman"/>
          <w:bCs/>
        </w:rPr>
      </w:pPr>
    </w:p>
    <w:p w14:paraId="327559CF" w14:textId="740E0275" w:rsidR="00AD1E39" w:rsidRPr="009C354A" w:rsidRDefault="00AD1E39" w:rsidP="00AD1E39">
      <w:pPr>
        <w:jc w:val="both"/>
        <w:rPr>
          <w:rFonts w:ascii="Times New Roman" w:eastAsia="Times" w:hAnsi="Times New Roman" w:cs="Times New Roman"/>
          <w:bCs/>
        </w:rPr>
      </w:pPr>
      <w:r w:rsidRPr="009C354A">
        <w:rPr>
          <w:rFonts w:ascii="Times New Roman" w:eastAsia="Times" w:hAnsi="Times New Roman" w:cs="Times New Roman"/>
          <w:b/>
        </w:rPr>
        <w:t xml:space="preserve">AEWA/MOP8 DR.15 </w:t>
      </w:r>
      <w:r w:rsidR="00921679" w:rsidRPr="009C354A">
        <w:rPr>
          <w:rFonts w:ascii="Times New Roman" w:eastAsia="Times" w:hAnsi="Times New Roman" w:cs="Times New Roman"/>
          <w:b/>
        </w:rPr>
        <w:t>–</w:t>
      </w:r>
      <w:r w:rsidRPr="009C354A">
        <w:rPr>
          <w:rFonts w:ascii="Times New Roman" w:eastAsia="Times" w:hAnsi="Times New Roman" w:cs="Times New Roman"/>
          <w:b/>
        </w:rPr>
        <w:t xml:space="preserve"> International Synergies in Addressing Causes of Waterbird Mortality. </w:t>
      </w:r>
      <w:r w:rsidRPr="009C354A">
        <w:rPr>
          <w:rFonts w:ascii="Times New Roman" w:eastAsia="Times" w:hAnsi="Times New Roman" w:cs="Times New Roman"/>
          <w:bCs/>
        </w:rPr>
        <w:t xml:space="preserve">Document </w:t>
      </w:r>
      <w:r w:rsidR="00921679" w:rsidRPr="009C354A">
        <w:rPr>
          <w:rFonts w:ascii="Times New Roman" w:eastAsia="Times" w:hAnsi="Times New Roman" w:cs="Times New Roman"/>
          <w:bCs/>
        </w:rPr>
        <w:t xml:space="preserve">that DR wording was based on </w:t>
      </w:r>
      <w:r w:rsidRPr="009C354A">
        <w:rPr>
          <w:rFonts w:ascii="Times New Roman" w:eastAsia="Times" w:hAnsi="Times New Roman" w:cs="Times New Roman"/>
          <w:bCs/>
        </w:rPr>
        <w:t>AEWA/MOP 8.40.</w:t>
      </w:r>
      <w:r w:rsidRPr="009C354A">
        <w:rPr>
          <w:rFonts w:ascii="Times New Roman" w:eastAsia="Times" w:hAnsi="Times New Roman" w:cs="Times New Roman"/>
          <w:b/>
        </w:rPr>
        <w:t xml:space="preserve"> </w:t>
      </w:r>
      <w:bookmarkStart w:id="1" w:name="_Hlk109303139"/>
      <w:r w:rsidRPr="009C354A">
        <w:rPr>
          <w:rFonts w:ascii="Times New Roman" w:eastAsia="Times" w:hAnsi="Times New Roman" w:cs="Times New Roman"/>
          <w:bCs/>
          <w:i/>
          <w:iCs/>
        </w:rPr>
        <w:t>Opportunities for addressing causes of waterbird mortality</w:t>
      </w:r>
      <w:bookmarkEnd w:id="1"/>
      <w:r w:rsidR="00921679" w:rsidRPr="009C354A">
        <w:rPr>
          <w:rFonts w:ascii="Times New Roman" w:eastAsia="Times" w:hAnsi="Times New Roman" w:cs="Times New Roman"/>
          <w:bCs/>
        </w:rPr>
        <w:t>.</w:t>
      </w:r>
    </w:p>
    <w:p w14:paraId="5B0330E4" w14:textId="4FE41A32" w:rsidR="00AD1E39" w:rsidRPr="009C354A" w:rsidRDefault="00AD1E39" w:rsidP="00AD1E39">
      <w:pPr>
        <w:jc w:val="both"/>
        <w:rPr>
          <w:rFonts w:ascii="Times New Roman" w:eastAsia="Times" w:hAnsi="Times New Roman" w:cs="Times New Roman"/>
          <w:bCs/>
        </w:rPr>
      </w:pPr>
    </w:p>
    <w:p w14:paraId="7CCDCC06" w14:textId="5EB8ABAF" w:rsidR="00F56FB1" w:rsidRPr="009C354A" w:rsidRDefault="00921679" w:rsidP="00AD1E39">
      <w:pPr>
        <w:jc w:val="both"/>
        <w:rPr>
          <w:rFonts w:ascii="Times New Roman" w:eastAsia="Times" w:hAnsi="Times New Roman" w:cs="Times New Roman"/>
          <w:bCs/>
        </w:rPr>
      </w:pPr>
      <w:r w:rsidRPr="009C354A">
        <w:rPr>
          <w:rFonts w:ascii="Times New Roman" w:eastAsia="Times" w:hAnsi="Times New Roman" w:cs="Times New Roman"/>
          <w:bCs/>
        </w:rPr>
        <w:t>62</w:t>
      </w:r>
      <w:r w:rsidR="00F56FB1" w:rsidRPr="009C354A">
        <w:rPr>
          <w:rFonts w:ascii="Times New Roman" w:eastAsia="Times" w:hAnsi="Times New Roman" w:cs="Times New Roman"/>
          <w:bCs/>
        </w:rPr>
        <w:t xml:space="preserve">. The </w:t>
      </w:r>
      <w:r w:rsidR="00F56FB1" w:rsidRPr="009C354A">
        <w:rPr>
          <w:rFonts w:ascii="Times New Roman" w:eastAsia="Times" w:hAnsi="Times New Roman" w:cs="Times New Roman"/>
          <w:b/>
        </w:rPr>
        <w:t>Chair</w:t>
      </w:r>
      <w:r w:rsidR="00F56FB1" w:rsidRPr="009C354A">
        <w:rPr>
          <w:rFonts w:ascii="Times New Roman" w:eastAsia="Times" w:hAnsi="Times New Roman" w:cs="Times New Roman"/>
          <w:bCs/>
        </w:rPr>
        <w:t xml:space="preserve"> opened the floor for general comments.</w:t>
      </w:r>
    </w:p>
    <w:p w14:paraId="1EB70FC9" w14:textId="77777777" w:rsidR="00F56FB1" w:rsidRPr="009C354A" w:rsidRDefault="00F56FB1" w:rsidP="00AD1E39">
      <w:pPr>
        <w:jc w:val="both"/>
        <w:rPr>
          <w:rFonts w:ascii="Times New Roman" w:eastAsia="Times" w:hAnsi="Times New Roman" w:cs="Times New Roman"/>
          <w:bCs/>
        </w:rPr>
      </w:pPr>
    </w:p>
    <w:p w14:paraId="34E52537" w14:textId="6E42B59B" w:rsidR="00F56FB1" w:rsidRPr="009C354A" w:rsidRDefault="00F56FB1" w:rsidP="00F56FB1">
      <w:pPr>
        <w:jc w:val="both"/>
        <w:rPr>
          <w:rFonts w:ascii="Times New Roman" w:eastAsia="Times" w:hAnsi="Times New Roman" w:cs="Times New Roman"/>
          <w:bCs/>
        </w:rPr>
      </w:pPr>
      <w:r w:rsidRPr="009C354A">
        <w:rPr>
          <w:rFonts w:ascii="Times New Roman" w:eastAsia="Times" w:hAnsi="Times New Roman" w:cs="Times New Roman"/>
          <w:bCs/>
        </w:rPr>
        <w:t>6</w:t>
      </w:r>
      <w:r w:rsidR="00921679" w:rsidRPr="009C354A">
        <w:rPr>
          <w:rFonts w:ascii="Times New Roman" w:eastAsia="Times" w:hAnsi="Times New Roman" w:cs="Times New Roman"/>
          <w:bCs/>
        </w:rPr>
        <w:t>3</w:t>
      </w:r>
      <w:r w:rsidRPr="009C354A">
        <w:rPr>
          <w:rFonts w:ascii="Times New Roman" w:eastAsia="Times" w:hAnsi="Times New Roman" w:cs="Times New Roman"/>
          <w:bCs/>
        </w:rPr>
        <w:t xml:space="preserve">. </w:t>
      </w:r>
      <w:r w:rsidRPr="009C354A">
        <w:rPr>
          <w:rFonts w:ascii="Times New Roman" w:eastAsia="Times" w:hAnsi="Times New Roman" w:cs="Times New Roman"/>
          <w:b/>
          <w:bCs/>
        </w:rPr>
        <w:t>Finland, speaking on behalf of the EU and its Member States</w:t>
      </w:r>
      <w:r w:rsidR="00823303" w:rsidRPr="009C354A">
        <w:rPr>
          <w:rFonts w:ascii="Times New Roman" w:eastAsia="Times" w:hAnsi="Times New Roman" w:cs="Times New Roman"/>
          <w:bCs/>
        </w:rPr>
        <w:t xml:space="preserve">, made </w:t>
      </w:r>
      <w:r w:rsidRPr="009C354A">
        <w:rPr>
          <w:rFonts w:ascii="Times New Roman" w:eastAsia="Times" w:hAnsi="Times New Roman" w:cs="Times New Roman"/>
          <w:bCs/>
        </w:rPr>
        <w:t xml:space="preserve">the following statement: </w:t>
      </w:r>
    </w:p>
    <w:p w14:paraId="55D181ED" w14:textId="77777777" w:rsidR="00F56FB1" w:rsidRPr="009C354A" w:rsidRDefault="00F56FB1" w:rsidP="00F56FB1">
      <w:pPr>
        <w:jc w:val="both"/>
        <w:rPr>
          <w:rFonts w:ascii="Times New Roman" w:eastAsia="Times" w:hAnsi="Times New Roman" w:cs="Times New Roman"/>
          <w:bCs/>
        </w:rPr>
      </w:pPr>
    </w:p>
    <w:p w14:paraId="61723DDB" w14:textId="77777777" w:rsidR="00F56FB1" w:rsidRPr="009C354A" w:rsidRDefault="00F56FB1" w:rsidP="00F56FB1">
      <w:pPr>
        <w:ind w:left="426"/>
        <w:jc w:val="both"/>
        <w:rPr>
          <w:rFonts w:ascii="Times New Roman" w:eastAsia="Times" w:hAnsi="Times New Roman" w:cs="Times New Roman"/>
          <w:bCs/>
        </w:rPr>
      </w:pPr>
      <w:r w:rsidRPr="009C354A">
        <w:rPr>
          <w:rFonts w:ascii="Times New Roman" w:eastAsia="Times" w:hAnsi="Times New Roman" w:cs="Times New Roman"/>
          <w:bCs/>
        </w:rPr>
        <w:t xml:space="preserve">“There is a clear need for increased synergies both within the biodiversity and environment cluster as well as for better collaboration with other relevant sectors to address human-induced causes of waterbird mortality. Such synergies are vital to the efforts of implementing the AEWA Strategic Plan and will also serve as AEWA’s contribution to the mainstreaming of biodiversity across sectors. The seeking of synergies on national, regional and flyway level is particularly pertinent </w:t>
      </w:r>
      <w:proofErr w:type="gramStart"/>
      <w:r w:rsidRPr="009C354A">
        <w:rPr>
          <w:rFonts w:ascii="Times New Roman" w:eastAsia="Times" w:hAnsi="Times New Roman" w:cs="Times New Roman"/>
          <w:bCs/>
        </w:rPr>
        <w:t>in light of</w:t>
      </w:r>
      <w:proofErr w:type="gramEnd"/>
      <w:r w:rsidRPr="009C354A">
        <w:rPr>
          <w:rFonts w:ascii="Times New Roman" w:eastAsia="Times" w:hAnsi="Times New Roman" w:cs="Times New Roman"/>
          <w:bCs/>
        </w:rPr>
        <w:t xml:space="preserve"> the challenges of influencing cross-sectoral policies but also considering the limited resources available. Collaboration should also be sought across taxonomic groups (for example ASCOBANS), where relevant, to facilitate implementation at national level avoiding parallel processes.” </w:t>
      </w:r>
    </w:p>
    <w:p w14:paraId="2A3B02BF" w14:textId="77777777" w:rsidR="00F56FB1" w:rsidRPr="009C354A" w:rsidRDefault="00F56FB1" w:rsidP="00AD1E39">
      <w:pPr>
        <w:jc w:val="both"/>
        <w:rPr>
          <w:rFonts w:ascii="Times New Roman" w:eastAsia="Times" w:hAnsi="Times New Roman" w:cs="Times New Roman"/>
          <w:bCs/>
        </w:rPr>
      </w:pPr>
    </w:p>
    <w:p w14:paraId="6F9DE747" w14:textId="73503D16" w:rsidR="00AD1E39" w:rsidRPr="009C354A" w:rsidRDefault="00F56FB1" w:rsidP="00AD1E39">
      <w:pPr>
        <w:jc w:val="both"/>
        <w:rPr>
          <w:rFonts w:ascii="Times New Roman" w:eastAsia="Times" w:hAnsi="Times New Roman" w:cs="Times New Roman"/>
          <w:bCs/>
        </w:rPr>
      </w:pPr>
      <w:r w:rsidRPr="009C354A">
        <w:rPr>
          <w:rFonts w:ascii="Times New Roman" w:eastAsia="Times" w:hAnsi="Times New Roman" w:cs="Times New Roman"/>
          <w:bCs/>
        </w:rPr>
        <w:t>6</w:t>
      </w:r>
      <w:r w:rsidR="00286C60" w:rsidRPr="009C354A">
        <w:rPr>
          <w:rFonts w:ascii="Times New Roman" w:eastAsia="Times" w:hAnsi="Times New Roman" w:cs="Times New Roman"/>
          <w:bCs/>
        </w:rPr>
        <w:t>4</w:t>
      </w:r>
      <w:r w:rsidR="00AD1E39" w:rsidRPr="009C354A">
        <w:rPr>
          <w:rFonts w:ascii="Times New Roman" w:eastAsia="Times" w:hAnsi="Times New Roman" w:cs="Times New Roman"/>
          <w:bCs/>
        </w:rPr>
        <w:t xml:space="preserve">. </w:t>
      </w:r>
      <w:r w:rsidR="00AD1E39" w:rsidRPr="009C354A">
        <w:rPr>
          <w:rFonts w:ascii="Times New Roman" w:eastAsia="Times" w:hAnsi="Times New Roman" w:cs="Times New Roman"/>
          <w:b/>
          <w:bCs/>
        </w:rPr>
        <w:t>Finland</w:t>
      </w:r>
      <w:r w:rsidR="00212BB2" w:rsidRPr="009C354A">
        <w:rPr>
          <w:rFonts w:ascii="Times New Roman" w:eastAsia="Times" w:hAnsi="Times New Roman" w:cs="Times New Roman"/>
          <w:b/>
          <w:bCs/>
        </w:rPr>
        <w:t>, speaking</w:t>
      </w:r>
      <w:r w:rsidR="00AD1E39" w:rsidRPr="009C354A">
        <w:rPr>
          <w:rFonts w:ascii="Times New Roman" w:eastAsia="Times" w:hAnsi="Times New Roman" w:cs="Times New Roman"/>
          <w:b/>
          <w:bCs/>
        </w:rPr>
        <w:t xml:space="preserve"> on behalf of the EU and its Member States</w:t>
      </w:r>
      <w:r w:rsidR="00286C60" w:rsidRPr="009C354A">
        <w:rPr>
          <w:rFonts w:ascii="Times New Roman" w:eastAsia="Times" w:hAnsi="Times New Roman" w:cs="Times New Roman"/>
          <w:b/>
          <w:bCs/>
        </w:rPr>
        <w:t>,</w:t>
      </w:r>
      <w:r w:rsidR="00AD1E39" w:rsidRPr="009C354A">
        <w:rPr>
          <w:rFonts w:ascii="Times New Roman" w:eastAsia="Times" w:hAnsi="Times New Roman" w:cs="Times New Roman"/>
          <w:bCs/>
        </w:rPr>
        <w:t xml:space="preserve"> welcomed document AEWA/MOP 8.40.</w:t>
      </w:r>
    </w:p>
    <w:p w14:paraId="17BE7B5E" w14:textId="77777777" w:rsidR="00AD1E39" w:rsidRPr="009C354A" w:rsidRDefault="00AD1E39" w:rsidP="00AD1E39">
      <w:pPr>
        <w:jc w:val="both"/>
        <w:rPr>
          <w:rFonts w:ascii="Times New Roman" w:eastAsia="Times" w:hAnsi="Times New Roman" w:cs="Times New Roman"/>
          <w:bCs/>
        </w:rPr>
      </w:pPr>
    </w:p>
    <w:p w14:paraId="018F8045" w14:textId="48D6C5ED" w:rsidR="00AD1E39" w:rsidRPr="009C354A" w:rsidRDefault="00F56FB1" w:rsidP="00AD1E39">
      <w:pPr>
        <w:jc w:val="both"/>
        <w:rPr>
          <w:rFonts w:ascii="Times New Roman" w:eastAsia="Times" w:hAnsi="Times New Roman" w:cs="Times New Roman"/>
          <w:bCs/>
        </w:rPr>
      </w:pPr>
      <w:r w:rsidRPr="009C354A">
        <w:rPr>
          <w:rFonts w:ascii="Times New Roman" w:eastAsia="Times" w:hAnsi="Times New Roman" w:cs="Times New Roman"/>
          <w:bCs/>
        </w:rPr>
        <w:t>6</w:t>
      </w:r>
      <w:r w:rsidR="00286C60" w:rsidRPr="009C354A">
        <w:rPr>
          <w:rFonts w:ascii="Times New Roman" w:eastAsia="Times" w:hAnsi="Times New Roman" w:cs="Times New Roman"/>
          <w:bCs/>
        </w:rPr>
        <w:t>5</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rPr>
        <w:t>Secretariat</w:t>
      </w:r>
      <w:r w:rsidR="00AD1E39" w:rsidRPr="009C354A">
        <w:rPr>
          <w:rFonts w:ascii="Times New Roman" w:eastAsia="Times" w:hAnsi="Times New Roman" w:cs="Times New Roman"/>
          <w:bCs/>
        </w:rPr>
        <w:t xml:space="preserve"> </w:t>
      </w:r>
      <w:r w:rsidR="00286C60" w:rsidRPr="009C354A">
        <w:rPr>
          <w:rFonts w:ascii="Times New Roman" w:eastAsia="Times" w:hAnsi="Times New Roman" w:cs="Times New Roman"/>
          <w:bCs/>
        </w:rPr>
        <w:t>proposed to delete the text in square brackets in</w:t>
      </w:r>
      <w:r w:rsidR="00AD1E39" w:rsidRPr="009C354A">
        <w:rPr>
          <w:rFonts w:ascii="Times New Roman" w:eastAsia="Times" w:hAnsi="Times New Roman" w:cs="Times New Roman"/>
          <w:bCs/>
        </w:rPr>
        <w:t xml:space="preserve"> the title </w:t>
      </w:r>
      <w:r w:rsidR="00212BB2" w:rsidRPr="009C354A">
        <w:rPr>
          <w:rFonts w:ascii="Times New Roman" w:eastAsia="Times" w:hAnsi="Times New Roman" w:cs="Times New Roman"/>
          <w:bCs/>
        </w:rPr>
        <w:t>of</w:t>
      </w:r>
      <w:r w:rsidR="00AD1E39" w:rsidRPr="009C354A">
        <w:rPr>
          <w:rFonts w:ascii="Times New Roman" w:eastAsia="Times" w:hAnsi="Times New Roman" w:cs="Times New Roman"/>
          <w:bCs/>
        </w:rPr>
        <w:t xml:space="preserve"> document </w:t>
      </w:r>
      <w:r w:rsidR="00286C60" w:rsidRPr="009C354A">
        <w:rPr>
          <w:rFonts w:ascii="Times New Roman" w:eastAsia="Times" w:hAnsi="Times New Roman" w:cs="Times New Roman"/>
          <w:bCs/>
        </w:rPr>
        <w:t xml:space="preserve">so that the title now read </w:t>
      </w:r>
      <w:r w:rsidR="00AD1E39" w:rsidRPr="009C354A">
        <w:rPr>
          <w:rFonts w:ascii="Times New Roman" w:eastAsia="Times" w:hAnsi="Times New Roman" w:cs="Times New Roman"/>
          <w:bCs/>
        </w:rPr>
        <w:t>‘Addressing causes of waterbird mortality’.</w:t>
      </w:r>
    </w:p>
    <w:p w14:paraId="7938969A" w14:textId="77777777" w:rsidR="00AD1E39" w:rsidRPr="009C354A" w:rsidRDefault="00AD1E39" w:rsidP="00AD1E39">
      <w:pPr>
        <w:jc w:val="both"/>
        <w:rPr>
          <w:rFonts w:ascii="Times New Roman" w:eastAsia="Times" w:hAnsi="Times New Roman" w:cs="Times New Roman"/>
          <w:bCs/>
        </w:rPr>
      </w:pPr>
    </w:p>
    <w:p w14:paraId="1C8FBEE2" w14:textId="4D8B352E" w:rsidR="00AD1E39" w:rsidRPr="009C354A" w:rsidRDefault="00F56FB1" w:rsidP="00AD1E39">
      <w:pPr>
        <w:jc w:val="both"/>
        <w:rPr>
          <w:rFonts w:ascii="Times New Roman" w:eastAsia="Times" w:hAnsi="Times New Roman" w:cs="Times New Roman"/>
          <w:bCs/>
        </w:rPr>
      </w:pPr>
      <w:r w:rsidRPr="009C354A">
        <w:rPr>
          <w:rFonts w:ascii="Times New Roman" w:eastAsia="Times" w:hAnsi="Times New Roman" w:cs="Times New Roman"/>
          <w:bCs/>
        </w:rPr>
        <w:t>6</w:t>
      </w:r>
      <w:r w:rsidR="00286C60" w:rsidRPr="009C354A">
        <w:rPr>
          <w:rFonts w:ascii="Times New Roman" w:eastAsia="Times" w:hAnsi="Times New Roman" w:cs="Times New Roman"/>
          <w:bCs/>
        </w:rPr>
        <w:t>6</w:t>
      </w:r>
      <w:r w:rsidR="00AD1E39" w:rsidRPr="009C354A">
        <w:rPr>
          <w:rFonts w:ascii="Times New Roman" w:eastAsia="Times" w:hAnsi="Times New Roman" w:cs="Times New Roman"/>
          <w:bCs/>
        </w:rPr>
        <w:t xml:space="preserve">. The </w:t>
      </w:r>
      <w:r w:rsidR="00AD1E39" w:rsidRPr="009C354A">
        <w:rPr>
          <w:rFonts w:ascii="Times New Roman" w:eastAsia="Times" w:hAnsi="Times New Roman" w:cs="Times New Roman"/>
          <w:b/>
          <w:bCs/>
        </w:rPr>
        <w:t>Chair</w:t>
      </w:r>
      <w:r w:rsidR="00AD1E39" w:rsidRPr="009C354A">
        <w:rPr>
          <w:rFonts w:ascii="Times New Roman" w:eastAsia="Times" w:hAnsi="Times New Roman" w:cs="Times New Roman"/>
          <w:bCs/>
        </w:rPr>
        <w:t xml:space="preserve"> opened the floor to proposed amendments to the text of DR</w:t>
      </w:r>
      <w:r w:rsidR="004F49E3" w:rsidRPr="009C354A">
        <w:rPr>
          <w:rFonts w:ascii="Times New Roman" w:eastAsia="Times" w:hAnsi="Times New Roman" w:cs="Times New Roman"/>
          <w:bCs/>
        </w:rPr>
        <w:t>.</w:t>
      </w:r>
      <w:r w:rsidR="00AD1E39" w:rsidRPr="009C354A">
        <w:rPr>
          <w:rFonts w:ascii="Times New Roman" w:eastAsia="Times" w:hAnsi="Times New Roman" w:cs="Times New Roman"/>
          <w:bCs/>
        </w:rPr>
        <w:t>15 itself.</w:t>
      </w:r>
    </w:p>
    <w:p w14:paraId="4D4249CE" w14:textId="77777777" w:rsidR="00EE1245" w:rsidRPr="009C354A" w:rsidRDefault="00EE1245" w:rsidP="00AD1E39">
      <w:pPr>
        <w:jc w:val="both"/>
        <w:rPr>
          <w:rFonts w:ascii="Times New Roman" w:eastAsia="Times" w:hAnsi="Times New Roman" w:cs="Times New Roman"/>
          <w:bCs/>
        </w:rPr>
      </w:pPr>
    </w:p>
    <w:p w14:paraId="5E2628A6" w14:textId="04000CB0" w:rsidR="00920AA3" w:rsidRPr="009C354A" w:rsidRDefault="00286C60" w:rsidP="00AD1E39">
      <w:pPr>
        <w:jc w:val="both"/>
        <w:rPr>
          <w:rFonts w:ascii="Times New Roman" w:eastAsia="Times" w:hAnsi="Times New Roman" w:cs="Times New Roman"/>
          <w:b/>
          <w:bCs/>
        </w:rPr>
      </w:pPr>
      <w:r w:rsidRPr="009C354A">
        <w:rPr>
          <w:rFonts w:ascii="Times New Roman" w:eastAsia="Times" w:hAnsi="Times New Roman" w:cs="Times New Roman"/>
          <w:bCs/>
        </w:rPr>
        <w:t>67</w:t>
      </w:r>
      <w:r w:rsidR="00AD1E39" w:rsidRPr="009C354A">
        <w:rPr>
          <w:rFonts w:ascii="Times New Roman" w:eastAsia="Times" w:hAnsi="Times New Roman" w:cs="Times New Roman"/>
          <w:bCs/>
        </w:rPr>
        <w:t xml:space="preserve">. </w:t>
      </w:r>
      <w:r w:rsidR="00212BB2" w:rsidRPr="009C354A">
        <w:rPr>
          <w:rFonts w:ascii="Times New Roman" w:eastAsia="Times" w:hAnsi="Times New Roman" w:cs="Times New Roman"/>
          <w:bCs/>
        </w:rPr>
        <w:t>Proposed amendments</w:t>
      </w:r>
      <w:r w:rsidR="00EE1245" w:rsidRPr="009C354A">
        <w:rPr>
          <w:rFonts w:ascii="Times New Roman" w:eastAsia="Times" w:hAnsi="Times New Roman" w:cs="Times New Roman"/>
          <w:bCs/>
        </w:rPr>
        <w:t>, as posted o</w:t>
      </w:r>
      <w:r w:rsidR="004F49E3" w:rsidRPr="009C354A">
        <w:rPr>
          <w:rFonts w:ascii="Times New Roman" w:eastAsia="Times" w:hAnsi="Times New Roman" w:cs="Times New Roman"/>
          <w:bCs/>
        </w:rPr>
        <w:t>n</w:t>
      </w:r>
      <w:r w:rsidR="00EE1245" w:rsidRPr="009C354A">
        <w:rPr>
          <w:rFonts w:ascii="Times New Roman" w:eastAsia="Times" w:hAnsi="Times New Roman" w:cs="Times New Roman"/>
          <w:bCs/>
        </w:rPr>
        <w:t xml:space="preserve"> the MOP8 website,</w:t>
      </w:r>
      <w:r w:rsidR="00212BB2" w:rsidRPr="009C354A">
        <w:rPr>
          <w:rFonts w:ascii="Times New Roman" w:eastAsia="Times" w:hAnsi="Times New Roman" w:cs="Times New Roman"/>
          <w:bCs/>
        </w:rPr>
        <w:t xml:space="preserve"> were tabled by </w:t>
      </w:r>
      <w:r w:rsidR="00AD1E39" w:rsidRPr="009C354A">
        <w:rPr>
          <w:rFonts w:ascii="Times New Roman" w:eastAsia="Times" w:hAnsi="Times New Roman" w:cs="Times New Roman"/>
          <w:b/>
          <w:bCs/>
        </w:rPr>
        <w:t>Finland</w:t>
      </w:r>
      <w:r w:rsidR="00B07315" w:rsidRPr="009C354A">
        <w:rPr>
          <w:rFonts w:ascii="Times New Roman" w:eastAsia="Times" w:hAnsi="Times New Roman" w:cs="Times New Roman"/>
          <w:b/>
          <w:bCs/>
        </w:rPr>
        <w:t xml:space="preserve">, speaking </w:t>
      </w:r>
      <w:r w:rsidR="00AD1E39" w:rsidRPr="009C354A">
        <w:rPr>
          <w:rFonts w:ascii="Times New Roman" w:eastAsia="Times" w:hAnsi="Times New Roman" w:cs="Times New Roman"/>
          <w:b/>
          <w:bCs/>
        </w:rPr>
        <w:t>on behalf of the EU and its Member States</w:t>
      </w:r>
      <w:r w:rsidR="00212BB2" w:rsidRPr="009C354A">
        <w:rPr>
          <w:rFonts w:ascii="Times New Roman" w:eastAsia="Times" w:hAnsi="Times New Roman" w:cs="Times New Roman"/>
          <w:b/>
          <w:bCs/>
        </w:rPr>
        <w:t>.</w:t>
      </w:r>
    </w:p>
    <w:p w14:paraId="04DCC935" w14:textId="77777777" w:rsidR="00920AA3" w:rsidRPr="009C354A" w:rsidRDefault="00920AA3" w:rsidP="00AD1E39">
      <w:pPr>
        <w:jc w:val="both"/>
        <w:rPr>
          <w:rFonts w:ascii="Times New Roman" w:eastAsia="Times" w:hAnsi="Times New Roman" w:cs="Times New Roman"/>
          <w:b/>
          <w:bCs/>
        </w:rPr>
      </w:pPr>
    </w:p>
    <w:p w14:paraId="612BA049" w14:textId="0DAECEE8" w:rsidR="004F49E3" w:rsidRPr="009C354A" w:rsidRDefault="00286C60" w:rsidP="00AD1E39">
      <w:pPr>
        <w:jc w:val="both"/>
        <w:rPr>
          <w:rFonts w:ascii="Times New Roman" w:eastAsia="Times" w:hAnsi="Times New Roman" w:cs="Times New Roman"/>
          <w:bCs/>
        </w:rPr>
      </w:pPr>
      <w:r w:rsidRPr="009C354A">
        <w:rPr>
          <w:rFonts w:ascii="Times New Roman" w:eastAsia="Times" w:hAnsi="Times New Roman" w:cs="Times New Roman"/>
        </w:rPr>
        <w:t>68</w:t>
      </w:r>
      <w:r w:rsidR="00920AA3" w:rsidRPr="009C354A">
        <w:rPr>
          <w:rFonts w:ascii="Times New Roman" w:eastAsia="Times" w:hAnsi="Times New Roman" w:cs="Times New Roman"/>
        </w:rPr>
        <w:t>.</w:t>
      </w:r>
      <w:r w:rsidR="00920AA3" w:rsidRPr="009C354A">
        <w:rPr>
          <w:rFonts w:ascii="Times New Roman" w:eastAsia="Times" w:hAnsi="Times New Roman" w:cs="Times New Roman"/>
          <w:b/>
          <w:bCs/>
        </w:rPr>
        <w:t xml:space="preserve"> </w:t>
      </w:r>
      <w:r w:rsidR="00920AA3" w:rsidRPr="009C354A">
        <w:rPr>
          <w:rFonts w:ascii="Times New Roman" w:eastAsia="Times" w:hAnsi="Times New Roman" w:cs="Times New Roman"/>
        </w:rPr>
        <w:t>Further p</w:t>
      </w:r>
      <w:r w:rsidR="00212BB2" w:rsidRPr="009C354A">
        <w:rPr>
          <w:rFonts w:ascii="Times New Roman" w:eastAsia="Times" w:hAnsi="Times New Roman" w:cs="Times New Roman"/>
        </w:rPr>
        <w:t>roposals</w:t>
      </w:r>
      <w:r w:rsidR="00EE1245" w:rsidRPr="009C354A">
        <w:rPr>
          <w:rFonts w:ascii="Times New Roman" w:eastAsia="Times" w:hAnsi="Times New Roman" w:cs="Times New Roman"/>
        </w:rPr>
        <w:t>, some of these suggesting</w:t>
      </w:r>
      <w:r w:rsidR="00212BB2" w:rsidRPr="009C354A">
        <w:rPr>
          <w:rFonts w:ascii="Times New Roman" w:eastAsia="Times" w:hAnsi="Times New Roman" w:cs="Times New Roman"/>
        </w:rPr>
        <w:t xml:space="preserve"> adjust</w:t>
      </w:r>
      <w:r w:rsidR="00EE1245" w:rsidRPr="009C354A">
        <w:rPr>
          <w:rFonts w:ascii="Times New Roman" w:eastAsia="Times" w:hAnsi="Times New Roman" w:cs="Times New Roman"/>
        </w:rPr>
        <w:t>ment to</w:t>
      </w:r>
      <w:r w:rsidR="00212BB2" w:rsidRPr="009C354A">
        <w:rPr>
          <w:rFonts w:ascii="Times New Roman" w:eastAsia="Times" w:hAnsi="Times New Roman" w:cs="Times New Roman"/>
        </w:rPr>
        <w:t xml:space="preserve"> </w:t>
      </w:r>
      <w:r w:rsidR="00920AA3" w:rsidRPr="009C354A">
        <w:rPr>
          <w:rFonts w:ascii="Times New Roman" w:eastAsia="Times" w:hAnsi="Times New Roman" w:cs="Times New Roman"/>
        </w:rPr>
        <w:t>elements of the EU’s</w:t>
      </w:r>
      <w:r w:rsidR="00212BB2" w:rsidRPr="009C354A">
        <w:rPr>
          <w:rFonts w:ascii="Times New Roman" w:eastAsia="Times" w:hAnsi="Times New Roman" w:cs="Times New Roman"/>
        </w:rPr>
        <w:t xml:space="preserve"> amendments</w:t>
      </w:r>
      <w:r w:rsidR="00EE1245" w:rsidRPr="009C354A">
        <w:rPr>
          <w:rFonts w:ascii="Times New Roman" w:eastAsia="Times" w:hAnsi="Times New Roman" w:cs="Times New Roman"/>
        </w:rPr>
        <w:t>,</w:t>
      </w:r>
      <w:r w:rsidR="00920AA3" w:rsidRPr="009C354A">
        <w:rPr>
          <w:rFonts w:ascii="Times New Roman" w:eastAsia="Times" w:hAnsi="Times New Roman" w:cs="Times New Roman"/>
        </w:rPr>
        <w:t xml:space="preserve"> </w:t>
      </w:r>
      <w:r w:rsidR="00212BB2" w:rsidRPr="009C354A">
        <w:rPr>
          <w:rFonts w:ascii="Times New Roman" w:eastAsia="Times" w:hAnsi="Times New Roman" w:cs="Times New Roman"/>
        </w:rPr>
        <w:t xml:space="preserve">were </w:t>
      </w:r>
      <w:r w:rsidR="00920AA3" w:rsidRPr="009C354A">
        <w:rPr>
          <w:rFonts w:ascii="Times New Roman" w:eastAsia="Times" w:hAnsi="Times New Roman" w:cs="Times New Roman"/>
        </w:rPr>
        <w:t>tabled</w:t>
      </w:r>
      <w:r w:rsidR="00212BB2" w:rsidRPr="009C354A">
        <w:rPr>
          <w:rFonts w:ascii="Times New Roman" w:eastAsia="Times" w:hAnsi="Times New Roman" w:cs="Times New Roman"/>
        </w:rPr>
        <w:t xml:space="preserve"> by</w:t>
      </w:r>
      <w:r w:rsidR="00920AA3" w:rsidRPr="009C354A">
        <w:rPr>
          <w:rFonts w:ascii="Times New Roman" w:eastAsia="Times" w:hAnsi="Times New Roman" w:cs="Times New Roman"/>
          <w:b/>
          <w:bCs/>
        </w:rPr>
        <w:t xml:space="preserve"> Egypt, Ethiopia,</w:t>
      </w:r>
      <w:r w:rsidR="00212BB2" w:rsidRPr="009C354A">
        <w:rPr>
          <w:rFonts w:ascii="Times New Roman" w:eastAsia="Times" w:hAnsi="Times New Roman" w:cs="Times New Roman"/>
          <w:bCs/>
        </w:rPr>
        <w:t xml:space="preserve"> </w:t>
      </w:r>
      <w:r w:rsidR="00212BB2" w:rsidRPr="009C354A">
        <w:rPr>
          <w:rFonts w:ascii="Times New Roman" w:eastAsia="Times" w:hAnsi="Times New Roman" w:cs="Times New Roman"/>
          <w:b/>
        </w:rPr>
        <w:t>South Africa</w:t>
      </w:r>
      <w:r w:rsidR="00212BB2" w:rsidRPr="009C354A">
        <w:rPr>
          <w:rFonts w:ascii="Times New Roman" w:eastAsia="Times" w:hAnsi="Times New Roman" w:cs="Times New Roman"/>
          <w:bCs/>
        </w:rPr>
        <w:t xml:space="preserve">, </w:t>
      </w:r>
      <w:r w:rsidR="00212BB2" w:rsidRPr="009C354A">
        <w:rPr>
          <w:rFonts w:ascii="Times New Roman" w:eastAsia="Times" w:hAnsi="Times New Roman" w:cs="Times New Roman"/>
          <w:b/>
        </w:rPr>
        <w:t>United Kingdom</w:t>
      </w:r>
      <w:r w:rsidR="00212BB2" w:rsidRPr="009C354A">
        <w:rPr>
          <w:rFonts w:ascii="Times New Roman" w:eastAsia="Times" w:hAnsi="Times New Roman" w:cs="Times New Roman"/>
          <w:bCs/>
        </w:rPr>
        <w:t>,</w:t>
      </w:r>
      <w:r w:rsidR="00EE1245" w:rsidRPr="009C354A">
        <w:rPr>
          <w:rFonts w:ascii="Times New Roman" w:eastAsia="Times" w:hAnsi="Times New Roman" w:cs="Times New Roman"/>
          <w:bCs/>
        </w:rPr>
        <w:t xml:space="preserve"> </w:t>
      </w:r>
      <w:r w:rsidR="00EE1245" w:rsidRPr="009C354A">
        <w:rPr>
          <w:rFonts w:ascii="Times New Roman" w:eastAsia="Times" w:hAnsi="Times New Roman" w:cs="Times New Roman"/>
          <w:b/>
        </w:rPr>
        <w:t>Zimbabwe</w:t>
      </w:r>
      <w:r w:rsidR="00920AA3" w:rsidRPr="009C354A">
        <w:rPr>
          <w:rFonts w:ascii="Times New Roman" w:eastAsia="Times" w:hAnsi="Times New Roman" w:cs="Times New Roman"/>
          <w:bCs/>
        </w:rPr>
        <w:t xml:space="preserve"> and </w:t>
      </w:r>
      <w:r w:rsidR="00920AA3" w:rsidRPr="009C354A">
        <w:rPr>
          <w:rFonts w:ascii="Times New Roman" w:eastAsia="Times" w:hAnsi="Times New Roman" w:cs="Times New Roman"/>
          <w:b/>
        </w:rPr>
        <w:t>OMPO</w:t>
      </w:r>
      <w:r w:rsidR="00AD1E39" w:rsidRPr="009C354A">
        <w:rPr>
          <w:rFonts w:ascii="Times New Roman" w:eastAsia="Times" w:hAnsi="Times New Roman" w:cs="Times New Roman"/>
          <w:bCs/>
        </w:rPr>
        <w:t xml:space="preserve">. </w:t>
      </w:r>
      <w:r w:rsidR="00EE1245" w:rsidRPr="009C354A">
        <w:rPr>
          <w:rFonts w:ascii="Times New Roman" w:eastAsia="Times" w:hAnsi="Times New Roman" w:cs="Times New Roman"/>
          <w:bCs/>
        </w:rPr>
        <w:t>Where applicable,</w:t>
      </w:r>
      <w:r w:rsidR="004F49E3" w:rsidRPr="009C354A">
        <w:rPr>
          <w:rFonts w:ascii="Times New Roman" w:eastAsia="Times" w:hAnsi="Times New Roman" w:cs="Times New Roman"/>
          <w:bCs/>
        </w:rPr>
        <w:t xml:space="preserve"> delegations were requested to resolve</w:t>
      </w:r>
      <w:r w:rsidR="00EE1245" w:rsidRPr="009C354A">
        <w:rPr>
          <w:rFonts w:ascii="Times New Roman" w:eastAsia="Times" w:hAnsi="Times New Roman" w:cs="Times New Roman"/>
          <w:bCs/>
        </w:rPr>
        <w:t xml:space="preserve"> differences through informal consultations and </w:t>
      </w:r>
      <w:r w:rsidR="004F49E3" w:rsidRPr="009C354A">
        <w:rPr>
          <w:rFonts w:ascii="Times New Roman" w:eastAsia="Times" w:hAnsi="Times New Roman" w:cs="Times New Roman"/>
          <w:bCs/>
        </w:rPr>
        <w:t xml:space="preserve">to communicate </w:t>
      </w:r>
      <w:r w:rsidR="00EE1245" w:rsidRPr="009C354A">
        <w:rPr>
          <w:rFonts w:ascii="Times New Roman" w:eastAsia="Times" w:hAnsi="Times New Roman" w:cs="Times New Roman"/>
          <w:bCs/>
        </w:rPr>
        <w:t>agreed text to the Secretariat</w:t>
      </w:r>
      <w:r w:rsidR="00920AA3" w:rsidRPr="009C354A">
        <w:rPr>
          <w:rFonts w:ascii="Times New Roman" w:eastAsia="Times" w:hAnsi="Times New Roman" w:cs="Times New Roman"/>
          <w:bCs/>
        </w:rPr>
        <w:t>.</w:t>
      </w:r>
    </w:p>
    <w:p w14:paraId="785BADC1" w14:textId="7025BB90" w:rsidR="004F49E3" w:rsidRPr="009C354A" w:rsidRDefault="004F49E3" w:rsidP="00AD1E39">
      <w:pPr>
        <w:jc w:val="both"/>
        <w:rPr>
          <w:rFonts w:ascii="Times New Roman" w:eastAsia="Times" w:hAnsi="Times New Roman" w:cs="Times New Roman"/>
          <w:bCs/>
        </w:rPr>
      </w:pPr>
    </w:p>
    <w:p w14:paraId="72997AF8" w14:textId="29B091D7" w:rsidR="004F49E3" w:rsidRPr="009C354A" w:rsidRDefault="00286C60" w:rsidP="00AD1E39">
      <w:pPr>
        <w:jc w:val="both"/>
        <w:rPr>
          <w:rFonts w:ascii="Times New Roman" w:eastAsia="Times" w:hAnsi="Times New Roman" w:cs="Times New Roman"/>
          <w:bCs/>
        </w:rPr>
      </w:pPr>
      <w:r w:rsidRPr="009C354A">
        <w:rPr>
          <w:rFonts w:ascii="Times New Roman" w:eastAsia="Times" w:hAnsi="Times New Roman" w:cs="Times New Roman"/>
          <w:bCs/>
        </w:rPr>
        <w:t>69</w:t>
      </w:r>
      <w:r w:rsidR="004F49E3" w:rsidRPr="009C354A">
        <w:rPr>
          <w:rFonts w:ascii="Times New Roman" w:eastAsia="Times" w:hAnsi="Times New Roman" w:cs="Times New Roman"/>
          <w:bCs/>
        </w:rPr>
        <w:t xml:space="preserve">. The </w:t>
      </w:r>
      <w:r w:rsidR="004F49E3" w:rsidRPr="009C354A">
        <w:rPr>
          <w:rFonts w:ascii="Times New Roman" w:eastAsia="Times" w:hAnsi="Times New Roman" w:cs="Times New Roman"/>
          <w:b/>
        </w:rPr>
        <w:t>Working Group</w:t>
      </w:r>
      <w:r w:rsidR="004F49E3" w:rsidRPr="009C354A">
        <w:rPr>
          <w:rFonts w:ascii="Times New Roman" w:eastAsia="Times" w:hAnsi="Times New Roman" w:cs="Times New Roman"/>
          <w:bCs/>
        </w:rPr>
        <w:t xml:space="preserve"> subsequently considered DR.15 Rev.1, reflecting amendments that had been sent to the Secretariat.</w:t>
      </w:r>
    </w:p>
    <w:p w14:paraId="569C014C" w14:textId="39EA9BDF" w:rsidR="004F49E3" w:rsidRPr="009C354A" w:rsidRDefault="004F49E3" w:rsidP="00AD1E39">
      <w:pPr>
        <w:jc w:val="both"/>
        <w:rPr>
          <w:rFonts w:ascii="Times New Roman" w:eastAsia="Times" w:hAnsi="Times New Roman" w:cs="Times New Roman"/>
          <w:bCs/>
        </w:rPr>
      </w:pPr>
    </w:p>
    <w:p w14:paraId="483E8EAD" w14:textId="6F9FE8C6" w:rsidR="00646DD0" w:rsidRPr="009C354A" w:rsidRDefault="004F49E3" w:rsidP="00855673">
      <w:pPr>
        <w:jc w:val="both"/>
        <w:rPr>
          <w:rFonts w:ascii="Times New Roman" w:eastAsia="Times" w:hAnsi="Times New Roman" w:cs="Times New Roman"/>
          <w:bCs/>
        </w:rPr>
      </w:pPr>
      <w:r w:rsidRPr="009C354A">
        <w:rPr>
          <w:rFonts w:ascii="Times New Roman" w:eastAsia="Times" w:hAnsi="Times New Roman" w:cs="Times New Roman"/>
          <w:bCs/>
        </w:rPr>
        <w:t>7</w:t>
      </w:r>
      <w:r w:rsidR="00286C60" w:rsidRPr="009C354A">
        <w:rPr>
          <w:rFonts w:ascii="Times New Roman" w:eastAsia="Times" w:hAnsi="Times New Roman" w:cs="Times New Roman"/>
          <w:bCs/>
        </w:rPr>
        <w:t>0</w:t>
      </w:r>
      <w:r w:rsidRPr="009C354A">
        <w:rPr>
          <w:rFonts w:ascii="Times New Roman" w:eastAsia="Times" w:hAnsi="Times New Roman" w:cs="Times New Roman"/>
          <w:bCs/>
        </w:rPr>
        <w:t xml:space="preserve">. </w:t>
      </w:r>
      <w:r w:rsidR="00646DD0" w:rsidRPr="009C354A">
        <w:rPr>
          <w:rFonts w:ascii="Times New Roman" w:eastAsia="Times" w:hAnsi="Times New Roman" w:cs="Times New Roman"/>
          <w:bCs/>
        </w:rPr>
        <w:t>Further interventions</w:t>
      </w:r>
      <w:r w:rsidR="00C90C56" w:rsidRPr="009C354A">
        <w:rPr>
          <w:rFonts w:ascii="Times New Roman" w:eastAsia="Times" w:hAnsi="Times New Roman" w:cs="Times New Roman"/>
          <w:bCs/>
        </w:rPr>
        <w:t xml:space="preserve"> were </w:t>
      </w:r>
      <w:r w:rsidR="00646DD0" w:rsidRPr="009C354A">
        <w:rPr>
          <w:rFonts w:ascii="Times New Roman" w:eastAsia="Times" w:hAnsi="Times New Roman" w:cs="Times New Roman"/>
          <w:bCs/>
        </w:rPr>
        <w:t xml:space="preserve">made by </w:t>
      </w:r>
      <w:r w:rsidR="00646DD0" w:rsidRPr="009C354A">
        <w:rPr>
          <w:rFonts w:ascii="Times New Roman" w:eastAsia="Times" w:hAnsi="Times New Roman" w:cs="Times New Roman"/>
          <w:b/>
        </w:rPr>
        <w:t>Egypt</w:t>
      </w:r>
      <w:r w:rsidR="00646DD0" w:rsidRPr="009C354A">
        <w:rPr>
          <w:rFonts w:ascii="Times New Roman" w:eastAsia="Times" w:hAnsi="Times New Roman" w:cs="Times New Roman"/>
          <w:bCs/>
        </w:rPr>
        <w:t xml:space="preserve">, </w:t>
      </w:r>
      <w:r w:rsidR="00646DD0" w:rsidRPr="009C354A">
        <w:rPr>
          <w:rFonts w:ascii="Times New Roman" w:eastAsia="Times" w:hAnsi="Times New Roman" w:cs="Times New Roman"/>
          <w:b/>
        </w:rPr>
        <w:t>Finland on behalf of the EU and it</w:t>
      </w:r>
      <w:r w:rsidR="00823303" w:rsidRPr="009C354A">
        <w:rPr>
          <w:rFonts w:ascii="Times New Roman" w:eastAsia="Times" w:hAnsi="Times New Roman" w:cs="Times New Roman"/>
          <w:b/>
        </w:rPr>
        <w:t>s</w:t>
      </w:r>
      <w:r w:rsidR="00646DD0" w:rsidRPr="009C354A">
        <w:rPr>
          <w:rFonts w:ascii="Times New Roman" w:eastAsia="Times" w:hAnsi="Times New Roman" w:cs="Times New Roman"/>
          <w:b/>
        </w:rPr>
        <w:t xml:space="preserve"> Member States</w:t>
      </w:r>
      <w:r w:rsidR="00646DD0" w:rsidRPr="009C354A">
        <w:rPr>
          <w:rFonts w:ascii="Times New Roman" w:eastAsia="Times" w:hAnsi="Times New Roman" w:cs="Times New Roman"/>
          <w:bCs/>
        </w:rPr>
        <w:t xml:space="preserve">, the </w:t>
      </w:r>
      <w:r w:rsidR="00646DD0" w:rsidRPr="009C354A">
        <w:rPr>
          <w:rFonts w:ascii="Times New Roman" w:eastAsia="Times" w:hAnsi="Times New Roman" w:cs="Times New Roman"/>
          <w:b/>
        </w:rPr>
        <w:t>United Kingdom</w:t>
      </w:r>
      <w:r w:rsidR="00223084" w:rsidRPr="009C354A">
        <w:rPr>
          <w:rFonts w:ascii="Times New Roman" w:eastAsia="Times" w:hAnsi="Times New Roman" w:cs="Times New Roman"/>
          <w:bCs/>
        </w:rPr>
        <w:t>,</w:t>
      </w:r>
      <w:r w:rsidR="00646DD0" w:rsidRPr="009C354A">
        <w:rPr>
          <w:rFonts w:ascii="Times New Roman" w:eastAsia="Times" w:hAnsi="Times New Roman" w:cs="Times New Roman"/>
          <w:bCs/>
        </w:rPr>
        <w:t xml:space="preserve"> and </w:t>
      </w:r>
      <w:r w:rsidR="00646DD0" w:rsidRPr="009C354A">
        <w:rPr>
          <w:rFonts w:ascii="Times New Roman" w:eastAsia="Times" w:hAnsi="Times New Roman" w:cs="Times New Roman"/>
          <w:b/>
        </w:rPr>
        <w:t>OMPO</w:t>
      </w:r>
      <w:r w:rsidR="00646DD0" w:rsidRPr="009C354A">
        <w:rPr>
          <w:rFonts w:ascii="Times New Roman" w:eastAsia="Times" w:hAnsi="Times New Roman" w:cs="Times New Roman"/>
          <w:bCs/>
        </w:rPr>
        <w:t>.</w:t>
      </w:r>
    </w:p>
    <w:p w14:paraId="154989F4" w14:textId="77777777" w:rsidR="00646DD0" w:rsidRPr="009C354A" w:rsidRDefault="00646DD0" w:rsidP="00855673">
      <w:pPr>
        <w:jc w:val="both"/>
        <w:rPr>
          <w:rFonts w:ascii="Times New Roman" w:eastAsia="Times" w:hAnsi="Times New Roman" w:cs="Times New Roman"/>
          <w:bCs/>
        </w:rPr>
      </w:pPr>
    </w:p>
    <w:p w14:paraId="47065FBB" w14:textId="199F11B9" w:rsidR="00855673" w:rsidRPr="009C354A" w:rsidRDefault="00646DD0" w:rsidP="00855673">
      <w:pPr>
        <w:jc w:val="both"/>
        <w:rPr>
          <w:rFonts w:ascii="Times New Roman" w:eastAsia="Times" w:hAnsi="Times New Roman" w:cs="Times New Roman"/>
          <w:bCs/>
        </w:rPr>
      </w:pPr>
      <w:r w:rsidRPr="009C354A">
        <w:rPr>
          <w:rFonts w:ascii="Times New Roman" w:eastAsia="Times" w:hAnsi="Times New Roman" w:cs="Times New Roman"/>
          <w:bCs/>
        </w:rPr>
        <w:t>7</w:t>
      </w:r>
      <w:r w:rsidR="00286C60" w:rsidRPr="009C354A">
        <w:rPr>
          <w:rFonts w:ascii="Times New Roman" w:eastAsia="Times" w:hAnsi="Times New Roman" w:cs="Times New Roman"/>
          <w:bCs/>
        </w:rPr>
        <w:t>1</w:t>
      </w:r>
      <w:r w:rsidRPr="009C354A">
        <w:rPr>
          <w:rFonts w:ascii="Times New Roman" w:eastAsia="Times" w:hAnsi="Times New Roman" w:cs="Times New Roman"/>
          <w:bCs/>
        </w:rPr>
        <w:t>. Agreed amendments were incorporated by</w:t>
      </w:r>
      <w:r w:rsidR="00823303" w:rsidRPr="009C354A">
        <w:rPr>
          <w:rFonts w:ascii="Times New Roman" w:eastAsia="Times" w:hAnsi="Times New Roman" w:cs="Times New Roman"/>
          <w:bCs/>
        </w:rPr>
        <w:t xml:space="preserve"> the</w:t>
      </w:r>
      <w:r w:rsidR="00223084" w:rsidRPr="009C354A">
        <w:rPr>
          <w:rFonts w:ascii="Times New Roman" w:eastAsia="Times" w:hAnsi="Times New Roman" w:cs="Times New Roman"/>
          <w:bCs/>
        </w:rPr>
        <w:t xml:space="preserve"> Secretariat in</w:t>
      </w:r>
      <w:r w:rsidRPr="009C354A">
        <w:rPr>
          <w:rFonts w:ascii="Times New Roman" w:eastAsia="Times" w:hAnsi="Times New Roman" w:cs="Times New Roman"/>
          <w:bCs/>
        </w:rPr>
        <w:t>to</w:t>
      </w:r>
      <w:r w:rsidR="00223084" w:rsidRPr="009C354A">
        <w:rPr>
          <w:rFonts w:ascii="Times New Roman" w:eastAsia="Times" w:hAnsi="Times New Roman" w:cs="Times New Roman"/>
          <w:bCs/>
        </w:rPr>
        <w:t xml:space="preserve"> DR.15 Rev.2.</w:t>
      </w:r>
    </w:p>
    <w:p w14:paraId="1BEC0DF6" w14:textId="49E0620B" w:rsidR="00223084" w:rsidRPr="009C354A" w:rsidRDefault="00223084" w:rsidP="00855673">
      <w:pPr>
        <w:jc w:val="both"/>
        <w:rPr>
          <w:rFonts w:ascii="Times New Roman" w:eastAsia="Times" w:hAnsi="Times New Roman" w:cs="Times New Roman"/>
          <w:bCs/>
        </w:rPr>
      </w:pPr>
    </w:p>
    <w:p w14:paraId="401E2B5E" w14:textId="7B53AC9D" w:rsidR="00223084" w:rsidRPr="009C354A" w:rsidRDefault="00223084" w:rsidP="00855673">
      <w:pPr>
        <w:jc w:val="both"/>
        <w:rPr>
          <w:rFonts w:ascii="Times New Roman" w:eastAsia="Times" w:hAnsi="Times New Roman" w:cs="Times New Roman"/>
          <w:bCs/>
        </w:rPr>
      </w:pPr>
      <w:r w:rsidRPr="009C354A">
        <w:rPr>
          <w:rFonts w:ascii="Times New Roman" w:eastAsia="Times" w:hAnsi="Times New Roman" w:cs="Times New Roman"/>
          <w:bCs/>
        </w:rPr>
        <w:t>7</w:t>
      </w:r>
      <w:r w:rsidR="003F74F2" w:rsidRPr="009C354A">
        <w:rPr>
          <w:rFonts w:ascii="Times New Roman" w:eastAsia="Times" w:hAnsi="Times New Roman" w:cs="Times New Roman"/>
          <w:bCs/>
        </w:rPr>
        <w:t>2</w:t>
      </w:r>
      <w:r w:rsidRPr="009C354A">
        <w:rPr>
          <w:rFonts w:ascii="Times New Roman" w:eastAsia="Times" w:hAnsi="Times New Roman" w:cs="Times New Roman"/>
          <w:bCs/>
        </w:rPr>
        <w:t xml:space="preserve">. </w:t>
      </w:r>
      <w:r w:rsidR="00646DD0" w:rsidRPr="009C354A">
        <w:rPr>
          <w:rFonts w:ascii="Times New Roman" w:eastAsia="Times" w:hAnsi="Times New Roman" w:cs="Times New Roman"/>
          <w:bCs/>
        </w:rPr>
        <w:t xml:space="preserve">Following further discussion, the </w:t>
      </w:r>
      <w:r w:rsidR="00646DD0" w:rsidRPr="009C354A">
        <w:rPr>
          <w:rFonts w:ascii="Times New Roman" w:eastAsia="Times" w:hAnsi="Times New Roman" w:cs="Times New Roman"/>
          <w:b/>
        </w:rPr>
        <w:t>Chair</w:t>
      </w:r>
      <w:r w:rsidR="00646DD0" w:rsidRPr="009C354A">
        <w:rPr>
          <w:rFonts w:ascii="Times New Roman" w:eastAsia="Times" w:hAnsi="Times New Roman" w:cs="Times New Roman"/>
          <w:bCs/>
        </w:rPr>
        <w:t xml:space="preserve"> requested the Secretariat to </w:t>
      </w:r>
      <w:r w:rsidR="003F74F2" w:rsidRPr="009C354A">
        <w:rPr>
          <w:rFonts w:ascii="Times New Roman" w:eastAsia="Times" w:hAnsi="Times New Roman" w:cs="Times New Roman"/>
          <w:bCs/>
        </w:rPr>
        <w:t>prepare</w:t>
      </w:r>
      <w:r w:rsidR="00646DD0" w:rsidRPr="009C354A">
        <w:rPr>
          <w:rFonts w:ascii="Times New Roman" w:eastAsia="Times" w:hAnsi="Times New Roman" w:cs="Times New Roman"/>
          <w:bCs/>
        </w:rPr>
        <w:t xml:space="preserve"> DR.15 Rev.</w:t>
      </w:r>
      <w:r w:rsidR="003F74F2" w:rsidRPr="009C354A">
        <w:rPr>
          <w:rFonts w:ascii="Times New Roman" w:eastAsia="Times" w:hAnsi="Times New Roman" w:cs="Times New Roman"/>
          <w:bCs/>
        </w:rPr>
        <w:t>3</w:t>
      </w:r>
      <w:r w:rsidR="00646DD0" w:rsidRPr="009C354A">
        <w:rPr>
          <w:rFonts w:ascii="Times New Roman" w:eastAsia="Times" w:hAnsi="Times New Roman" w:cs="Times New Roman"/>
          <w:bCs/>
        </w:rPr>
        <w:t xml:space="preserve"> for plenary consideration, </w:t>
      </w:r>
      <w:r w:rsidR="003F74F2" w:rsidRPr="009C354A">
        <w:rPr>
          <w:rFonts w:ascii="Times New Roman" w:eastAsia="Times" w:hAnsi="Times New Roman" w:cs="Times New Roman"/>
          <w:bCs/>
        </w:rPr>
        <w:t>including the</w:t>
      </w:r>
      <w:r w:rsidR="00E1108E" w:rsidRPr="009C354A">
        <w:rPr>
          <w:rFonts w:ascii="Times New Roman" w:eastAsia="Times" w:hAnsi="Times New Roman" w:cs="Times New Roman"/>
          <w:bCs/>
        </w:rPr>
        <w:t xml:space="preserve"> final amendments tabled</w:t>
      </w:r>
      <w:r w:rsidR="00C90C56" w:rsidRPr="009C354A">
        <w:rPr>
          <w:rFonts w:ascii="Times New Roman" w:eastAsia="Times" w:hAnsi="Times New Roman" w:cs="Times New Roman"/>
          <w:bCs/>
        </w:rPr>
        <w:t xml:space="preserve"> by </w:t>
      </w:r>
      <w:r w:rsidR="00C90C56" w:rsidRPr="009C354A">
        <w:rPr>
          <w:rFonts w:ascii="Times New Roman" w:eastAsia="Times" w:hAnsi="Times New Roman" w:cs="Times New Roman"/>
          <w:b/>
        </w:rPr>
        <w:t>Egypt</w:t>
      </w:r>
      <w:r w:rsidR="00E1108E" w:rsidRPr="009C354A">
        <w:rPr>
          <w:rFonts w:ascii="Times New Roman" w:eastAsia="Times" w:hAnsi="Times New Roman" w:cs="Times New Roman"/>
          <w:bCs/>
        </w:rPr>
        <w:t xml:space="preserve"> (</w:t>
      </w:r>
      <w:r w:rsidR="00C90C56" w:rsidRPr="009C354A">
        <w:rPr>
          <w:rFonts w:ascii="Times New Roman" w:eastAsia="Times" w:hAnsi="Times New Roman" w:cs="Times New Roman"/>
          <w:bCs/>
        </w:rPr>
        <w:t>in consultation with the EU</w:t>
      </w:r>
      <w:r w:rsidR="00E1108E" w:rsidRPr="009C354A">
        <w:rPr>
          <w:rFonts w:ascii="Times New Roman" w:eastAsia="Times" w:hAnsi="Times New Roman" w:cs="Times New Roman"/>
          <w:bCs/>
        </w:rPr>
        <w:t>)</w:t>
      </w:r>
      <w:r w:rsidR="00C90C56" w:rsidRPr="009C354A">
        <w:rPr>
          <w:rFonts w:ascii="Times New Roman" w:eastAsia="Times" w:hAnsi="Times New Roman" w:cs="Times New Roman"/>
          <w:bCs/>
        </w:rPr>
        <w:t xml:space="preserve">, and </w:t>
      </w:r>
      <w:r w:rsidR="00C90C56" w:rsidRPr="009C354A">
        <w:rPr>
          <w:rFonts w:ascii="Times New Roman" w:eastAsia="Times" w:hAnsi="Times New Roman" w:cs="Times New Roman"/>
          <w:b/>
        </w:rPr>
        <w:t>South Africa</w:t>
      </w:r>
      <w:r w:rsidR="00E1108E" w:rsidRPr="009C354A">
        <w:rPr>
          <w:rFonts w:ascii="Times New Roman" w:eastAsia="Times" w:hAnsi="Times New Roman" w:cs="Times New Roman"/>
          <w:bCs/>
        </w:rPr>
        <w:t>.</w:t>
      </w:r>
    </w:p>
    <w:p w14:paraId="61E8271E" w14:textId="77777777" w:rsidR="00855673" w:rsidRPr="009C354A" w:rsidRDefault="00855673" w:rsidP="00855673">
      <w:pPr>
        <w:jc w:val="both"/>
        <w:rPr>
          <w:rFonts w:ascii="Times New Roman" w:hAnsi="Times New Roman" w:cs="Times New Roman"/>
          <w:bCs/>
        </w:rPr>
      </w:pPr>
    </w:p>
    <w:p w14:paraId="14C22EAE" w14:textId="0BFF47C7" w:rsidR="001017C6" w:rsidRPr="009C354A" w:rsidRDefault="001017C6" w:rsidP="001017C6">
      <w:pPr>
        <w:jc w:val="both"/>
        <w:rPr>
          <w:rFonts w:ascii="Times New Roman" w:hAnsi="Times New Roman" w:cs="Times New Roman"/>
        </w:rPr>
      </w:pPr>
      <w:r w:rsidRPr="009C354A">
        <w:rPr>
          <w:rFonts w:ascii="Times New Roman" w:hAnsi="Times New Roman" w:cs="Times New Roman"/>
          <w:b/>
          <w:bCs/>
        </w:rPr>
        <w:t>AEWA/MOP8 DR.16 – Ecotourism and Waterbird Conservation</w:t>
      </w:r>
    </w:p>
    <w:p w14:paraId="1069A458" w14:textId="77777777" w:rsidR="001017C6" w:rsidRPr="009C354A" w:rsidRDefault="001017C6" w:rsidP="001017C6">
      <w:pPr>
        <w:jc w:val="both"/>
        <w:rPr>
          <w:rFonts w:ascii="Times New Roman" w:hAnsi="Times New Roman" w:cs="Times New Roman"/>
          <w:b/>
          <w:bCs/>
        </w:rPr>
      </w:pPr>
    </w:p>
    <w:p w14:paraId="650DCF9F" w14:textId="5191B2CD" w:rsidR="001017C6" w:rsidRPr="009C354A" w:rsidRDefault="00E1108E" w:rsidP="001017C6">
      <w:pPr>
        <w:jc w:val="both"/>
        <w:rPr>
          <w:rFonts w:ascii="Times New Roman" w:hAnsi="Times New Roman" w:cs="Times New Roman"/>
        </w:rPr>
      </w:pPr>
      <w:r w:rsidRPr="009C354A">
        <w:rPr>
          <w:rFonts w:ascii="Times New Roman" w:hAnsi="Times New Roman" w:cs="Times New Roman"/>
        </w:rPr>
        <w:t>7</w:t>
      </w:r>
      <w:r w:rsidR="003F74F2" w:rsidRPr="009C354A">
        <w:rPr>
          <w:rFonts w:ascii="Times New Roman" w:hAnsi="Times New Roman" w:cs="Times New Roman"/>
        </w:rPr>
        <w:t>3</w:t>
      </w:r>
      <w:r w:rsidRPr="009C354A">
        <w:rPr>
          <w:rFonts w:ascii="Times New Roman" w:hAnsi="Times New Roman" w:cs="Times New Roman"/>
        </w:rPr>
        <w:t xml:space="preserve">. </w:t>
      </w:r>
      <w:r w:rsidR="00B90726" w:rsidRPr="009C354A">
        <w:rPr>
          <w:rFonts w:ascii="Times New Roman" w:hAnsi="Times New Roman" w:cs="Times New Roman"/>
        </w:rPr>
        <w:t>Noting that this DR did not involve the adoption of any additional document, t</w:t>
      </w:r>
      <w:r w:rsidR="001017C6" w:rsidRPr="009C354A">
        <w:rPr>
          <w:rFonts w:ascii="Times New Roman" w:hAnsi="Times New Roman" w:cs="Times New Roman"/>
        </w:rPr>
        <w:t xml:space="preserve">he </w:t>
      </w:r>
      <w:r w:rsidR="001017C6" w:rsidRPr="009C354A">
        <w:rPr>
          <w:rFonts w:ascii="Times New Roman" w:hAnsi="Times New Roman" w:cs="Times New Roman"/>
          <w:b/>
          <w:bCs/>
        </w:rPr>
        <w:t>Chair</w:t>
      </w:r>
      <w:r w:rsidR="001017C6" w:rsidRPr="009C354A">
        <w:rPr>
          <w:rFonts w:ascii="Times New Roman" w:hAnsi="Times New Roman" w:cs="Times New Roman"/>
        </w:rPr>
        <w:t xml:space="preserve"> opened the floor to general comments on </w:t>
      </w:r>
      <w:r w:rsidR="00954BAB" w:rsidRPr="009C354A">
        <w:rPr>
          <w:rFonts w:ascii="Times New Roman" w:hAnsi="Times New Roman" w:cs="Times New Roman"/>
        </w:rPr>
        <w:t>DR</w:t>
      </w:r>
      <w:r w:rsidR="00365719" w:rsidRPr="009C354A">
        <w:rPr>
          <w:rFonts w:ascii="Times New Roman" w:hAnsi="Times New Roman" w:cs="Times New Roman"/>
        </w:rPr>
        <w:t>.16</w:t>
      </w:r>
      <w:r w:rsidR="001017C6" w:rsidRPr="009C354A">
        <w:rPr>
          <w:rFonts w:ascii="Times New Roman" w:hAnsi="Times New Roman" w:cs="Times New Roman"/>
        </w:rPr>
        <w:t xml:space="preserve">. There were no requests </w:t>
      </w:r>
      <w:r w:rsidRPr="009C354A">
        <w:rPr>
          <w:rFonts w:ascii="Times New Roman" w:hAnsi="Times New Roman" w:cs="Times New Roman"/>
        </w:rPr>
        <w:t>to speak</w:t>
      </w:r>
      <w:r w:rsidR="001017C6" w:rsidRPr="009C354A">
        <w:rPr>
          <w:rFonts w:ascii="Times New Roman" w:hAnsi="Times New Roman" w:cs="Times New Roman"/>
        </w:rPr>
        <w:t>.</w:t>
      </w:r>
    </w:p>
    <w:p w14:paraId="5DE2F92D" w14:textId="77777777" w:rsidR="001017C6" w:rsidRPr="009C354A" w:rsidRDefault="001017C6" w:rsidP="001017C6">
      <w:pPr>
        <w:jc w:val="both"/>
        <w:rPr>
          <w:rFonts w:ascii="Times New Roman" w:hAnsi="Times New Roman" w:cs="Times New Roman"/>
        </w:rPr>
      </w:pPr>
    </w:p>
    <w:p w14:paraId="5D3F9374" w14:textId="5C78AE72" w:rsidR="001017C6" w:rsidRPr="009C354A" w:rsidRDefault="00E1108E" w:rsidP="001017C6">
      <w:pPr>
        <w:jc w:val="both"/>
        <w:rPr>
          <w:rFonts w:ascii="Times New Roman" w:hAnsi="Times New Roman" w:cs="Times New Roman"/>
        </w:rPr>
      </w:pPr>
      <w:r w:rsidRPr="009C354A">
        <w:rPr>
          <w:rFonts w:ascii="Times New Roman" w:hAnsi="Times New Roman" w:cs="Times New Roman"/>
        </w:rPr>
        <w:t>7</w:t>
      </w:r>
      <w:r w:rsidR="003F74F2" w:rsidRPr="009C354A">
        <w:rPr>
          <w:rFonts w:ascii="Times New Roman" w:hAnsi="Times New Roman" w:cs="Times New Roman"/>
        </w:rPr>
        <w:t>4</w:t>
      </w:r>
      <w:r w:rsidRPr="009C354A">
        <w:rPr>
          <w:rFonts w:ascii="Times New Roman" w:hAnsi="Times New Roman" w:cs="Times New Roman"/>
        </w:rPr>
        <w:t xml:space="preserve">. </w:t>
      </w:r>
      <w:r w:rsidR="001017C6" w:rsidRPr="009C354A">
        <w:rPr>
          <w:rFonts w:ascii="Times New Roman" w:hAnsi="Times New Roman" w:cs="Times New Roman"/>
        </w:rPr>
        <w:t xml:space="preserve">The </w:t>
      </w:r>
      <w:r w:rsidR="001017C6" w:rsidRPr="009C354A">
        <w:rPr>
          <w:rFonts w:ascii="Times New Roman" w:hAnsi="Times New Roman" w:cs="Times New Roman"/>
          <w:b/>
          <w:bCs/>
        </w:rPr>
        <w:t>Chair</w:t>
      </w:r>
      <w:r w:rsidR="001017C6" w:rsidRPr="009C354A">
        <w:rPr>
          <w:rFonts w:ascii="Times New Roman" w:hAnsi="Times New Roman" w:cs="Times New Roman"/>
        </w:rPr>
        <w:t xml:space="preserve"> opened the floor to specific proposals for amendment of the text of </w:t>
      </w:r>
      <w:r w:rsidR="00365719" w:rsidRPr="009C354A">
        <w:rPr>
          <w:rFonts w:ascii="Times New Roman" w:hAnsi="Times New Roman" w:cs="Times New Roman"/>
        </w:rPr>
        <w:t>the DR</w:t>
      </w:r>
      <w:r w:rsidR="001017C6" w:rsidRPr="009C354A">
        <w:rPr>
          <w:rFonts w:ascii="Times New Roman" w:hAnsi="Times New Roman" w:cs="Times New Roman"/>
        </w:rPr>
        <w:t>.</w:t>
      </w:r>
    </w:p>
    <w:p w14:paraId="5288BF24" w14:textId="77777777" w:rsidR="001017C6" w:rsidRPr="009C354A" w:rsidRDefault="001017C6" w:rsidP="001017C6">
      <w:pPr>
        <w:jc w:val="both"/>
        <w:rPr>
          <w:rFonts w:ascii="Times New Roman" w:hAnsi="Times New Roman" w:cs="Times New Roman"/>
        </w:rPr>
      </w:pPr>
    </w:p>
    <w:p w14:paraId="6B08B4F6" w14:textId="7027AC6C" w:rsidR="001017C6" w:rsidRPr="009C354A" w:rsidRDefault="00E1108E" w:rsidP="001017C6">
      <w:pPr>
        <w:jc w:val="both"/>
        <w:rPr>
          <w:rFonts w:ascii="Times New Roman" w:hAnsi="Times New Roman" w:cs="Times New Roman"/>
        </w:rPr>
      </w:pPr>
      <w:r w:rsidRPr="009C354A">
        <w:rPr>
          <w:rFonts w:ascii="Times New Roman" w:hAnsi="Times New Roman" w:cs="Times New Roman"/>
        </w:rPr>
        <w:t>7</w:t>
      </w:r>
      <w:r w:rsidR="003F74F2" w:rsidRPr="009C354A">
        <w:rPr>
          <w:rFonts w:ascii="Times New Roman" w:hAnsi="Times New Roman" w:cs="Times New Roman"/>
        </w:rPr>
        <w:t>5</w:t>
      </w:r>
      <w:r w:rsidRPr="009C354A">
        <w:rPr>
          <w:rFonts w:ascii="Times New Roman" w:hAnsi="Times New Roman" w:cs="Times New Roman"/>
        </w:rPr>
        <w:t xml:space="preserve">. </w:t>
      </w:r>
      <w:r w:rsidR="001017C6" w:rsidRPr="009C354A">
        <w:rPr>
          <w:rFonts w:ascii="Times New Roman" w:hAnsi="Times New Roman" w:cs="Times New Roman"/>
        </w:rPr>
        <w:t xml:space="preserve">The </w:t>
      </w:r>
      <w:r w:rsidR="001017C6" w:rsidRPr="009C354A">
        <w:rPr>
          <w:rFonts w:ascii="Times New Roman" w:hAnsi="Times New Roman" w:cs="Times New Roman"/>
          <w:b/>
          <w:bCs/>
        </w:rPr>
        <w:t>Czech Republic</w:t>
      </w:r>
      <w:r w:rsidR="00B90726" w:rsidRPr="009C354A">
        <w:rPr>
          <w:rFonts w:ascii="Times New Roman" w:hAnsi="Times New Roman" w:cs="Times New Roman"/>
          <w:b/>
          <w:bCs/>
        </w:rPr>
        <w:t>,</w:t>
      </w:r>
      <w:r w:rsidR="001017C6" w:rsidRPr="009C354A">
        <w:rPr>
          <w:rFonts w:ascii="Times New Roman" w:hAnsi="Times New Roman" w:cs="Times New Roman"/>
          <w:b/>
          <w:bCs/>
        </w:rPr>
        <w:t xml:space="preserve"> </w:t>
      </w:r>
      <w:r w:rsidR="009F2743" w:rsidRPr="009C354A">
        <w:rPr>
          <w:rFonts w:ascii="Times New Roman" w:hAnsi="Times New Roman" w:cs="Times New Roman"/>
          <w:b/>
          <w:bCs/>
        </w:rPr>
        <w:t xml:space="preserve">speaking </w:t>
      </w:r>
      <w:r w:rsidR="001017C6" w:rsidRPr="009C354A">
        <w:rPr>
          <w:rFonts w:ascii="Times New Roman" w:hAnsi="Times New Roman" w:cs="Times New Roman"/>
          <w:b/>
          <w:bCs/>
        </w:rPr>
        <w:t>on behalf of the EU and its Member States</w:t>
      </w:r>
      <w:r w:rsidR="00B90726" w:rsidRPr="009C354A">
        <w:rPr>
          <w:rFonts w:ascii="Times New Roman" w:hAnsi="Times New Roman" w:cs="Times New Roman"/>
          <w:b/>
          <w:bCs/>
        </w:rPr>
        <w:t>,</w:t>
      </w:r>
      <w:r w:rsidR="001017C6" w:rsidRPr="009C354A">
        <w:rPr>
          <w:rFonts w:ascii="Times New Roman" w:hAnsi="Times New Roman" w:cs="Times New Roman"/>
          <w:b/>
          <w:bCs/>
        </w:rPr>
        <w:t xml:space="preserve"> </w:t>
      </w:r>
      <w:r w:rsidR="00365719" w:rsidRPr="009C354A">
        <w:rPr>
          <w:rFonts w:ascii="Times New Roman" w:hAnsi="Times New Roman" w:cs="Times New Roman"/>
        </w:rPr>
        <w:t xml:space="preserve">supported adoption of </w:t>
      </w:r>
      <w:r w:rsidR="00540613" w:rsidRPr="009C354A">
        <w:rPr>
          <w:rFonts w:ascii="Times New Roman" w:hAnsi="Times New Roman" w:cs="Times New Roman"/>
        </w:rPr>
        <w:t>DR</w:t>
      </w:r>
      <w:r w:rsidRPr="009C354A">
        <w:rPr>
          <w:rFonts w:ascii="Times New Roman" w:hAnsi="Times New Roman" w:cs="Times New Roman"/>
        </w:rPr>
        <w:t>.16</w:t>
      </w:r>
      <w:r w:rsidR="00365719" w:rsidRPr="009C354A">
        <w:rPr>
          <w:rFonts w:ascii="Times New Roman" w:hAnsi="Times New Roman" w:cs="Times New Roman"/>
        </w:rPr>
        <w:t>,</w:t>
      </w:r>
      <w:r w:rsidR="00365719" w:rsidRPr="009C354A">
        <w:rPr>
          <w:rFonts w:ascii="Times New Roman" w:hAnsi="Times New Roman" w:cs="Times New Roman"/>
          <w:b/>
          <w:bCs/>
        </w:rPr>
        <w:t xml:space="preserve"> </w:t>
      </w:r>
      <w:r w:rsidR="00365719" w:rsidRPr="009C354A">
        <w:rPr>
          <w:rFonts w:ascii="Times New Roman" w:hAnsi="Times New Roman" w:cs="Times New Roman"/>
        </w:rPr>
        <w:t>subject to inclusion of</w:t>
      </w:r>
      <w:r w:rsidR="00365719" w:rsidRPr="009C354A">
        <w:rPr>
          <w:rFonts w:ascii="Times New Roman" w:hAnsi="Times New Roman" w:cs="Times New Roman"/>
          <w:b/>
          <w:bCs/>
        </w:rPr>
        <w:t xml:space="preserve"> </w:t>
      </w:r>
      <w:r w:rsidR="001017C6" w:rsidRPr="009C354A">
        <w:rPr>
          <w:rFonts w:ascii="Times New Roman" w:hAnsi="Times New Roman" w:cs="Times New Roman"/>
        </w:rPr>
        <w:t xml:space="preserve">an amendment </w:t>
      </w:r>
      <w:r w:rsidR="00365719" w:rsidRPr="009C354A">
        <w:rPr>
          <w:rFonts w:ascii="Times New Roman" w:hAnsi="Times New Roman" w:cs="Times New Roman"/>
        </w:rPr>
        <w:t>in</w:t>
      </w:r>
      <w:r w:rsidR="001017C6" w:rsidRPr="009C354A">
        <w:rPr>
          <w:rFonts w:ascii="Times New Roman" w:hAnsi="Times New Roman" w:cs="Times New Roman"/>
        </w:rPr>
        <w:t xml:space="preserve"> the preamble.</w:t>
      </w:r>
      <w:r w:rsidR="00F50CC9" w:rsidRPr="009C354A">
        <w:rPr>
          <w:rFonts w:ascii="Times New Roman" w:hAnsi="Times New Roman" w:cs="Times New Roman"/>
        </w:rPr>
        <w:t xml:space="preserve"> There was no objection to th</w:t>
      </w:r>
      <w:r w:rsidRPr="009C354A">
        <w:rPr>
          <w:rFonts w:ascii="Times New Roman" w:hAnsi="Times New Roman" w:cs="Times New Roman"/>
        </w:rPr>
        <w:t>is</w:t>
      </w:r>
      <w:r w:rsidR="00F50CC9" w:rsidRPr="009C354A">
        <w:rPr>
          <w:rFonts w:ascii="Times New Roman" w:hAnsi="Times New Roman" w:cs="Times New Roman"/>
        </w:rPr>
        <w:t xml:space="preserve"> </w:t>
      </w:r>
      <w:r w:rsidRPr="009C354A">
        <w:rPr>
          <w:rFonts w:ascii="Times New Roman" w:hAnsi="Times New Roman" w:cs="Times New Roman"/>
        </w:rPr>
        <w:t>proposal</w:t>
      </w:r>
      <w:r w:rsidR="00F50CC9" w:rsidRPr="009C354A">
        <w:rPr>
          <w:rFonts w:ascii="Times New Roman" w:hAnsi="Times New Roman" w:cs="Times New Roman"/>
        </w:rPr>
        <w:t>.</w:t>
      </w:r>
    </w:p>
    <w:p w14:paraId="481329D1" w14:textId="77777777" w:rsidR="001017C6" w:rsidRPr="009C354A" w:rsidRDefault="001017C6" w:rsidP="001017C6">
      <w:pPr>
        <w:jc w:val="both"/>
        <w:rPr>
          <w:rFonts w:ascii="Times New Roman" w:hAnsi="Times New Roman" w:cs="Times New Roman"/>
        </w:rPr>
      </w:pPr>
    </w:p>
    <w:p w14:paraId="162981F3" w14:textId="76525F53" w:rsidR="001017C6" w:rsidRPr="009C354A" w:rsidRDefault="00E1108E" w:rsidP="001017C6">
      <w:pPr>
        <w:jc w:val="both"/>
        <w:rPr>
          <w:rFonts w:ascii="Times New Roman" w:hAnsi="Times New Roman" w:cs="Times New Roman"/>
          <w:bCs/>
        </w:rPr>
      </w:pPr>
      <w:r w:rsidRPr="009C354A">
        <w:rPr>
          <w:rFonts w:ascii="Times New Roman" w:hAnsi="Times New Roman" w:cs="Times New Roman"/>
          <w:bCs/>
        </w:rPr>
        <w:t>7</w:t>
      </w:r>
      <w:r w:rsidR="003F74F2" w:rsidRPr="009C354A">
        <w:rPr>
          <w:rFonts w:ascii="Times New Roman" w:hAnsi="Times New Roman" w:cs="Times New Roman"/>
          <w:bCs/>
        </w:rPr>
        <w:t>6</w:t>
      </w:r>
      <w:r w:rsidRPr="009C354A">
        <w:rPr>
          <w:rFonts w:ascii="Times New Roman" w:hAnsi="Times New Roman" w:cs="Times New Roman"/>
          <w:bCs/>
        </w:rPr>
        <w:t xml:space="preserve">. </w:t>
      </w:r>
      <w:r w:rsidR="001017C6" w:rsidRPr="009C354A">
        <w:rPr>
          <w:rFonts w:ascii="Times New Roman" w:hAnsi="Times New Roman" w:cs="Times New Roman"/>
          <w:bCs/>
        </w:rPr>
        <w:t xml:space="preserve">The </w:t>
      </w:r>
      <w:r w:rsidR="001017C6" w:rsidRPr="009C354A">
        <w:rPr>
          <w:rFonts w:ascii="Times New Roman" w:hAnsi="Times New Roman" w:cs="Times New Roman"/>
          <w:b/>
        </w:rPr>
        <w:t>Chair</w:t>
      </w:r>
      <w:r w:rsidR="001017C6" w:rsidRPr="009C354A">
        <w:rPr>
          <w:rFonts w:ascii="Times New Roman" w:hAnsi="Times New Roman" w:cs="Times New Roman"/>
          <w:bCs/>
        </w:rPr>
        <w:t xml:space="preserve"> requested the Secretariat to prepare a revised text of </w:t>
      </w:r>
      <w:r w:rsidR="00954BAB" w:rsidRPr="009C354A">
        <w:rPr>
          <w:rFonts w:ascii="Times New Roman" w:hAnsi="Times New Roman" w:cs="Times New Roman"/>
        </w:rPr>
        <w:t>DR</w:t>
      </w:r>
      <w:r w:rsidR="00365719" w:rsidRPr="009C354A">
        <w:rPr>
          <w:rFonts w:ascii="Times New Roman" w:hAnsi="Times New Roman" w:cs="Times New Roman"/>
        </w:rPr>
        <w:t>.16</w:t>
      </w:r>
      <w:r w:rsidR="001017C6" w:rsidRPr="009C354A">
        <w:rPr>
          <w:rFonts w:ascii="Times New Roman" w:hAnsi="Times New Roman" w:cs="Times New Roman"/>
          <w:bCs/>
        </w:rPr>
        <w:t xml:space="preserve">, incorporating the </w:t>
      </w:r>
      <w:r w:rsidR="00F50CC9" w:rsidRPr="009C354A">
        <w:rPr>
          <w:rFonts w:ascii="Times New Roman" w:hAnsi="Times New Roman" w:cs="Times New Roman"/>
          <w:bCs/>
        </w:rPr>
        <w:t xml:space="preserve">EU </w:t>
      </w:r>
      <w:r w:rsidR="001017C6" w:rsidRPr="009C354A">
        <w:rPr>
          <w:rFonts w:ascii="Times New Roman" w:hAnsi="Times New Roman" w:cs="Times New Roman"/>
          <w:bCs/>
        </w:rPr>
        <w:t xml:space="preserve">amendment, </w:t>
      </w:r>
      <w:r w:rsidR="004A5157" w:rsidRPr="009C354A">
        <w:rPr>
          <w:rFonts w:ascii="Times New Roman" w:hAnsi="Times New Roman" w:cs="Times New Roman"/>
          <w:bCs/>
        </w:rPr>
        <w:t>to be forwarded for consideration</w:t>
      </w:r>
      <w:r w:rsidR="001017C6" w:rsidRPr="009C354A">
        <w:rPr>
          <w:rFonts w:ascii="Times New Roman" w:hAnsi="Times New Roman" w:cs="Times New Roman"/>
          <w:bCs/>
        </w:rPr>
        <w:t xml:space="preserve"> by plenary.</w:t>
      </w:r>
    </w:p>
    <w:p w14:paraId="61E936C4" w14:textId="2E43F752" w:rsidR="00F50CC9" w:rsidRPr="009C354A" w:rsidRDefault="00F50CC9" w:rsidP="001017C6">
      <w:pPr>
        <w:jc w:val="both"/>
        <w:rPr>
          <w:rFonts w:ascii="Times New Roman" w:hAnsi="Times New Roman" w:cs="Times New Roman"/>
          <w:bCs/>
        </w:rPr>
      </w:pPr>
    </w:p>
    <w:p w14:paraId="1AFD1450" w14:textId="5814D648" w:rsidR="00B96A67" w:rsidRPr="009C354A" w:rsidRDefault="00B96A67" w:rsidP="00B96A67">
      <w:pPr>
        <w:jc w:val="both"/>
        <w:rPr>
          <w:rFonts w:ascii="Times New Roman" w:hAnsi="Times New Roman" w:cs="Times New Roman"/>
        </w:rPr>
      </w:pPr>
      <w:r w:rsidRPr="009C354A">
        <w:rPr>
          <w:rFonts w:ascii="Times New Roman" w:hAnsi="Times New Roman" w:cs="Times New Roman"/>
          <w:b/>
          <w:bCs/>
        </w:rPr>
        <w:t xml:space="preserve">AEWA/MOP8 DR.7 </w:t>
      </w:r>
      <w:r w:rsidR="00BB0CDD" w:rsidRPr="009C354A">
        <w:rPr>
          <w:rFonts w:ascii="Times New Roman" w:hAnsi="Times New Roman" w:cs="Times New Roman"/>
          <w:b/>
          <w:bCs/>
        </w:rPr>
        <w:t>–</w:t>
      </w:r>
      <w:r w:rsidRPr="009C354A">
        <w:rPr>
          <w:rFonts w:ascii="Times New Roman" w:hAnsi="Times New Roman" w:cs="Times New Roman"/>
          <w:b/>
          <w:bCs/>
        </w:rPr>
        <w:t xml:space="preserve"> Improving the Base Knowledge for Effective Waterbird Conservation and Management. </w:t>
      </w:r>
      <w:r w:rsidRPr="009C354A">
        <w:rPr>
          <w:rFonts w:ascii="Times New Roman" w:hAnsi="Times New Roman" w:cs="Times New Roman"/>
        </w:rPr>
        <w:t xml:space="preserve">Document for adoption AEWA/MOP 8.30 </w:t>
      </w:r>
      <w:r w:rsidRPr="009C354A">
        <w:rPr>
          <w:rFonts w:ascii="Times New Roman" w:hAnsi="Times New Roman" w:cs="Times New Roman"/>
          <w:i/>
          <w:iCs/>
          <w:lang w:eastAsia="nl-NL"/>
        </w:rPr>
        <w:t xml:space="preserve">Draft overview of knowledge gaps and needs relevant for AEWA implementation: priority needs in </w:t>
      </w:r>
      <w:r w:rsidRPr="009C354A">
        <w:rPr>
          <w:rFonts w:ascii="Times New Roman" w:hAnsi="Times New Roman" w:cs="Times New Roman"/>
          <w:i/>
          <w:iCs/>
        </w:rPr>
        <w:t>2021</w:t>
      </w:r>
      <w:r w:rsidRPr="009C354A">
        <w:rPr>
          <w:rFonts w:ascii="Times New Roman" w:hAnsi="Times New Roman" w:cs="Times New Roman"/>
        </w:rPr>
        <w:t>.</w:t>
      </w:r>
    </w:p>
    <w:p w14:paraId="7A010F22" w14:textId="77777777" w:rsidR="00B96A67" w:rsidRPr="009C354A" w:rsidRDefault="00B96A67" w:rsidP="00B96A67">
      <w:pPr>
        <w:jc w:val="both"/>
        <w:rPr>
          <w:rFonts w:ascii="Times New Roman" w:hAnsi="Times New Roman" w:cs="Times New Roman"/>
        </w:rPr>
      </w:pPr>
    </w:p>
    <w:p w14:paraId="15AE95E6" w14:textId="62A0D9AD" w:rsidR="00B96A67" w:rsidRPr="009C354A" w:rsidRDefault="003F74F2" w:rsidP="00B96A67">
      <w:pPr>
        <w:jc w:val="both"/>
        <w:rPr>
          <w:rFonts w:ascii="Times New Roman" w:hAnsi="Times New Roman" w:cs="Times New Roman"/>
        </w:rPr>
      </w:pPr>
      <w:r w:rsidRPr="009C354A">
        <w:rPr>
          <w:rFonts w:ascii="Times New Roman" w:hAnsi="Times New Roman" w:cs="Times New Roman"/>
        </w:rPr>
        <w:t>77</w:t>
      </w:r>
      <w:r w:rsidR="00E1108E" w:rsidRPr="009C354A">
        <w:rPr>
          <w:rFonts w:ascii="Times New Roman" w:hAnsi="Times New Roman" w:cs="Times New Roman"/>
        </w:rPr>
        <w:t xml:space="preserve">. </w:t>
      </w:r>
      <w:r w:rsidR="00B96A67" w:rsidRPr="009C354A">
        <w:rPr>
          <w:rFonts w:ascii="Times New Roman" w:hAnsi="Times New Roman" w:cs="Times New Roman"/>
        </w:rPr>
        <w:t>The</w:t>
      </w:r>
      <w:r w:rsidR="00B96A67" w:rsidRPr="009C354A">
        <w:rPr>
          <w:rFonts w:ascii="Times New Roman" w:hAnsi="Times New Roman" w:cs="Times New Roman"/>
          <w:b/>
          <w:bCs/>
        </w:rPr>
        <w:t xml:space="preserve"> Chair</w:t>
      </w:r>
      <w:r w:rsidR="00B96A67" w:rsidRPr="009C354A">
        <w:rPr>
          <w:rFonts w:ascii="Times New Roman" w:hAnsi="Times New Roman" w:cs="Times New Roman"/>
        </w:rPr>
        <w:t xml:space="preserve"> opened the floor to general comments.</w:t>
      </w:r>
    </w:p>
    <w:p w14:paraId="784CE1E4" w14:textId="77777777" w:rsidR="00B96A67" w:rsidRPr="009C354A" w:rsidRDefault="00B96A67" w:rsidP="00B96A67">
      <w:pPr>
        <w:jc w:val="both"/>
        <w:rPr>
          <w:rFonts w:ascii="Times New Roman" w:hAnsi="Times New Roman" w:cs="Times New Roman"/>
        </w:rPr>
      </w:pPr>
    </w:p>
    <w:p w14:paraId="3882E230" w14:textId="5CB59719" w:rsidR="00B96A67" w:rsidRPr="009C354A" w:rsidRDefault="003F74F2" w:rsidP="00B96A67">
      <w:pPr>
        <w:jc w:val="both"/>
        <w:rPr>
          <w:rFonts w:ascii="Times New Roman" w:hAnsi="Times New Roman" w:cs="Times New Roman"/>
        </w:rPr>
      </w:pPr>
      <w:r w:rsidRPr="009C354A">
        <w:rPr>
          <w:rFonts w:ascii="Times New Roman" w:hAnsi="Times New Roman" w:cs="Times New Roman"/>
        </w:rPr>
        <w:t>78</w:t>
      </w:r>
      <w:r w:rsidR="00E1108E" w:rsidRPr="009C354A">
        <w:rPr>
          <w:rFonts w:ascii="Times New Roman" w:hAnsi="Times New Roman" w:cs="Times New Roman"/>
        </w:rPr>
        <w:t>.</w:t>
      </w:r>
      <w:r w:rsidR="00E1108E" w:rsidRPr="009C354A">
        <w:rPr>
          <w:rFonts w:ascii="Times New Roman" w:hAnsi="Times New Roman" w:cs="Times New Roman"/>
          <w:b/>
          <w:bCs/>
        </w:rPr>
        <w:t xml:space="preserve"> </w:t>
      </w:r>
      <w:r w:rsidR="00B96A67" w:rsidRPr="009C354A">
        <w:rPr>
          <w:rFonts w:ascii="Times New Roman" w:hAnsi="Times New Roman" w:cs="Times New Roman"/>
          <w:b/>
          <w:bCs/>
        </w:rPr>
        <w:t>Finland, speaking on behalf of the EU and its Member States,</w:t>
      </w:r>
      <w:r w:rsidR="00B96A67" w:rsidRPr="009C354A">
        <w:rPr>
          <w:rFonts w:ascii="Times New Roman" w:hAnsi="Times New Roman" w:cs="Times New Roman"/>
        </w:rPr>
        <w:t xml:space="preserve"> made the following statement:</w:t>
      </w:r>
    </w:p>
    <w:p w14:paraId="7A4FB966" w14:textId="5F886A2D" w:rsidR="003A484E" w:rsidRPr="009C354A" w:rsidRDefault="003A484E" w:rsidP="00B96A67">
      <w:pPr>
        <w:jc w:val="both"/>
        <w:rPr>
          <w:rFonts w:ascii="Times New Roman" w:hAnsi="Times New Roman" w:cs="Times New Roman"/>
        </w:rPr>
      </w:pPr>
    </w:p>
    <w:p w14:paraId="009FBC24" w14:textId="77777777" w:rsidR="003A484E" w:rsidRPr="009C354A" w:rsidRDefault="003A484E" w:rsidP="00B32BFD">
      <w:pPr>
        <w:ind w:left="720"/>
        <w:contextualSpacing/>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“The EU and its Member States welcome the Draft Overview of Knowledge Gaps and Needs Relevant for the Implementation of AEWA: Priority Needs in 2021 prepared by the Technical </w:t>
      </w:r>
      <w:r w:rsidRPr="009C354A">
        <w:rPr>
          <w:rFonts w:ascii="Times New Roman" w:eastAsia="Calibri" w:hAnsi="Times New Roman" w:cs="Times New Roman"/>
          <w:color w:val="000000"/>
        </w:rPr>
        <w:lastRenderedPageBreak/>
        <w:t>Committee and can support the adoption of document AEWA/MOP 8.30 as an assessment of priority needs for information to underpin the implementation of the Agreement.</w:t>
      </w:r>
    </w:p>
    <w:p w14:paraId="50A37FF0" w14:textId="77777777" w:rsidR="003A484E" w:rsidRPr="009C354A" w:rsidRDefault="003A484E" w:rsidP="00B32BFD">
      <w:pPr>
        <w:ind w:left="720"/>
        <w:contextualSpacing/>
        <w:jc w:val="both"/>
        <w:rPr>
          <w:rFonts w:ascii="Times New Roman" w:eastAsia="Calibri" w:hAnsi="Times New Roman" w:cs="Times New Roman"/>
          <w:color w:val="000000"/>
        </w:rPr>
      </w:pPr>
    </w:p>
    <w:p w14:paraId="27C4DF18" w14:textId="5A20223D" w:rsidR="003A484E" w:rsidRPr="009C354A" w:rsidRDefault="003A484E" w:rsidP="00B32BFD">
      <w:pPr>
        <w:ind w:left="720"/>
        <w:contextualSpacing/>
        <w:jc w:val="both"/>
        <w:rPr>
          <w:rFonts w:ascii="Times New Roman" w:eastAsia="Calibri" w:hAnsi="Times New Roman" w:cs="Times New Roman"/>
          <w:color w:val="000000"/>
        </w:rPr>
      </w:pPr>
      <w:r w:rsidRPr="009C354A">
        <w:rPr>
          <w:rFonts w:ascii="Times New Roman" w:eastAsia="Calibri" w:hAnsi="Times New Roman" w:cs="Times New Roman"/>
          <w:color w:val="000000"/>
        </w:rPr>
        <w:t>As outlined in both the background document and Draft Resolution 8.7, the EU and</w:t>
      </w:r>
      <w:r w:rsidR="00823303" w:rsidRPr="009C354A">
        <w:rPr>
          <w:rFonts w:ascii="Times New Roman" w:eastAsia="Calibri" w:hAnsi="Times New Roman" w:cs="Times New Roman"/>
          <w:color w:val="000000"/>
        </w:rPr>
        <w:t xml:space="preserve"> its</w:t>
      </w:r>
      <w:r w:rsidRPr="009C354A">
        <w:rPr>
          <w:rFonts w:ascii="Times New Roman" w:eastAsia="Calibri" w:hAnsi="Times New Roman" w:cs="Times New Roman"/>
          <w:color w:val="000000"/>
        </w:rPr>
        <w:t xml:space="preserve"> M</w:t>
      </w:r>
      <w:r w:rsidR="00312CF2" w:rsidRPr="009C354A">
        <w:rPr>
          <w:rFonts w:ascii="Times New Roman" w:eastAsia="Calibri" w:hAnsi="Times New Roman" w:cs="Times New Roman"/>
          <w:color w:val="000000"/>
        </w:rPr>
        <w:t xml:space="preserve">ember </w:t>
      </w:r>
      <w:r w:rsidRPr="009C354A">
        <w:rPr>
          <w:rFonts w:ascii="Times New Roman" w:eastAsia="Calibri" w:hAnsi="Times New Roman" w:cs="Times New Roman"/>
          <w:color w:val="000000"/>
        </w:rPr>
        <w:t>S</w:t>
      </w:r>
      <w:r w:rsidR="00312CF2" w:rsidRPr="009C354A">
        <w:rPr>
          <w:rFonts w:ascii="Times New Roman" w:eastAsia="Calibri" w:hAnsi="Times New Roman" w:cs="Times New Roman"/>
          <w:color w:val="000000"/>
        </w:rPr>
        <w:t>tates</w:t>
      </w:r>
      <w:r w:rsidRPr="009C354A">
        <w:rPr>
          <w:rFonts w:ascii="Times New Roman" w:eastAsia="Calibri" w:hAnsi="Times New Roman" w:cs="Times New Roman"/>
          <w:color w:val="000000"/>
        </w:rPr>
        <w:t xml:space="preserve"> highlight the need for synergies and close collaboration with other relevant international organisations and processes when striving to bridge knowledge gaps. This is of </w:t>
      </w:r>
      <w:proofErr w:type="gramStart"/>
      <w:r w:rsidRPr="009C354A">
        <w:rPr>
          <w:rFonts w:ascii="Times New Roman" w:eastAsia="Calibri" w:hAnsi="Times New Roman" w:cs="Times New Roman"/>
          <w:color w:val="000000"/>
        </w:rPr>
        <w:t>particular relevance</w:t>
      </w:r>
      <w:proofErr w:type="gramEnd"/>
      <w:r w:rsidRPr="009C354A">
        <w:rPr>
          <w:rFonts w:ascii="Times New Roman" w:eastAsia="Calibri" w:hAnsi="Times New Roman" w:cs="Times New Roman"/>
          <w:color w:val="000000"/>
        </w:rPr>
        <w:t xml:space="preserve"> in relation to seabirds as well as the proposed establishment of strategic guidance related to the potential for wetland restoration, which should be developed in close collaboration with other ongoing work including under Ramsar and UNEP.</w:t>
      </w:r>
    </w:p>
    <w:p w14:paraId="50DF676B" w14:textId="77777777" w:rsidR="003A484E" w:rsidRPr="009C354A" w:rsidRDefault="003A484E" w:rsidP="00B32BFD">
      <w:pPr>
        <w:ind w:left="720"/>
        <w:contextualSpacing/>
        <w:jc w:val="both"/>
        <w:rPr>
          <w:rFonts w:ascii="Times New Roman" w:eastAsia="Calibri" w:hAnsi="Times New Roman" w:cs="Times New Roman"/>
          <w:color w:val="000000"/>
        </w:rPr>
      </w:pPr>
    </w:p>
    <w:p w14:paraId="35BAC9E5" w14:textId="258F55F4" w:rsidR="003A484E" w:rsidRPr="009C354A" w:rsidRDefault="003A484E" w:rsidP="00B32BFD">
      <w:pPr>
        <w:ind w:left="720"/>
        <w:contextualSpacing/>
        <w:jc w:val="both"/>
        <w:rPr>
          <w:rFonts w:ascii="Times New Roman" w:eastAsia="Calibri" w:hAnsi="Times New Roman" w:cs="Times New Roman"/>
          <w:color w:val="000000"/>
        </w:rPr>
      </w:pPr>
      <w:r w:rsidRPr="009C354A">
        <w:rPr>
          <w:rFonts w:ascii="Times New Roman" w:eastAsia="Calibri" w:hAnsi="Times New Roman" w:cs="Times New Roman"/>
          <w:color w:val="000000"/>
        </w:rPr>
        <w:t xml:space="preserve">In this context, it is important to highlight not only the role of the global biodiversity conventions, but also relevant regional environmental treaties and processes such as Bern, HELCOM, OSPAR, the Barcelona Convention, the Nairobi </w:t>
      </w:r>
      <w:proofErr w:type="gramStart"/>
      <w:r w:rsidRPr="009C354A">
        <w:rPr>
          <w:rFonts w:ascii="Times New Roman" w:eastAsia="Calibri" w:hAnsi="Times New Roman" w:cs="Times New Roman"/>
          <w:color w:val="000000"/>
        </w:rPr>
        <w:t>Convention</w:t>
      </w:r>
      <w:proofErr w:type="gramEnd"/>
      <w:r w:rsidRPr="009C354A">
        <w:rPr>
          <w:rFonts w:ascii="Times New Roman" w:eastAsia="Calibri" w:hAnsi="Times New Roman" w:cs="Times New Roman"/>
          <w:color w:val="000000"/>
        </w:rPr>
        <w:t xml:space="preserve"> and the Arctic Council Biodiversity Working Group CAFF. There are many other examples within the AEWA region.”</w:t>
      </w:r>
    </w:p>
    <w:p w14:paraId="7CECF1A5" w14:textId="77777777" w:rsidR="003A484E" w:rsidRPr="009C354A" w:rsidRDefault="003A484E" w:rsidP="00B96A67">
      <w:pPr>
        <w:jc w:val="both"/>
        <w:rPr>
          <w:rFonts w:ascii="Open Sans" w:eastAsia="Calibri" w:hAnsi="Open Sans" w:cs="Open Sans"/>
          <w:color w:val="000000"/>
        </w:rPr>
      </w:pPr>
    </w:p>
    <w:p w14:paraId="06713F8F" w14:textId="28B3394C" w:rsidR="00B96A67" w:rsidRPr="009C354A" w:rsidRDefault="003F74F2" w:rsidP="00B96A67">
      <w:pPr>
        <w:jc w:val="both"/>
        <w:rPr>
          <w:rFonts w:ascii="Times New Roman" w:hAnsi="Times New Roman" w:cs="Times New Roman"/>
        </w:rPr>
      </w:pPr>
      <w:r w:rsidRPr="009C354A">
        <w:rPr>
          <w:rFonts w:ascii="Times New Roman" w:hAnsi="Times New Roman" w:cs="Times New Roman"/>
        </w:rPr>
        <w:t>79</w:t>
      </w:r>
      <w:r w:rsidR="00E1108E" w:rsidRPr="009C354A">
        <w:rPr>
          <w:rFonts w:ascii="Times New Roman" w:hAnsi="Times New Roman" w:cs="Times New Roman"/>
        </w:rPr>
        <w:t xml:space="preserve">. </w:t>
      </w:r>
      <w:r w:rsidR="00B96A67" w:rsidRPr="009C354A">
        <w:rPr>
          <w:rFonts w:ascii="Times New Roman" w:hAnsi="Times New Roman" w:cs="Times New Roman"/>
        </w:rPr>
        <w:t xml:space="preserve">The </w:t>
      </w:r>
      <w:r w:rsidR="00B96A67" w:rsidRPr="009C354A">
        <w:rPr>
          <w:rFonts w:ascii="Times New Roman" w:hAnsi="Times New Roman" w:cs="Times New Roman"/>
          <w:b/>
          <w:bCs/>
        </w:rPr>
        <w:t>Chair</w:t>
      </w:r>
      <w:r w:rsidR="00B96A67" w:rsidRPr="009C354A">
        <w:rPr>
          <w:rFonts w:ascii="Times New Roman" w:hAnsi="Times New Roman" w:cs="Times New Roman"/>
        </w:rPr>
        <w:t xml:space="preserve"> opened the floor to specific comments relating to document</w:t>
      </w:r>
      <w:r w:rsidR="00E1108E" w:rsidRPr="009C354A">
        <w:rPr>
          <w:rFonts w:ascii="Times New Roman" w:hAnsi="Times New Roman" w:cs="Times New Roman"/>
        </w:rPr>
        <w:t xml:space="preserve"> AEWA/MOP</w:t>
      </w:r>
      <w:r w:rsidR="00B96A67" w:rsidRPr="009C354A">
        <w:rPr>
          <w:rFonts w:ascii="Times New Roman" w:hAnsi="Times New Roman" w:cs="Times New Roman"/>
        </w:rPr>
        <w:t xml:space="preserve"> 8.30.  There were no requests for the floor and the document was therefore forwarded to plenary, without amendment.</w:t>
      </w:r>
    </w:p>
    <w:p w14:paraId="419FFDD5" w14:textId="77777777" w:rsidR="00B96A67" w:rsidRPr="009C354A" w:rsidRDefault="00B96A67" w:rsidP="00B96A67">
      <w:pPr>
        <w:jc w:val="both"/>
        <w:rPr>
          <w:rFonts w:ascii="Times New Roman" w:hAnsi="Times New Roman" w:cs="Times New Roman"/>
        </w:rPr>
      </w:pPr>
    </w:p>
    <w:p w14:paraId="13E6BE96" w14:textId="558B1CB2" w:rsidR="00B96A67"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0</w:t>
      </w:r>
      <w:r w:rsidRPr="009C354A">
        <w:rPr>
          <w:rFonts w:ascii="Times New Roman" w:hAnsi="Times New Roman" w:cs="Times New Roman"/>
        </w:rPr>
        <w:t xml:space="preserve">. </w:t>
      </w:r>
      <w:r w:rsidR="00B96A67" w:rsidRPr="009C354A">
        <w:rPr>
          <w:rFonts w:ascii="Times New Roman" w:hAnsi="Times New Roman" w:cs="Times New Roman"/>
        </w:rPr>
        <w:t xml:space="preserve">The </w:t>
      </w:r>
      <w:r w:rsidR="00B96A67" w:rsidRPr="009C354A">
        <w:rPr>
          <w:rFonts w:ascii="Times New Roman" w:hAnsi="Times New Roman" w:cs="Times New Roman"/>
          <w:b/>
          <w:bCs/>
        </w:rPr>
        <w:t>Chair</w:t>
      </w:r>
      <w:r w:rsidR="00B96A67" w:rsidRPr="009C354A">
        <w:rPr>
          <w:rFonts w:ascii="Times New Roman" w:hAnsi="Times New Roman" w:cs="Times New Roman"/>
        </w:rPr>
        <w:t xml:space="preserve"> opened the floor to proposed amendments to the DR itself.</w:t>
      </w:r>
    </w:p>
    <w:p w14:paraId="4D2243A9" w14:textId="77777777" w:rsidR="00B96A67" w:rsidRPr="009C354A" w:rsidRDefault="00B96A67" w:rsidP="00B96A67">
      <w:pPr>
        <w:jc w:val="both"/>
        <w:rPr>
          <w:rFonts w:ascii="Times New Roman" w:hAnsi="Times New Roman" w:cs="Times New Roman"/>
        </w:rPr>
      </w:pPr>
    </w:p>
    <w:p w14:paraId="7FE7D33D" w14:textId="17DD5532" w:rsidR="003A484E"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1</w:t>
      </w:r>
      <w:r w:rsidRPr="009C354A">
        <w:rPr>
          <w:rFonts w:ascii="Times New Roman" w:hAnsi="Times New Roman" w:cs="Times New Roman"/>
        </w:rPr>
        <w:t xml:space="preserve">. </w:t>
      </w:r>
      <w:r w:rsidR="00B96A67" w:rsidRPr="009C354A">
        <w:rPr>
          <w:rFonts w:ascii="Times New Roman" w:hAnsi="Times New Roman" w:cs="Times New Roman"/>
        </w:rPr>
        <w:t xml:space="preserve">Proposed amendments were tabled by </w:t>
      </w:r>
      <w:r w:rsidR="00B96A67" w:rsidRPr="009C354A">
        <w:rPr>
          <w:rFonts w:ascii="Times New Roman" w:hAnsi="Times New Roman" w:cs="Times New Roman"/>
          <w:b/>
          <w:bCs/>
        </w:rPr>
        <w:t>Finland</w:t>
      </w:r>
      <w:r w:rsidR="003A484E" w:rsidRPr="009C354A">
        <w:rPr>
          <w:rFonts w:ascii="Times New Roman" w:hAnsi="Times New Roman" w:cs="Times New Roman"/>
          <w:b/>
          <w:bCs/>
        </w:rPr>
        <w:t>, speaking</w:t>
      </w:r>
      <w:r w:rsidR="00B96A67" w:rsidRPr="009C354A">
        <w:rPr>
          <w:rFonts w:ascii="Times New Roman" w:hAnsi="Times New Roman" w:cs="Times New Roman"/>
          <w:b/>
          <w:bCs/>
        </w:rPr>
        <w:t xml:space="preserve"> on behalf of the EU and its Member States,</w:t>
      </w:r>
      <w:r w:rsidR="00B96A67" w:rsidRPr="009C354A">
        <w:rPr>
          <w:rFonts w:ascii="Times New Roman" w:hAnsi="Times New Roman" w:cs="Times New Roman"/>
        </w:rPr>
        <w:t xml:space="preserve"> </w:t>
      </w:r>
      <w:r w:rsidR="00B96A67" w:rsidRPr="009C354A">
        <w:rPr>
          <w:rFonts w:ascii="Times New Roman" w:hAnsi="Times New Roman" w:cs="Times New Roman"/>
          <w:b/>
          <w:bCs/>
        </w:rPr>
        <w:t>South Africa</w:t>
      </w:r>
      <w:r w:rsidR="00646440" w:rsidRPr="009C354A">
        <w:rPr>
          <w:rFonts w:ascii="Times New Roman" w:hAnsi="Times New Roman" w:cs="Times New Roman"/>
        </w:rPr>
        <w:t>,</w:t>
      </w:r>
      <w:r w:rsidR="003A484E" w:rsidRPr="009C354A">
        <w:rPr>
          <w:rFonts w:ascii="Times New Roman" w:hAnsi="Times New Roman" w:cs="Times New Roman"/>
        </w:rPr>
        <w:t xml:space="preserve"> and</w:t>
      </w:r>
      <w:r w:rsidR="00646440" w:rsidRPr="009C354A">
        <w:rPr>
          <w:rFonts w:ascii="Times New Roman" w:hAnsi="Times New Roman" w:cs="Times New Roman"/>
        </w:rPr>
        <w:t xml:space="preserve"> </w:t>
      </w:r>
      <w:r w:rsidR="00B96A67" w:rsidRPr="009C354A">
        <w:rPr>
          <w:rFonts w:ascii="Times New Roman" w:hAnsi="Times New Roman" w:cs="Times New Roman"/>
          <w:b/>
          <w:bCs/>
        </w:rPr>
        <w:t>United Kingdom</w:t>
      </w:r>
      <w:r w:rsidR="003A484E" w:rsidRPr="009C354A">
        <w:rPr>
          <w:rFonts w:ascii="Times New Roman" w:hAnsi="Times New Roman" w:cs="Times New Roman"/>
          <w:b/>
          <w:bCs/>
        </w:rPr>
        <w:t xml:space="preserve">, </w:t>
      </w:r>
      <w:r w:rsidR="00646440" w:rsidRPr="009C354A">
        <w:rPr>
          <w:rFonts w:ascii="Times New Roman" w:hAnsi="Times New Roman" w:cs="Times New Roman"/>
        </w:rPr>
        <w:t>a</w:t>
      </w:r>
      <w:r w:rsidR="003A484E" w:rsidRPr="009C354A">
        <w:rPr>
          <w:rFonts w:ascii="Times New Roman" w:hAnsi="Times New Roman" w:cs="Times New Roman"/>
        </w:rPr>
        <w:t>s well as by</w:t>
      </w:r>
      <w:r w:rsidR="00646440" w:rsidRPr="009C354A">
        <w:rPr>
          <w:rFonts w:ascii="Times New Roman" w:hAnsi="Times New Roman" w:cs="Times New Roman"/>
          <w:b/>
          <w:bCs/>
        </w:rPr>
        <w:t xml:space="preserve"> </w:t>
      </w:r>
      <w:proofErr w:type="spellStart"/>
      <w:r w:rsidR="00646440" w:rsidRPr="009C354A">
        <w:rPr>
          <w:rFonts w:ascii="Times New Roman" w:hAnsi="Times New Roman" w:cs="Times New Roman"/>
          <w:b/>
          <w:bCs/>
        </w:rPr>
        <w:t>BirdLife</w:t>
      </w:r>
      <w:proofErr w:type="spellEnd"/>
      <w:r w:rsidR="00646440" w:rsidRPr="009C354A">
        <w:rPr>
          <w:rFonts w:ascii="Times New Roman" w:hAnsi="Times New Roman" w:cs="Times New Roman"/>
          <w:b/>
          <w:bCs/>
        </w:rPr>
        <w:t xml:space="preserve"> International</w:t>
      </w:r>
      <w:r w:rsidR="003A484E" w:rsidRPr="009C354A">
        <w:rPr>
          <w:rFonts w:ascii="Times New Roman" w:hAnsi="Times New Roman" w:cs="Times New Roman"/>
        </w:rPr>
        <w:t xml:space="preserve">, </w:t>
      </w:r>
      <w:r w:rsidR="003A484E" w:rsidRPr="009C354A">
        <w:rPr>
          <w:rFonts w:ascii="Times New Roman" w:hAnsi="Times New Roman" w:cs="Times New Roman"/>
          <w:b/>
          <w:bCs/>
        </w:rPr>
        <w:t>OMPO</w:t>
      </w:r>
      <w:r w:rsidR="003A484E" w:rsidRPr="009C354A">
        <w:rPr>
          <w:rFonts w:ascii="Times New Roman" w:hAnsi="Times New Roman" w:cs="Times New Roman"/>
        </w:rPr>
        <w:t xml:space="preserve"> and </w:t>
      </w:r>
      <w:r w:rsidR="003A484E" w:rsidRPr="009C354A">
        <w:rPr>
          <w:rFonts w:ascii="Times New Roman" w:hAnsi="Times New Roman" w:cs="Times New Roman"/>
          <w:b/>
          <w:bCs/>
        </w:rPr>
        <w:t>Wetlands International</w:t>
      </w:r>
      <w:r w:rsidR="003A484E" w:rsidRPr="009C354A">
        <w:rPr>
          <w:rFonts w:ascii="Times New Roman" w:hAnsi="Times New Roman" w:cs="Times New Roman"/>
        </w:rPr>
        <w:t>.</w:t>
      </w:r>
    </w:p>
    <w:p w14:paraId="161E5032" w14:textId="7A59509A" w:rsidR="00646440" w:rsidRPr="009C354A" w:rsidRDefault="00646440" w:rsidP="00B96A67">
      <w:pPr>
        <w:jc w:val="both"/>
        <w:rPr>
          <w:rFonts w:ascii="Times New Roman" w:hAnsi="Times New Roman" w:cs="Times New Roman"/>
        </w:rPr>
      </w:pPr>
    </w:p>
    <w:p w14:paraId="4F760E0B" w14:textId="455D47E1" w:rsidR="00BD187F"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2</w:t>
      </w:r>
      <w:r w:rsidRPr="009C354A">
        <w:rPr>
          <w:rFonts w:ascii="Times New Roman" w:hAnsi="Times New Roman" w:cs="Times New Roman"/>
        </w:rPr>
        <w:t xml:space="preserve">. </w:t>
      </w:r>
      <w:r w:rsidR="00BD187F" w:rsidRPr="009C354A">
        <w:rPr>
          <w:rFonts w:ascii="Times New Roman" w:hAnsi="Times New Roman" w:cs="Times New Roman"/>
        </w:rPr>
        <w:t xml:space="preserve">The </w:t>
      </w:r>
      <w:r w:rsidR="00BD187F" w:rsidRPr="009C354A">
        <w:rPr>
          <w:rFonts w:ascii="Times New Roman" w:hAnsi="Times New Roman" w:cs="Times New Roman"/>
          <w:b/>
          <w:bCs/>
        </w:rPr>
        <w:t>Chair</w:t>
      </w:r>
      <w:r w:rsidR="00BD187F" w:rsidRPr="009C354A">
        <w:rPr>
          <w:rFonts w:ascii="Times New Roman" w:hAnsi="Times New Roman" w:cs="Times New Roman"/>
        </w:rPr>
        <w:t xml:space="preserve"> recalled that proposals from </w:t>
      </w:r>
      <w:r w:rsidR="003F74F2" w:rsidRPr="009C354A">
        <w:rPr>
          <w:rFonts w:ascii="Times New Roman" w:hAnsi="Times New Roman" w:cs="Times New Roman"/>
        </w:rPr>
        <w:t>observers</w:t>
      </w:r>
      <w:r w:rsidR="00BD187F" w:rsidRPr="009C354A">
        <w:rPr>
          <w:rFonts w:ascii="Times New Roman" w:hAnsi="Times New Roman" w:cs="Times New Roman"/>
        </w:rPr>
        <w:t xml:space="preserve"> had to be seconded by at least one Party. </w:t>
      </w:r>
      <w:r w:rsidR="000A2773" w:rsidRPr="009C354A">
        <w:rPr>
          <w:rFonts w:ascii="Times New Roman" w:hAnsi="Times New Roman" w:cs="Times New Roman"/>
        </w:rPr>
        <w:t xml:space="preserve">He asked interested </w:t>
      </w:r>
      <w:r w:rsidR="00BD187F" w:rsidRPr="009C354A">
        <w:rPr>
          <w:rFonts w:ascii="Times New Roman" w:hAnsi="Times New Roman" w:cs="Times New Roman"/>
        </w:rPr>
        <w:t>Parties</w:t>
      </w:r>
      <w:r w:rsidR="000A2773" w:rsidRPr="009C354A">
        <w:rPr>
          <w:rFonts w:ascii="Times New Roman" w:hAnsi="Times New Roman" w:cs="Times New Roman"/>
        </w:rPr>
        <w:t xml:space="preserve"> to consult with each other and </w:t>
      </w:r>
      <w:r w:rsidR="00BD187F" w:rsidRPr="009C354A">
        <w:rPr>
          <w:rFonts w:ascii="Times New Roman" w:hAnsi="Times New Roman" w:cs="Times New Roman"/>
        </w:rPr>
        <w:t>with observer delegations</w:t>
      </w:r>
      <w:r w:rsidR="000A2773" w:rsidRPr="009C354A">
        <w:rPr>
          <w:rFonts w:ascii="Times New Roman" w:hAnsi="Times New Roman" w:cs="Times New Roman"/>
        </w:rPr>
        <w:t xml:space="preserve"> and to send the wording of agreed amendments to the Secretariat so that a revised version of the DR could be produced.</w:t>
      </w:r>
    </w:p>
    <w:p w14:paraId="2F1F93F8" w14:textId="33790BF9" w:rsidR="00B96A67" w:rsidRPr="009C354A" w:rsidRDefault="00B96A67" w:rsidP="00B96A67">
      <w:pPr>
        <w:jc w:val="both"/>
        <w:rPr>
          <w:rFonts w:ascii="Times New Roman" w:hAnsi="Times New Roman" w:cs="Times New Roman"/>
        </w:rPr>
      </w:pPr>
    </w:p>
    <w:p w14:paraId="7306BC91" w14:textId="3063D523" w:rsidR="000A2773"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3</w:t>
      </w:r>
      <w:r w:rsidRPr="009C354A">
        <w:rPr>
          <w:rFonts w:ascii="Times New Roman" w:hAnsi="Times New Roman" w:cs="Times New Roman"/>
        </w:rPr>
        <w:t xml:space="preserve">. </w:t>
      </w:r>
      <w:r w:rsidR="000A2773" w:rsidRPr="009C354A">
        <w:rPr>
          <w:rFonts w:ascii="Times New Roman" w:hAnsi="Times New Roman" w:cs="Times New Roman"/>
        </w:rPr>
        <w:t xml:space="preserve">Subsequently, </w:t>
      </w:r>
      <w:r w:rsidR="000A3296" w:rsidRPr="009C354A">
        <w:rPr>
          <w:rFonts w:ascii="Times New Roman" w:hAnsi="Times New Roman" w:cs="Times New Roman"/>
        </w:rPr>
        <w:t xml:space="preserve">the </w:t>
      </w:r>
      <w:r w:rsidR="000A3296" w:rsidRPr="009C354A">
        <w:rPr>
          <w:rFonts w:ascii="Times New Roman" w:hAnsi="Times New Roman" w:cs="Times New Roman"/>
          <w:b/>
          <w:bCs/>
        </w:rPr>
        <w:t>Working Group</w:t>
      </w:r>
      <w:r w:rsidR="000A3296" w:rsidRPr="009C354A">
        <w:rPr>
          <w:rFonts w:ascii="Times New Roman" w:hAnsi="Times New Roman" w:cs="Times New Roman"/>
        </w:rPr>
        <w:t xml:space="preserve"> reviewed </w:t>
      </w:r>
      <w:r w:rsidR="000A2773" w:rsidRPr="009C354A">
        <w:rPr>
          <w:rFonts w:ascii="Times New Roman" w:hAnsi="Times New Roman" w:cs="Times New Roman"/>
        </w:rPr>
        <w:t xml:space="preserve">DR.7 Rev.1 </w:t>
      </w:r>
      <w:r w:rsidR="000A3296" w:rsidRPr="009C354A">
        <w:rPr>
          <w:rFonts w:ascii="Times New Roman" w:hAnsi="Times New Roman" w:cs="Times New Roman"/>
        </w:rPr>
        <w:t>as prepared by the Secretariat</w:t>
      </w:r>
      <w:r w:rsidR="000A2773" w:rsidRPr="009C354A">
        <w:rPr>
          <w:rFonts w:ascii="Times New Roman" w:hAnsi="Times New Roman" w:cs="Times New Roman"/>
        </w:rPr>
        <w:t>.</w:t>
      </w:r>
    </w:p>
    <w:p w14:paraId="273F285F" w14:textId="77777777" w:rsidR="000A2773" w:rsidRPr="009C354A" w:rsidRDefault="000A2773" w:rsidP="00B96A67">
      <w:pPr>
        <w:jc w:val="both"/>
        <w:rPr>
          <w:rFonts w:ascii="Times New Roman" w:hAnsi="Times New Roman" w:cs="Times New Roman"/>
        </w:rPr>
      </w:pPr>
    </w:p>
    <w:p w14:paraId="45CD0D6C" w14:textId="3E2A2B49" w:rsidR="000A2773"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4</w:t>
      </w:r>
      <w:r w:rsidRPr="009C354A">
        <w:rPr>
          <w:rFonts w:ascii="Times New Roman" w:hAnsi="Times New Roman" w:cs="Times New Roman"/>
        </w:rPr>
        <w:t xml:space="preserve">. </w:t>
      </w:r>
      <w:r w:rsidR="000A2773" w:rsidRPr="009C354A">
        <w:rPr>
          <w:rFonts w:ascii="Times New Roman" w:hAnsi="Times New Roman" w:cs="Times New Roman"/>
        </w:rPr>
        <w:t xml:space="preserve">The </w:t>
      </w:r>
      <w:r w:rsidR="000A2773" w:rsidRPr="009C354A">
        <w:rPr>
          <w:rFonts w:ascii="Times New Roman" w:hAnsi="Times New Roman" w:cs="Times New Roman"/>
          <w:b/>
          <w:bCs/>
        </w:rPr>
        <w:t>Czech Republic, speaking on behalf of the EU and its Member States</w:t>
      </w:r>
      <w:r w:rsidR="000A2773" w:rsidRPr="009C354A">
        <w:rPr>
          <w:rFonts w:ascii="Times New Roman" w:hAnsi="Times New Roman" w:cs="Times New Roman"/>
        </w:rPr>
        <w:t xml:space="preserve"> pointed out a minor typographical error, which the Secretariat undertook to correct.</w:t>
      </w:r>
    </w:p>
    <w:p w14:paraId="1D766883" w14:textId="62943471" w:rsidR="000A2773" w:rsidRPr="009C354A" w:rsidRDefault="000A2773" w:rsidP="00B96A67">
      <w:pPr>
        <w:jc w:val="both"/>
        <w:rPr>
          <w:rFonts w:ascii="Times New Roman" w:hAnsi="Times New Roman" w:cs="Times New Roman"/>
        </w:rPr>
      </w:pPr>
    </w:p>
    <w:p w14:paraId="6AACBE7F" w14:textId="7DCFCB7F" w:rsidR="000A2773" w:rsidRPr="009C354A" w:rsidRDefault="00E1108E" w:rsidP="00B96A67">
      <w:pPr>
        <w:jc w:val="both"/>
        <w:rPr>
          <w:rFonts w:ascii="Times New Roman" w:hAnsi="Times New Roman" w:cs="Times New Roman"/>
        </w:rPr>
      </w:pPr>
      <w:r w:rsidRPr="009C354A">
        <w:rPr>
          <w:rFonts w:ascii="Times New Roman" w:hAnsi="Times New Roman" w:cs="Times New Roman"/>
        </w:rPr>
        <w:t>8</w:t>
      </w:r>
      <w:r w:rsidR="003F74F2" w:rsidRPr="009C354A">
        <w:rPr>
          <w:rFonts w:ascii="Times New Roman" w:hAnsi="Times New Roman" w:cs="Times New Roman"/>
        </w:rPr>
        <w:t>5</w:t>
      </w:r>
      <w:r w:rsidRPr="009C354A">
        <w:rPr>
          <w:rFonts w:ascii="Times New Roman" w:hAnsi="Times New Roman" w:cs="Times New Roman"/>
        </w:rPr>
        <w:t xml:space="preserve">. </w:t>
      </w:r>
      <w:r w:rsidR="000A2773" w:rsidRPr="009C354A">
        <w:rPr>
          <w:rFonts w:ascii="Times New Roman" w:hAnsi="Times New Roman" w:cs="Times New Roman"/>
        </w:rPr>
        <w:t xml:space="preserve">There being no further requests for the floor, the </w:t>
      </w:r>
      <w:r w:rsidR="000A2773" w:rsidRPr="009C354A">
        <w:rPr>
          <w:rFonts w:ascii="Times New Roman" w:hAnsi="Times New Roman" w:cs="Times New Roman"/>
          <w:b/>
          <w:bCs/>
        </w:rPr>
        <w:t>Chair</w:t>
      </w:r>
      <w:r w:rsidR="000A2773" w:rsidRPr="009C354A">
        <w:rPr>
          <w:rFonts w:ascii="Times New Roman" w:hAnsi="Times New Roman" w:cs="Times New Roman"/>
        </w:rPr>
        <w:t xml:space="preserve"> requested the Secretariat to forward DR.7 Rev.1 (including correction of the typographical error) to plenary for its consideration and adoption. </w:t>
      </w:r>
    </w:p>
    <w:p w14:paraId="62504DF7" w14:textId="77777777" w:rsidR="00772C81" w:rsidRPr="009C354A" w:rsidRDefault="00772C81" w:rsidP="00772C81">
      <w:pPr>
        <w:jc w:val="both"/>
        <w:rPr>
          <w:rFonts w:ascii="Times New Roman" w:eastAsia="Times" w:hAnsi="Times New Roman" w:cs="Times New Roman"/>
          <w:b/>
          <w:bCs/>
        </w:rPr>
      </w:pPr>
    </w:p>
    <w:p w14:paraId="0B302A36" w14:textId="02995C4C" w:rsidR="00772C81" w:rsidRPr="009C354A" w:rsidRDefault="00772C81" w:rsidP="00772C81">
      <w:pPr>
        <w:jc w:val="both"/>
        <w:rPr>
          <w:rFonts w:ascii="Times New Roman" w:eastAsia="Times" w:hAnsi="Times New Roman" w:cs="Times New Roman"/>
          <w:b/>
          <w:bCs/>
        </w:rPr>
      </w:pPr>
      <w:r w:rsidRPr="009C354A">
        <w:rPr>
          <w:rFonts w:ascii="Times New Roman" w:eastAsia="Times" w:hAnsi="Times New Roman" w:cs="Times New Roman"/>
          <w:b/>
          <w:bCs/>
        </w:rPr>
        <w:t xml:space="preserve">AEWA/MOP8 DR.8 </w:t>
      </w:r>
      <w:r w:rsidR="00824234" w:rsidRPr="009C354A">
        <w:rPr>
          <w:rFonts w:ascii="Times New Roman" w:eastAsia="Times" w:hAnsi="Times New Roman" w:cs="Times New Roman"/>
          <w:b/>
          <w:bCs/>
        </w:rPr>
        <w:t>–</w:t>
      </w:r>
      <w:r w:rsidRPr="009C354A">
        <w:rPr>
          <w:rFonts w:ascii="Times New Roman" w:eastAsia="Times" w:hAnsi="Times New Roman" w:cs="Times New Roman"/>
          <w:b/>
          <w:bCs/>
        </w:rPr>
        <w:t xml:space="preserve"> Revision and Adoption of Conservation Guidance. </w:t>
      </w:r>
      <w:r w:rsidRPr="009C354A">
        <w:rPr>
          <w:rFonts w:ascii="Times New Roman" w:eastAsia="Times" w:hAnsi="Times New Roman" w:cs="Times New Roman"/>
        </w:rPr>
        <w:t xml:space="preserve">Documents for adoption: AEWA/MOP 8.31 </w:t>
      </w:r>
      <w:r w:rsidRPr="009C354A">
        <w:rPr>
          <w:rFonts w:ascii="Times New Roman" w:eastAsia="Times" w:hAnsi="Times New Roman" w:cs="Times New Roman"/>
          <w:i/>
          <w:iCs/>
        </w:rPr>
        <w:t>Draft revised AEWA Conservation Guidelines no. 1: guidelines on the preparation of national Species Action Plans for migratory waterbirds</w:t>
      </w:r>
      <w:r w:rsidRPr="009C354A">
        <w:rPr>
          <w:rFonts w:ascii="Times New Roman" w:eastAsia="Times" w:hAnsi="Times New Roman" w:cs="Times New Roman"/>
        </w:rPr>
        <w:t xml:space="preserve">; AEWA/MOP 8.32 </w:t>
      </w:r>
      <w:r w:rsidRPr="009C354A">
        <w:rPr>
          <w:rFonts w:ascii="Times New Roman" w:eastAsia="Times" w:hAnsi="Times New Roman" w:cs="Times New Roman"/>
          <w:i/>
          <w:iCs/>
        </w:rPr>
        <w:t>Managing waterbird disturbance: a short guide for wetland managers [draft]</w:t>
      </w:r>
      <w:r w:rsidRPr="009C354A">
        <w:rPr>
          <w:rFonts w:ascii="Times New Roman" w:eastAsia="Times" w:hAnsi="Times New Roman" w:cs="Times New Roman"/>
        </w:rPr>
        <w:t xml:space="preserve">; AEWA/MOP 8.33 </w:t>
      </w:r>
      <w:r w:rsidRPr="009C354A">
        <w:rPr>
          <w:rFonts w:ascii="Times New Roman" w:eastAsia="Times" w:hAnsi="Times New Roman" w:cs="Times New Roman"/>
          <w:i/>
          <w:iCs/>
        </w:rPr>
        <w:t>Draft initial guidance on ecosystem services in relation to migratory waterbirds</w:t>
      </w:r>
      <w:r w:rsidRPr="009C354A">
        <w:rPr>
          <w:rFonts w:ascii="Times New Roman" w:eastAsia="Times" w:hAnsi="Times New Roman" w:cs="Times New Roman"/>
        </w:rPr>
        <w:t>;</w:t>
      </w:r>
      <w:r w:rsidR="003F74F2" w:rsidRPr="009C354A">
        <w:rPr>
          <w:rFonts w:ascii="Times New Roman" w:eastAsia="Times" w:hAnsi="Times New Roman" w:cs="Times New Roman"/>
        </w:rPr>
        <w:t xml:space="preserve"> AEWA/MOP 8.34 </w:t>
      </w:r>
      <w:r w:rsidR="003F74F2" w:rsidRPr="009C354A">
        <w:rPr>
          <w:rFonts w:ascii="Times New Roman" w:eastAsia="Times" w:hAnsi="Times New Roman" w:cs="Times New Roman"/>
          <w:i/>
          <w:iCs/>
        </w:rPr>
        <w:t>Draft Guidance on addressing the risk of accidental shooting of look-alike species of waterbirds in the Agreement Area;</w:t>
      </w:r>
      <w:r w:rsidR="003F74F2" w:rsidRPr="009C354A">
        <w:rPr>
          <w:rFonts w:ascii="Times New Roman" w:eastAsia="Times" w:hAnsi="Times New Roman" w:cs="Times New Roman"/>
        </w:rPr>
        <w:t xml:space="preserve"> </w:t>
      </w:r>
      <w:r w:rsidRPr="009C354A">
        <w:rPr>
          <w:rFonts w:ascii="Times New Roman" w:eastAsia="Times" w:hAnsi="Times New Roman" w:cs="Times New Roman"/>
        </w:rPr>
        <w:t xml:space="preserve"> AEWA/MOP 8.42 </w:t>
      </w:r>
      <w:r w:rsidRPr="009C354A">
        <w:rPr>
          <w:rFonts w:ascii="Times New Roman" w:eastAsia="Times" w:hAnsi="Times New Roman" w:cs="Times New Roman"/>
          <w:i/>
          <w:iCs/>
        </w:rPr>
        <w:t>Complementary guidelines on climate change adaptation measures for waterbirds</w:t>
      </w:r>
      <w:r w:rsidRPr="009C354A">
        <w:rPr>
          <w:rFonts w:ascii="Times New Roman" w:eastAsia="Times" w:hAnsi="Times New Roman" w:cs="Times New Roman"/>
        </w:rPr>
        <w:t>.</w:t>
      </w:r>
      <w:r w:rsidRPr="009C354A">
        <w:rPr>
          <w:rFonts w:ascii="Times New Roman" w:eastAsia="Times" w:hAnsi="Times New Roman" w:cs="Times New Roman"/>
          <w:b/>
          <w:bCs/>
        </w:rPr>
        <w:t xml:space="preserve"> </w:t>
      </w:r>
    </w:p>
    <w:p w14:paraId="51D02286" w14:textId="77777777" w:rsidR="00772C81" w:rsidRPr="009C354A" w:rsidRDefault="00772C81" w:rsidP="00772C81">
      <w:pPr>
        <w:jc w:val="both"/>
        <w:rPr>
          <w:rFonts w:ascii="Times New Roman" w:eastAsia="Times" w:hAnsi="Times New Roman" w:cs="Times New Roman"/>
        </w:rPr>
      </w:pPr>
    </w:p>
    <w:p w14:paraId="38C93E67" w14:textId="55F853E7" w:rsidR="00772C81" w:rsidRPr="009C354A" w:rsidRDefault="00E1108E" w:rsidP="00772C81">
      <w:pPr>
        <w:jc w:val="both"/>
        <w:rPr>
          <w:rFonts w:ascii="Times New Roman" w:eastAsia="Times" w:hAnsi="Times New Roman" w:cs="Times New Roman"/>
          <w:bCs/>
        </w:rPr>
      </w:pPr>
      <w:r w:rsidRPr="009C354A">
        <w:rPr>
          <w:rFonts w:ascii="Times New Roman" w:eastAsia="Times" w:hAnsi="Times New Roman" w:cs="Times New Roman"/>
          <w:bCs/>
        </w:rPr>
        <w:t>8</w:t>
      </w:r>
      <w:r w:rsidR="00B103A7" w:rsidRPr="009C354A">
        <w:rPr>
          <w:rFonts w:ascii="Times New Roman" w:eastAsia="Times" w:hAnsi="Times New Roman" w:cs="Times New Roman"/>
          <w:bCs/>
        </w:rPr>
        <w:t>6</w:t>
      </w:r>
      <w:r w:rsidR="00772C81" w:rsidRPr="009C354A">
        <w:rPr>
          <w:rFonts w:ascii="Times New Roman" w:eastAsia="Times" w:hAnsi="Times New Roman" w:cs="Times New Roman"/>
          <w:bCs/>
        </w:rPr>
        <w:t xml:space="preserve">. The </w:t>
      </w:r>
      <w:r w:rsidR="00772C81" w:rsidRPr="009C354A">
        <w:rPr>
          <w:rFonts w:ascii="Times New Roman" w:eastAsia="Times" w:hAnsi="Times New Roman" w:cs="Times New Roman"/>
          <w:b/>
        </w:rPr>
        <w:t>Chair</w:t>
      </w:r>
      <w:r w:rsidR="00772C81" w:rsidRPr="009C354A">
        <w:rPr>
          <w:rFonts w:ascii="Times New Roman" w:eastAsia="Times" w:hAnsi="Times New Roman" w:cs="Times New Roman"/>
          <w:bCs/>
        </w:rPr>
        <w:t xml:space="preserve"> opened the floor to general comments</w:t>
      </w:r>
      <w:r w:rsidRPr="009C354A">
        <w:rPr>
          <w:rFonts w:ascii="Times New Roman" w:eastAsia="Times" w:hAnsi="Times New Roman" w:cs="Times New Roman"/>
          <w:bCs/>
        </w:rPr>
        <w:t xml:space="preserve">, followed by </w:t>
      </w:r>
      <w:r w:rsidR="009F2340" w:rsidRPr="009C354A">
        <w:rPr>
          <w:rFonts w:ascii="Times New Roman" w:eastAsia="Times" w:hAnsi="Times New Roman" w:cs="Times New Roman"/>
          <w:bCs/>
        </w:rPr>
        <w:t>comments on the documents tabled for adoption through this DR</w:t>
      </w:r>
      <w:r w:rsidR="00772C81" w:rsidRPr="009C354A">
        <w:rPr>
          <w:rFonts w:ascii="Times New Roman" w:eastAsia="Times" w:hAnsi="Times New Roman" w:cs="Times New Roman"/>
          <w:bCs/>
        </w:rPr>
        <w:t>.</w:t>
      </w:r>
    </w:p>
    <w:p w14:paraId="1B6BD973" w14:textId="77777777" w:rsidR="00772C81" w:rsidRPr="009C354A" w:rsidRDefault="00772C81" w:rsidP="00772C81">
      <w:pPr>
        <w:jc w:val="both"/>
        <w:rPr>
          <w:rFonts w:ascii="Times New Roman" w:eastAsia="Times" w:hAnsi="Times New Roman" w:cs="Times New Roman"/>
        </w:rPr>
      </w:pPr>
    </w:p>
    <w:p w14:paraId="05D0E90E" w14:textId="699512B4" w:rsidR="00B103A7" w:rsidRPr="009C354A" w:rsidRDefault="00B103A7" w:rsidP="00B103A7">
      <w:pPr>
        <w:jc w:val="both"/>
        <w:rPr>
          <w:rFonts w:ascii="Times New Roman" w:eastAsia="Times" w:hAnsi="Times New Roman" w:cs="Times New Roman"/>
        </w:rPr>
      </w:pPr>
      <w:r w:rsidRPr="009C354A">
        <w:rPr>
          <w:rFonts w:ascii="Times New Roman" w:eastAsia="Times" w:hAnsi="Times New Roman" w:cs="Times New Roman"/>
        </w:rPr>
        <w:t>87</w:t>
      </w:r>
      <w:r w:rsidR="00772C81" w:rsidRPr="009C354A">
        <w:rPr>
          <w:rFonts w:ascii="Times New Roman" w:eastAsia="Times" w:hAnsi="Times New Roman" w:cs="Times New Roman"/>
        </w:rPr>
        <w:t xml:space="preserve">. </w:t>
      </w:r>
      <w:r w:rsidRPr="009C354A">
        <w:rPr>
          <w:rFonts w:ascii="Times New Roman" w:eastAsia="Times" w:hAnsi="Times New Roman" w:cs="Times New Roman"/>
        </w:rPr>
        <w:t>There were no requests for the floor in relation to document</w:t>
      </w:r>
      <w:r w:rsidR="008F01B8" w:rsidRPr="009C354A">
        <w:rPr>
          <w:rFonts w:ascii="Times New Roman" w:eastAsia="Times" w:hAnsi="Times New Roman" w:cs="Times New Roman"/>
        </w:rPr>
        <w:t>s</w:t>
      </w:r>
      <w:r w:rsidRPr="009C354A">
        <w:rPr>
          <w:rFonts w:ascii="Times New Roman" w:eastAsia="Times" w:hAnsi="Times New Roman" w:cs="Times New Roman"/>
        </w:rPr>
        <w:t xml:space="preserve"> AEWA/MOP 8.31</w:t>
      </w:r>
      <w:r w:rsidR="008F01B8" w:rsidRPr="009C354A">
        <w:rPr>
          <w:rFonts w:ascii="Times New Roman" w:eastAsia="Times" w:hAnsi="Times New Roman" w:cs="Times New Roman"/>
        </w:rPr>
        <w:t>, 8.33 or 8.42.</w:t>
      </w:r>
    </w:p>
    <w:p w14:paraId="1381D710" w14:textId="3A8971B6" w:rsidR="00772C81" w:rsidRPr="009C354A" w:rsidRDefault="00772C81" w:rsidP="00772C81">
      <w:pPr>
        <w:jc w:val="both"/>
        <w:rPr>
          <w:rFonts w:ascii="Times New Roman" w:eastAsia="Times" w:hAnsi="Times New Roman" w:cs="Times New Roman"/>
        </w:rPr>
      </w:pPr>
    </w:p>
    <w:p w14:paraId="772442D2" w14:textId="77777777" w:rsidR="00772C81" w:rsidRPr="009C354A" w:rsidRDefault="00772C81" w:rsidP="00772C81">
      <w:pPr>
        <w:jc w:val="both"/>
        <w:rPr>
          <w:rFonts w:ascii="Times New Roman" w:eastAsia="Times" w:hAnsi="Times New Roman" w:cs="Times New Roman"/>
        </w:rPr>
      </w:pPr>
    </w:p>
    <w:p w14:paraId="21B2B06F" w14:textId="1D9B53E4" w:rsidR="00C5083E" w:rsidRPr="009C354A" w:rsidRDefault="008F01B8" w:rsidP="00772C81">
      <w:pPr>
        <w:jc w:val="both"/>
        <w:rPr>
          <w:rFonts w:ascii="Times New Roman" w:eastAsia="Times" w:hAnsi="Times New Roman" w:cs="Times New Roman"/>
        </w:rPr>
      </w:pPr>
      <w:r w:rsidRPr="009C354A">
        <w:rPr>
          <w:rFonts w:ascii="Times New Roman" w:eastAsia="Times" w:hAnsi="Times New Roman" w:cs="Times New Roman"/>
        </w:rPr>
        <w:lastRenderedPageBreak/>
        <w:t>88</w:t>
      </w:r>
      <w:r w:rsidR="00772C81" w:rsidRPr="009C354A">
        <w:rPr>
          <w:rFonts w:ascii="Times New Roman" w:eastAsia="Times" w:hAnsi="Times New Roman" w:cs="Times New Roman"/>
        </w:rPr>
        <w:t xml:space="preserve">. </w:t>
      </w:r>
      <w:r w:rsidR="00772C81" w:rsidRPr="009C354A">
        <w:rPr>
          <w:rFonts w:ascii="Times New Roman" w:eastAsia="Times" w:hAnsi="Times New Roman" w:cs="Times New Roman"/>
          <w:b/>
          <w:bCs/>
        </w:rPr>
        <w:t>Finland</w:t>
      </w:r>
      <w:r w:rsidR="00824234" w:rsidRPr="009C354A">
        <w:rPr>
          <w:rFonts w:ascii="Times New Roman" w:eastAsia="Times" w:hAnsi="Times New Roman" w:cs="Times New Roman"/>
          <w:b/>
          <w:bCs/>
        </w:rPr>
        <w:t>, speaking</w:t>
      </w:r>
      <w:r w:rsidR="00772C81" w:rsidRPr="009C354A">
        <w:rPr>
          <w:rFonts w:ascii="Times New Roman" w:eastAsia="Times" w:hAnsi="Times New Roman" w:cs="Times New Roman"/>
          <w:b/>
          <w:bCs/>
        </w:rPr>
        <w:t xml:space="preserve"> on behalf of the EU and its Member States</w:t>
      </w:r>
      <w:r w:rsidR="00824234" w:rsidRPr="009C354A">
        <w:rPr>
          <w:rFonts w:ascii="Times New Roman" w:eastAsia="Times" w:hAnsi="Times New Roman" w:cs="Times New Roman"/>
          <w:b/>
          <w:bCs/>
        </w:rPr>
        <w:t>,</w:t>
      </w:r>
      <w:r w:rsidR="00772C81" w:rsidRPr="009C354A">
        <w:rPr>
          <w:rFonts w:ascii="Times New Roman" w:eastAsia="Times" w:hAnsi="Times New Roman" w:cs="Times New Roman"/>
        </w:rPr>
        <w:t xml:space="preserve"> </w:t>
      </w:r>
      <w:r w:rsidR="00824234" w:rsidRPr="009C354A">
        <w:rPr>
          <w:rFonts w:ascii="Times New Roman" w:eastAsia="Times" w:hAnsi="Times New Roman" w:cs="Times New Roman"/>
        </w:rPr>
        <w:t>tabled</w:t>
      </w:r>
      <w:r w:rsidR="00772C81" w:rsidRPr="009C354A">
        <w:rPr>
          <w:rFonts w:ascii="Times New Roman" w:eastAsia="Times" w:hAnsi="Times New Roman" w:cs="Times New Roman"/>
        </w:rPr>
        <w:t xml:space="preserve"> minor </w:t>
      </w:r>
      <w:r w:rsidR="00824234" w:rsidRPr="009C354A">
        <w:rPr>
          <w:rFonts w:ascii="Times New Roman" w:eastAsia="Times" w:hAnsi="Times New Roman" w:cs="Times New Roman"/>
        </w:rPr>
        <w:t>amendments</w:t>
      </w:r>
      <w:r w:rsidR="00772C81" w:rsidRPr="009C354A">
        <w:rPr>
          <w:rFonts w:ascii="Times New Roman" w:eastAsia="Times" w:hAnsi="Times New Roman" w:cs="Times New Roman"/>
        </w:rPr>
        <w:t xml:space="preserve"> to document</w:t>
      </w:r>
      <w:r w:rsidRPr="009C354A">
        <w:rPr>
          <w:rFonts w:ascii="Times New Roman" w:eastAsia="Times" w:hAnsi="Times New Roman" w:cs="Times New Roman"/>
        </w:rPr>
        <w:t>s</w:t>
      </w:r>
      <w:r w:rsidR="00772C81" w:rsidRPr="009C354A">
        <w:rPr>
          <w:rFonts w:ascii="Times New Roman" w:eastAsia="Times" w:hAnsi="Times New Roman" w:cs="Times New Roman"/>
        </w:rPr>
        <w:t xml:space="preserve"> </w:t>
      </w:r>
      <w:r w:rsidR="00824234" w:rsidRPr="009C354A">
        <w:rPr>
          <w:rFonts w:ascii="Times New Roman" w:eastAsia="Times" w:hAnsi="Times New Roman" w:cs="Times New Roman"/>
        </w:rPr>
        <w:t xml:space="preserve">AEWA/MOP </w:t>
      </w:r>
      <w:r w:rsidR="00772C81" w:rsidRPr="009C354A">
        <w:rPr>
          <w:rFonts w:ascii="Times New Roman" w:eastAsia="Times" w:hAnsi="Times New Roman" w:cs="Times New Roman"/>
        </w:rPr>
        <w:t>8.32</w:t>
      </w:r>
      <w:r w:rsidRPr="009C354A">
        <w:rPr>
          <w:rFonts w:ascii="Times New Roman" w:eastAsia="Times" w:hAnsi="Times New Roman" w:cs="Times New Roman"/>
        </w:rPr>
        <w:t xml:space="preserve"> and 8.34.</w:t>
      </w:r>
    </w:p>
    <w:p w14:paraId="785ED901" w14:textId="77777777" w:rsidR="009F2340" w:rsidRPr="009C354A" w:rsidRDefault="009F2340" w:rsidP="00772C81">
      <w:pPr>
        <w:jc w:val="both"/>
        <w:rPr>
          <w:rFonts w:ascii="Times New Roman" w:eastAsia="Times" w:hAnsi="Times New Roman" w:cs="Times New Roman"/>
        </w:rPr>
      </w:pPr>
    </w:p>
    <w:p w14:paraId="29774C07" w14:textId="0C779CFE" w:rsidR="00C5083E" w:rsidRPr="009C354A" w:rsidRDefault="008F01B8" w:rsidP="00772C81">
      <w:pPr>
        <w:jc w:val="both"/>
        <w:rPr>
          <w:rFonts w:ascii="Times New Roman" w:eastAsia="Times" w:hAnsi="Times New Roman" w:cs="Times New Roman"/>
          <w:bCs/>
        </w:rPr>
      </w:pPr>
      <w:r w:rsidRPr="009C354A">
        <w:rPr>
          <w:rFonts w:ascii="Times New Roman" w:eastAsia="Times" w:hAnsi="Times New Roman" w:cs="Times New Roman"/>
        </w:rPr>
        <w:t>89</w:t>
      </w:r>
      <w:r w:rsidR="00772C81" w:rsidRPr="009C354A">
        <w:rPr>
          <w:rFonts w:ascii="Times New Roman" w:eastAsia="Times" w:hAnsi="Times New Roman" w:cs="Times New Roman"/>
          <w:bCs/>
        </w:rPr>
        <w:t xml:space="preserve">. </w:t>
      </w:r>
      <w:r w:rsidR="00C5083E" w:rsidRPr="009C354A">
        <w:rPr>
          <w:rFonts w:ascii="Times New Roman" w:eastAsia="Times" w:hAnsi="Times New Roman" w:cs="Times New Roman"/>
          <w:bCs/>
        </w:rPr>
        <w:t>The</w:t>
      </w:r>
      <w:r w:rsidR="00772C81" w:rsidRPr="009C354A">
        <w:rPr>
          <w:rFonts w:ascii="Times New Roman" w:eastAsia="Times" w:hAnsi="Times New Roman" w:cs="Times New Roman"/>
          <w:bCs/>
        </w:rPr>
        <w:t xml:space="preserve"> </w:t>
      </w:r>
      <w:r w:rsidR="00772C81" w:rsidRPr="009C354A">
        <w:rPr>
          <w:rFonts w:ascii="Times New Roman" w:eastAsia="Times" w:hAnsi="Times New Roman" w:cs="Times New Roman"/>
          <w:b/>
        </w:rPr>
        <w:t>Chair</w:t>
      </w:r>
      <w:r w:rsidR="00772C81" w:rsidRPr="009C354A">
        <w:rPr>
          <w:rFonts w:ascii="Times New Roman" w:eastAsia="Times" w:hAnsi="Times New Roman" w:cs="Times New Roman"/>
          <w:bCs/>
        </w:rPr>
        <w:t xml:space="preserve"> requested </w:t>
      </w:r>
      <w:r w:rsidR="00C5083E" w:rsidRPr="009C354A">
        <w:rPr>
          <w:rFonts w:ascii="Times New Roman" w:eastAsia="Times" w:hAnsi="Times New Roman" w:cs="Times New Roman"/>
          <w:bCs/>
        </w:rPr>
        <w:t>the Secretariat to incorporate the</w:t>
      </w:r>
      <w:r w:rsidR="00772C81" w:rsidRPr="009C354A">
        <w:rPr>
          <w:rFonts w:ascii="Times New Roman" w:eastAsia="Times" w:hAnsi="Times New Roman" w:cs="Times New Roman"/>
          <w:bCs/>
        </w:rPr>
        <w:t xml:space="preserve"> </w:t>
      </w:r>
      <w:r w:rsidR="00C5083E" w:rsidRPr="009C354A">
        <w:rPr>
          <w:rFonts w:ascii="Times New Roman" w:eastAsia="Times" w:hAnsi="Times New Roman" w:cs="Times New Roman"/>
          <w:bCs/>
        </w:rPr>
        <w:t xml:space="preserve">amendments tabled </w:t>
      </w:r>
      <w:r w:rsidR="009F2340" w:rsidRPr="009C354A">
        <w:rPr>
          <w:rFonts w:ascii="Times New Roman" w:eastAsia="Times" w:hAnsi="Times New Roman" w:cs="Times New Roman"/>
          <w:bCs/>
        </w:rPr>
        <w:t>for</w:t>
      </w:r>
      <w:r w:rsidR="00C5083E" w:rsidRPr="009C354A">
        <w:rPr>
          <w:rFonts w:ascii="Times New Roman" w:eastAsia="Times" w:hAnsi="Times New Roman" w:cs="Times New Roman"/>
          <w:bCs/>
        </w:rPr>
        <w:t xml:space="preserve"> documents AEWA/MOP 8</w:t>
      </w:r>
      <w:r w:rsidR="0041387A" w:rsidRPr="009C354A">
        <w:rPr>
          <w:rFonts w:ascii="Times New Roman" w:eastAsia="Times" w:hAnsi="Times New Roman" w:cs="Times New Roman"/>
          <w:bCs/>
        </w:rPr>
        <w:t>.</w:t>
      </w:r>
      <w:r w:rsidR="00C5083E" w:rsidRPr="009C354A">
        <w:rPr>
          <w:rFonts w:ascii="Times New Roman" w:eastAsia="Times" w:hAnsi="Times New Roman" w:cs="Times New Roman"/>
          <w:bCs/>
        </w:rPr>
        <w:t>3</w:t>
      </w:r>
      <w:r w:rsidRPr="009C354A">
        <w:rPr>
          <w:rFonts w:ascii="Times New Roman" w:eastAsia="Times" w:hAnsi="Times New Roman" w:cs="Times New Roman"/>
          <w:bCs/>
        </w:rPr>
        <w:t xml:space="preserve">2 </w:t>
      </w:r>
      <w:r w:rsidR="00C5083E" w:rsidRPr="009C354A">
        <w:rPr>
          <w:rFonts w:ascii="Times New Roman" w:eastAsia="Times" w:hAnsi="Times New Roman" w:cs="Times New Roman"/>
          <w:bCs/>
        </w:rPr>
        <w:t>and 8.</w:t>
      </w:r>
      <w:r w:rsidRPr="009C354A">
        <w:rPr>
          <w:rFonts w:ascii="Times New Roman" w:eastAsia="Times" w:hAnsi="Times New Roman" w:cs="Times New Roman"/>
          <w:bCs/>
        </w:rPr>
        <w:t>34</w:t>
      </w:r>
      <w:r w:rsidR="00C5083E" w:rsidRPr="009C354A">
        <w:rPr>
          <w:rFonts w:ascii="Times New Roman" w:eastAsia="Times" w:hAnsi="Times New Roman" w:cs="Times New Roman"/>
          <w:bCs/>
        </w:rPr>
        <w:t xml:space="preserve"> and to present revised versions to </w:t>
      </w:r>
      <w:r w:rsidR="00772C81" w:rsidRPr="009C354A">
        <w:rPr>
          <w:rFonts w:ascii="Times New Roman" w:eastAsia="Times" w:hAnsi="Times New Roman" w:cs="Times New Roman"/>
          <w:bCs/>
        </w:rPr>
        <w:t xml:space="preserve">plenary for </w:t>
      </w:r>
      <w:r w:rsidR="00C5083E" w:rsidRPr="009C354A">
        <w:rPr>
          <w:rFonts w:ascii="Times New Roman" w:eastAsia="Times" w:hAnsi="Times New Roman" w:cs="Times New Roman"/>
          <w:bCs/>
        </w:rPr>
        <w:t xml:space="preserve">consideration and </w:t>
      </w:r>
      <w:r w:rsidR="00772C81" w:rsidRPr="009C354A">
        <w:rPr>
          <w:rFonts w:ascii="Times New Roman" w:eastAsia="Times" w:hAnsi="Times New Roman" w:cs="Times New Roman"/>
          <w:bCs/>
        </w:rPr>
        <w:t>adoption</w:t>
      </w:r>
      <w:r w:rsidR="00C5083E" w:rsidRPr="009C354A">
        <w:rPr>
          <w:rFonts w:ascii="Times New Roman" w:eastAsia="Times" w:hAnsi="Times New Roman" w:cs="Times New Roman"/>
          <w:bCs/>
        </w:rPr>
        <w:t>. Document</w:t>
      </w:r>
      <w:r w:rsidRPr="009C354A">
        <w:rPr>
          <w:rFonts w:ascii="Times New Roman" w:eastAsia="Times" w:hAnsi="Times New Roman" w:cs="Times New Roman"/>
          <w:bCs/>
        </w:rPr>
        <w:t xml:space="preserve">s </w:t>
      </w:r>
      <w:r w:rsidR="00C5083E" w:rsidRPr="009C354A">
        <w:rPr>
          <w:rFonts w:ascii="Times New Roman" w:eastAsia="Times" w:hAnsi="Times New Roman" w:cs="Times New Roman"/>
          <w:bCs/>
        </w:rPr>
        <w:t xml:space="preserve">AEWA/MOP </w:t>
      </w:r>
      <w:r w:rsidRPr="009C354A">
        <w:rPr>
          <w:rFonts w:ascii="Times New Roman" w:eastAsia="Times" w:hAnsi="Times New Roman" w:cs="Times New Roman"/>
          <w:bCs/>
        </w:rPr>
        <w:t xml:space="preserve">8.32, </w:t>
      </w:r>
      <w:r w:rsidR="00C5083E" w:rsidRPr="009C354A">
        <w:rPr>
          <w:rFonts w:ascii="Times New Roman" w:eastAsia="Times" w:hAnsi="Times New Roman" w:cs="Times New Roman"/>
          <w:bCs/>
        </w:rPr>
        <w:t>8.33</w:t>
      </w:r>
      <w:r w:rsidRPr="009C354A">
        <w:rPr>
          <w:rFonts w:ascii="Times New Roman" w:eastAsia="Times" w:hAnsi="Times New Roman" w:cs="Times New Roman"/>
          <w:bCs/>
        </w:rPr>
        <w:t xml:space="preserve"> and 8.42</w:t>
      </w:r>
      <w:r w:rsidR="00C5083E" w:rsidRPr="009C354A">
        <w:rPr>
          <w:rFonts w:ascii="Times New Roman" w:eastAsia="Times" w:hAnsi="Times New Roman" w:cs="Times New Roman"/>
          <w:bCs/>
        </w:rPr>
        <w:t xml:space="preserve"> could be forwarded to plenary without amendment.</w:t>
      </w:r>
    </w:p>
    <w:p w14:paraId="549FC072" w14:textId="77777777" w:rsidR="00C5083E" w:rsidRPr="009C354A" w:rsidRDefault="00C5083E" w:rsidP="00772C81">
      <w:pPr>
        <w:jc w:val="both"/>
        <w:rPr>
          <w:rFonts w:ascii="Times New Roman" w:eastAsia="Times" w:hAnsi="Times New Roman" w:cs="Times New Roman"/>
          <w:bCs/>
        </w:rPr>
      </w:pPr>
    </w:p>
    <w:p w14:paraId="7211695C" w14:textId="012C0FBA" w:rsidR="00772C81" w:rsidRPr="009C354A" w:rsidRDefault="009F2340" w:rsidP="00772C81">
      <w:pPr>
        <w:jc w:val="both"/>
        <w:rPr>
          <w:rFonts w:ascii="Times New Roman" w:eastAsia="Times" w:hAnsi="Times New Roman" w:cs="Times New Roman"/>
          <w:bCs/>
        </w:rPr>
      </w:pPr>
      <w:r w:rsidRPr="009C354A">
        <w:rPr>
          <w:rFonts w:ascii="Times New Roman" w:eastAsia="Times" w:hAnsi="Times New Roman" w:cs="Times New Roman"/>
          <w:bCs/>
        </w:rPr>
        <w:t>9</w:t>
      </w:r>
      <w:r w:rsidR="008F01B8" w:rsidRPr="009C354A">
        <w:rPr>
          <w:rFonts w:ascii="Times New Roman" w:eastAsia="Times" w:hAnsi="Times New Roman" w:cs="Times New Roman"/>
          <w:bCs/>
        </w:rPr>
        <w:t>0</w:t>
      </w:r>
      <w:r w:rsidRPr="009C354A">
        <w:rPr>
          <w:rFonts w:ascii="Times New Roman" w:eastAsia="Times" w:hAnsi="Times New Roman" w:cs="Times New Roman"/>
          <w:bCs/>
        </w:rPr>
        <w:t xml:space="preserve">. </w:t>
      </w:r>
      <w:r w:rsidR="00C5083E" w:rsidRPr="009C354A">
        <w:rPr>
          <w:rFonts w:ascii="Times New Roman" w:eastAsia="Times" w:hAnsi="Times New Roman" w:cs="Times New Roman"/>
          <w:bCs/>
        </w:rPr>
        <w:t xml:space="preserve">The </w:t>
      </w:r>
      <w:r w:rsidR="00C5083E" w:rsidRPr="009C354A">
        <w:rPr>
          <w:rFonts w:ascii="Times New Roman" w:eastAsia="Times" w:hAnsi="Times New Roman" w:cs="Times New Roman"/>
          <w:b/>
        </w:rPr>
        <w:t>Chair</w:t>
      </w:r>
      <w:r w:rsidR="00772C81" w:rsidRPr="009C354A">
        <w:rPr>
          <w:rFonts w:ascii="Times New Roman" w:eastAsia="Times" w:hAnsi="Times New Roman" w:cs="Times New Roman"/>
          <w:bCs/>
        </w:rPr>
        <w:t xml:space="preserve"> o</w:t>
      </w:r>
      <w:r w:rsidR="00C5083E" w:rsidRPr="009C354A">
        <w:rPr>
          <w:rFonts w:ascii="Times New Roman" w:eastAsia="Times" w:hAnsi="Times New Roman" w:cs="Times New Roman"/>
          <w:bCs/>
        </w:rPr>
        <w:t>pen</w:t>
      </w:r>
      <w:r w:rsidR="00772C81" w:rsidRPr="009C354A">
        <w:rPr>
          <w:rFonts w:ascii="Times New Roman" w:eastAsia="Times" w:hAnsi="Times New Roman" w:cs="Times New Roman"/>
          <w:bCs/>
        </w:rPr>
        <w:t xml:space="preserve">ed the floor to proposed amendments </w:t>
      </w:r>
      <w:r w:rsidR="00C5083E" w:rsidRPr="009C354A">
        <w:rPr>
          <w:rFonts w:ascii="Times New Roman" w:eastAsia="Times" w:hAnsi="Times New Roman" w:cs="Times New Roman"/>
          <w:bCs/>
        </w:rPr>
        <w:t>to</w:t>
      </w:r>
      <w:r w:rsidR="00772C81" w:rsidRPr="009C354A">
        <w:rPr>
          <w:rFonts w:ascii="Times New Roman" w:eastAsia="Times" w:hAnsi="Times New Roman" w:cs="Times New Roman"/>
          <w:bCs/>
        </w:rPr>
        <w:t xml:space="preserve"> DR</w:t>
      </w:r>
      <w:r w:rsidR="00C5083E" w:rsidRPr="009C354A">
        <w:rPr>
          <w:rFonts w:ascii="Times New Roman" w:eastAsia="Times" w:hAnsi="Times New Roman" w:cs="Times New Roman"/>
          <w:bCs/>
        </w:rPr>
        <w:t>.</w:t>
      </w:r>
      <w:r w:rsidR="00772C81" w:rsidRPr="009C354A">
        <w:rPr>
          <w:rFonts w:ascii="Times New Roman" w:eastAsia="Times" w:hAnsi="Times New Roman" w:cs="Times New Roman"/>
          <w:bCs/>
        </w:rPr>
        <w:t>8 itself.</w:t>
      </w:r>
    </w:p>
    <w:p w14:paraId="2103E170" w14:textId="77777777" w:rsidR="00772C81" w:rsidRPr="009C354A" w:rsidRDefault="00772C81" w:rsidP="00772C81">
      <w:pPr>
        <w:jc w:val="both"/>
        <w:rPr>
          <w:rFonts w:ascii="Times New Roman" w:eastAsia="Times" w:hAnsi="Times New Roman" w:cs="Times New Roman"/>
        </w:rPr>
      </w:pPr>
    </w:p>
    <w:p w14:paraId="2CEC58A2" w14:textId="6891392C" w:rsidR="00772C81" w:rsidRPr="009C354A" w:rsidRDefault="009F2340" w:rsidP="00772C81">
      <w:pPr>
        <w:jc w:val="both"/>
        <w:rPr>
          <w:rFonts w:ascii="Times New Roman" w:eastAsia="Times" w:hAnsi="Times New Roman" w:cs="Times New Roman"/>
        </w:rPr>
      </w:pPr>
      <w:r w:rsidRPr="009C354A">
        <w:rPr>
          <w:rFonts w:ascii="Times New Roman" w:eastAsia="Times" w:hAnsi="Times New Roman" w:cs="Times New Roman"/>
        </w:rPr>
        <w:t>9</w:t>
      </w:r>
      <w:r w:rsidR="008F01B8" w:rsidRPr="009C354A">
        <w:rPr>
          <w:rFonts w:ascii="Times New Roman" w:eastAsia="Times" w:hAnsi="Times New Roman" w:cs="Times New Roman"/>
        </w:rPr>
        <w:t>1</w:t>
      </w:r>
      <w:r w:rsidRPr="009C354A">
        <w:rPr>
          <w:rFonts w:ascii="Times New Roman" w:eastAsia="Times" w:hAnsi="Times New Roman" w:cs="Times New Roman"/>
        </w:rPr>
        <w:t xml:space="preserve">. </w:t>
      </w:r>
      <w:r w:rsidR="00772C81" w:rsidRPr="009C354A">
        <w:rPr>
          <w:rFonts w:ascii="Times New Roman" w:eastAsia="Times" w:hAnsi="Times New Roman" w:cs="Times New Roman"/>
        </w:rPr>
        <w:t xml:space="preserve">The </w:t>
      </w:r>
      <w:r w:rsidR="00772C81" w:rsidRPr="009C354A">
        <w:rPr>
          <w:rFonts w:ascii="Times New Roman" w:eastAsia="Times" w:hAnsi="Times New Roman" w:cs="Times New Roman"/>
          <w:b/>
          <w:bCs/>
        </w:rPr>
        <w:t>U</w:t>
      </w:r>
      <w:r w:rsidR="007B5CD8" w:rsidRPr="009C354A">
        <w:rPr>
          <w:rFonts w:ascii="Times New Roman" w:eastAsia="Times" w:hAnsi="Times New Roman" w:cs="Times New Roman"/>
          <w:b/>
          <w:bCs/>
        </w:rPr>
        <w:t xml:space="preserve">nited </w:t>
      </w:r>
      <w:r w:rsidR="00772C81" w:rsidRPr="009C354A">
        <w:rPr>
          <w:rFonts w:ascii="Times New Roman" w:eastAsia="Times" w:hAnsi="Times New Roman" w:cs="Times New Roman"/>
          <w:b/>
          <w:bCs/>
        </w:rPr>
        <w:t>K</w:t>
      </w:r>
      <w:r w:rsidR="007B5CD8" w:rsidRPr="009C354A">
        <w:rPr>
          <w:rFonts w:ascii="Times New Roman" w:eastAsia="Times" w:hAnsi="Times New Roman" w:cs="Times New Roman"/>
          <w:b/>
          <w:bCs/>
        </w:rPr>
        <w:t>ingdom</w:t>
      </w:r>
      <w:r w:rsidR="00772C81" w:rsidRPr="009C354A">
        <w:rPr>
          <w:rFonts w:ascii="Times New Roman" w:eastAsia="Times" w:hAnsi="Times New Roman" w:cs="Times New Roman"/>
        </w:rPr>
        <w:t xml:space="preserve"> </w:t>
      </w:r>
      <w:r w:rsidR="00C5083E" w:rsidRPr="009C354A">
        <w:rPr>
          <w:rFonts w:ascii="Times New Roman" w:eastAsia="Times" w:hAnsi="Times New Roman" w:cs="Times New Roman"/>
        </w:rPr>
        <w:t xml:space="preserve">tabled </w:t>
      </w:r>
      <w:r w:rsidR="00627BD9" w:rsidRPr="009C354A">
        <w:rPr>
          <w:rFonts w:ascii="Times New Roman" w:eastAsia="Times" w:hAnsi="Times New Roman" w:cs="Times New Roman"/>
        </w:rPr>
        <w:t xml:space="preserve">an </w:t>
      </w:r>
      <w:r w:rsidR="00C5083E" w:rsidRPr="009C354A">
        <w:rPr>
          <w:rFonts w:ascii="Times New Roman" w:eastAsia="Times" w:hAnsi="Times New Roman" w:cs="Times New Roman"/>
        </w:rPr>
        <w:t>amendment</w:t>
      </w:r>
      <w:r w:rsidR="00627BD9" w:rsidRPr="009C354A">
        <w:rPr>
          <w:rFonts w:ascii="Times New Roman" w:eastAsia="Times" w:hAnsi="Times New Roman" w:cs="Times New Roman"/>
        </w:rPr>
        <w:t xml:space="preserve"> on adaptive harvest management</w:t>
      </w:r>
      <w:r w:rsidR="008F01B8" w:rsidRPr="009C354A">
        <w:rPr>
          <w:rFonts w:ascii="Times New Roman" w:eastAsia="Times" w:hAnsi="Times New Roman" w:cs="Times New Roman"/>
        </w:rPr>
        <w:t xml:space="preserve"> guidance</w:t>
      </w:r>
      <w:r w:rsidR="00627BD9" w:rsidRPr="009C354A">
        <w:rPr>
          <w:rFonts w:ascii="Times New Roman" w:eastAsia="Times" w:hAnsi="Times New Roman" w:cs="Times New Roman"/>
        </w:rPr>
        <w:t>. This proposal was</w:t>
      </w:r>
      <w:r w:rsidR="00C5083E" w:rsidRPr="009C354A">
        <w:rPr>
          <w:rFonts w:ascii="Times New Roman" w:eastAsia="Times" w:hAnsi="Times New Roman" w:cs="Times New Roman"/>
        </w:rPr>
        <w:t xml:space="preserve"> supported by </w:t>
      </w:r>
      <w:r w:rsidR="00627BD9" w:rsidRPr="009C354A">
        <w:rPr>
          <w:rFonts w:ascii="Times New Roman" w:eastAsia="Times" w:hAnsi="Times New Roman" w:cs="Times New Roman"/>
          <w:b/>
          <w:bCs/>
        </w:rPr>
        <w:t>Finland, speaking on behalf of the EU and its Member States</w:t>
      </w:r>
      <w:r w:rsidR="00772C81" w:rsidRPr="009C354A">
        <w:rPr>
          <w:rFonts w:ascii="Times New Roman" w:eastAsia="Times" w:hAnsi="Times New Roman" w:cs="Times New Roman"/>
        </w:rPr>
        <w:t>.</w:t>
      </w:r>
    </w:p>
    <w:p w14:paraId="02111B9E" w14:textId="77777777" w:rsidR="00772C81" w:rsidRPr="009C354A" w:rsidRDefault="00772C81" w:rsidP="00772C81">
      <w:pPr>
        <w:jc w:val="both"/>
        <w:rPr>
          <w:rFonts w:ascii="Times New Roman" w:eastAsia="Times" w:hAnsi="Times New Roman" w:cs="Times New Roman"/>
        </w:rPr>
      </w:pPr>
    </w:p>
    <w:p w14:paraId="559E54D7" w14:textId="2D39D186" w:rsidR="00B32BFD" w:rsidRPr="009C354A" w:rsidRDefault="009F2340" w:rsidP="00B96A67">
      <w:pPr>
        <w:jc w:val="both"/>
        <w:rPr>
          <w:rFonts w:ascii="Times New Roman" w:hAnsi="Times New Roman" w:cs="Times New Roman"/>
        </w:rPr>
      </w:pPr>
      <w:r w:rsidRPr="009C354A">
        <w:rPr>
          <w:rFonts w:ascii="Times New Roman" w:hAnsi="Times New Roman" w:cs="Times New Roman"/>
        </w:rPr>
        <w:t>9</w:t>
      </w:r>
      <w:r w:rsidR="008F01B8" w:rsidRPr="009C354A">
        <w:rPr>
          <w:rFonts w:ascii="Times New Roman" w:hAnsi="Times New Roman" w:cs="Times New Roman"/>
        </w:rPr>
        <w:t>2</w:t>
      </w:r>
      <w:r w:rsidRPr="009C354A">
        <w:rPr>
          <w:rFonts w:ascii="Times New Roman" w:hAnsi="Times New Roman" w:cs="Times New Roman"/>
        </w:rPr>
        <w:t xml:space="preserve">. The </w:t>
      </w:r>
      <w:r w:rsidRPr="009C354A">
        <w:rPr>
          <w:rFonts w:ascii="Times New Roman" w:hAnsi="Times New Roman" w:cs="Times New Roman"/>
          <w:b/>
          <w:bCs/>
        </w:rPr>
        <w:t>Working Group</w:t>
      </w:r>
      <w:r w:rsidRPr="009C354A">
        <w:rPr>
          <w:rFonts w:ascii="Times New Roman" w:hAnsi="Times New Roman" w:cs="Times New Roman"/>
        </w:rPr>
        <w:t xml:space="preserve"> subsequently reviewed DR.8 Rev.1, prepared by the Secretariat to reflect the amendments tabled. </w:t>
      </w:r>
      <w:r w:rsidR="00627BD9" w:rsidRPr="009C354A">
        <w:rPr>
          <w:rFonts w:ascii="Times New Roman" w:hAnsi="Times New Roman" w:cs="Times New Roman"/>
        </w:rPr>
        <w:t xml:space="preserve">There being no further </w:t>
      </w:r>
      <w:r w:rsidR="001975C6" w:rsidRPr="009C354A">
        <w:rPr>
          <w:rFonts w:ascii="Times New Roman" w:hAnsi="Times New Roman" w:cs="Times New Roman"/>
        </w:rPr>
        <w:t>interventions</w:t>
      </w:r>
      <w:r w:rsidR="00627BD9" w:rsidRPr="009C354A">
        <w:rPr>
          <w:rFonts w:ascii="Times New Roman" w:hAnsi="Times New Roman" w:cs="Times New Roman"/>
        </w:rPr>
        <w:t xml:space="preserve">, the </w:t>
      </w:r>
      <w:r w:rsidR="00627BD9" w:rsidRPr="009C354A">
        <w:rPr>
          <w:rFonts w:ascii="Times New Roman" w:hAnsi="Times New Roman" w:cs="Times New Roman"/>
          <w:b/>
          <w:bCs/>
        </w:rPr>
        <w:t>Chair</w:t>
      </w:r>
      <w:r w:rsidR="00627BD9" w:rsidRPr="009C354A">
        <w:rPr>
          <w:rFonts w:ascii="Times New Roman" w:hAnsi="Times New Roman" w:cs="Times New Roman"/>
        </w:rPr>
        <w:t xml:space="preserve"> requested the Secretariat to forward DR.8</w:t>
      </w:r>
      <w:r w:rsidRPr="009C354A">
        <w:rPr>
          <w:rFonts w:ascii="Times New Roman" w:hAnsi="Times New Roman" w:cs="Times New Roman"/>
        </w:rPr>
        <w:t xml:space="preserve"> Rev.1 </w:t>
      </w:r>
      <w:r w:rsidR="00627BD9" w:rsidRPr="009C354A">
        <w:rPr>
          <w:rFonts w:ascii="Times New Roman" w:hAnsi="Times New Roman" w:cs="Times New Roman"/>
        </w:rPr>
        <w:t>to plenary for consideration and adoption.</w:t>
      </w:r>
    </w:p>
    <w:p w14:paraId="54A4FAA7" w14:textId="4A4EA204" w:rsidR="00772C81" w:rsidRPr="009C354A" w:rsidRDefault="00772C81" w:rsidP="00B96A67">
      <w:pPr>
        <w:jc w:val="both"/>
        <w:rPr>
          <w:rFonts w:ascii="Times New Roman" w:hAnsi="Times New Roman" w:cs="Times New Roman"/>
          <w:b/>
          <w:bCs/>
        </w:rPr>
      </w:pPr>
    </w:p>
    <w:p w14:paraId="4E3FEBE8" w14:textId="6FB4F2DB" w:rsidR="00772C81" w:rsidRPr="009C354A" w:rsidRDefault="00772C81" w:rsidP="00772C81">
      <w:pPr>
        <w:jc w:val="both"/>
        <w:rPr>
          <w:rFonts w:ascii="Times New Roman" w:eastAsia="Times" w:hAnsi="Times New Roman" w:cs="Times New Roman"/>
          <w:b/>
          <w:bCs/>
        </w:rPr>
      </w:pPr>
      <w:r w:rsidRPr="009C354A">
        <w:rPr>
          <w:rFonts w:ascii="Times New Roman" w:eastAsia="Times" w:hAnsi="Times New Roman" w:cs="Times New Roman"/>
          <w:b/>
          <w:bCs/>
        </w:rPr>
        <w:t xml:space="preserve">AEWA/MOP8 DR.9 </w:t>
      </w:r>
      <w:r w:rsidR="00627BD9" w:rsidRPr="009C354A">
        <w:rPr>
          <w:rFonts w:ascii="Times New Roman" w:eastAsia="Times" w:hAnsi="Times New Roman" w:cs="Times New Roman"/>
          <w:b/>
          <w:bCs/>
        </w:rPr>
        <w:t>–</w:t>
      </w:r>
      <w:r w:rsidRPr="009C354A">
        <w:rPr>
          <w:rFonts w:ascii="Times New Roman" w:eastAsia="Times" w:hAnsi="Times New Roman" w:cs="Times New Roman"/>
          <w:b/>
          <w:bCs/>
        </w:rPr>
        <w:t xml:space="preserve"> AEWA’s Past Contribution to Delivering the Aichi 2020 Biodiversity Targets and its Future Relevance to the Post-2020 Process. </w:t>
      </w:r>
      <w:r w:rsidRPr="009C354A">
        <w:rPr>
          <w:rFonts w:ascii="Times New Roman" w:eastAsia="Times" w:hAnsi="Times New Roman" w:cs="Times New Roman"/>
        </w:rPr>
        <w:t xml:space="preserve">Documents for adoption: AEWA/MOP 8.35 </w:t>
      </w:r>
      <w:r w:rsidRPr="009C354A">
        <w:rPr>
          <w:rFonts w:ascii="Times New Roman" w:eastAsia="Times" w:hAnsi="Times New Roman" w:cs="Times New Roman"/>
          <w:i/>
          <w:iCs/>
        </w:rPr>
        <w:t>AEWA’s contribution to the Aichi Targets 2011-2020</w:t>
      </w:r>
      <w:r w:rsidRPr="009C354A">
        <w:rPr>
          <w:rFonts w:ascii="Times New Roman" w:eastAsia="Times" w:hAnsi="Times New Roman" w:cs="Times New Roman"/>
        </w:rPr>
        <w:t xml:space="preserve">; [8.36 </w:t>
      </w:r>
      <w:r w:rsidRPr="009C354A">
        <w:rPr>
          <w:rFonts w:ascii="Times New Roman" w:eastAsia="Times" w:hAnsi="Times New Roman" w:cs="Times New Roman"/>
          <w:i/>
          <w:iCs/>
        </w:rPr>
        <w:t>Opportunities for AEWA to support the post-2020 Global Biodiversity Framework</w:t>
      </w:r>
      <w:r w:rsidRPr="009C354A">
        <w:rPr>
          <w:rFonts w:ascii="Times New Roman" w:eastAsia="Times" w:hAnsi="Times New Roman" w:cs="Times New Roman"/>
        </w:rPr>
        <w:t xml:space="preserve">]; 8.37 </w:t>
      </w:r>
      <w:r w:rsidRPr="009C354A">
        <w:rPr>
          <w:rFonts w:ascii="Times New Roman" w:eastAsia="Times" w:hAnsi="Times New Roman" w:cs="Times New Roman"/>
          <w:i/>
          <w:iCs/>
        </w:rPr>
        <w:t>The relevance of AEWA to delivery of the Sustainable Development Goals</w:t>
      </w:r>
      <w:r w:rsidRPr="009C354A">
        <w:rPr>
          <w:rFonts w:ascii="Times New Roman" w:eastAsia="Times" w:hAnsi="Times New Roman" w:cs="Times New Roman"/>
        </w:rPr>
        <w:t xml:space="preserve">. </w:t>
      </w:r>
    </w:p>
    <w:p w14:paraId="054A0F55" w14:textId="77777777" w:rsidR="00772C81" w:rsidRPr="009C354A" w:rsidRDefault="00772C81" w:rsidP="00772C81">
      <w:pPr>
        <w:jc w:val="both"/>
        <w:rPr>
          <w:rFonts w:ascii="Times New Roman" w:eastAsia="Times" w:hAnsi="Times New Roman" w:cs="Times New Roman"/>
        </w:rPr>
      </w:pPr>
    </w:p>
    <w:p w14:paraId="053AE083" w14:textId="7665D9CB" w:rsidR="00772C81" w:rsidRPr="009C354A" w:rsidRDefault="001975C6" w:rsidP="00772C81">
      <w:pPr>
        <w:jc w:val="both"/>
        <w:rPr>
          <w:rFonts w:ascii="Times New Roman" w:eastAsia="Times" w:hAnsi="Times New Roman" w:cs="Times New Roman"/>
        </w:rPr>
      </w:pPr>
      <w:r w:rsidRPr="009C354A">
        <w:rPr>
          <w:rFonts w:ascii="Times New Roman" w:eastAsia="Times" w:hAnsi="Times New Roman" w:cs="Times New Roman"/>
        </w:rPr>
        <w:t>9</w:t>
      </w:r>
      <w:r w:rsidR="008F01B8" w:rsidRPr="009C354A">
        <w:rPr>
          <w:rFonts w:ascii="Times New Roman" w:eastAsia="Times" w:hAnsi="Times New Roman" w:cs="Times New Roman"/>
        </w:rPr>
        <w:t>3</w:t>
      </w:r>
      <w:r w:rsidR="00772C81" w:rsidRPr="009C354A">
        <w:rPr>
          <w:rFonts w:ascii="Times New Roman" w:eastAsia="Times" w:hAnsi="Times New Roman" w:cs="Times New Roman"/>
        </w:rPr>
        <w:t xml:space="preserve">. The </w:t>
      </w:r>
      <w:r w:rsidR="00772C81" w:rsidRPr="009C354A">
        <w:rPr>
          <w:rFonts w:ascii="Times New Roman" w:eastAsia="Times" w:hAnsi="Times New Roman" w:cs="Times New Roman"/>
          <w:b/>
          <w:bCs/>
        </w:rPr>
        <w:t>Secretariat</w:t>
      </w:r>
      <w:r w:rsidR="00772C81" w:rsidRPr="009C354A">
        <w:rPr>
          <w:rFonts w:ascii="Times New Roman" w:eastAsia="Times" w:hAnsi="Times New Roman" w:cs="Times New Roman"/>
        </w:rPr>
        <w:t xml:space="preserve"> noted that document 8.36 </w:t>
      </w:r>
      <w:r w:rsidRPr="009C354A">
        <w:rPr>
          <w:rFonts w:ascii="Times New Roman" w:eastAsia="Times" w:hAnsi="Times New Roman" w:cs="Times New Roman"/>
        </w:rPr>
        <w:t>appeared</w:t>
      </w:r>
      <w:r w:rsidR="00772C81" w:rsidRPr="009C354A">
        <w:rPr>
          <w:rFonts w:ascii="Times New Roman" w:eastAsia="Times" w:hAnsi="Times New Roman" w:cs="Times New Roman"/>
        </w:rPr>
        <w:t xml:space="preserve"> in square brackets as the </w:t>
      </w:r>
      <w:r w:rsidR="00627BD9" w:rsidRPr="009C354A">
        <w:rPr>
          <w:rFonts w:ascii="Times New Roman" w:eastAsia="Times" w:hAnsi="Times New Roman" w:cs="Times New Roman"/>
        </w:rPr>
        <w:t xml:space="preserve">Post-2020 </w:t>
      </w:r>
      <w:r w:rsidR="00772C81" w:rsidRPr="009C354A">
        <w:rPr>
          <w:rFonts w:ascii="Times New Roman" w:eastAsia="Times" w:hAnsi="Times New Roman" w:cs="Times New Roman"/>
        </w:rPr>
        <w:t xml:space="preserve">Global Biodiversity Framework </w:t>
      </w:r>
      <w:r w:rsidR="00627BD9" w:rsidRPr="009C354A">
        <w:rPr>
          <w:rFonts w:ascii="Times New Roman" w:eastAsia="Times" w:hAnsi="Times New Roman" w:cs="Times New Roman"/>
        </w:rPr>
        <w:t>had not</w:t>
      </w:r>
      <w:r w:rsidR="00772C81" w:rsidRPr="009C354A">
        <w:rPr>
          <w:rFonts w:ascii="Times New Roman" w:eastAsia="Times" w:hAnsi="Times New Roman" w:cs="Times New Roman"/>
        </w:rPr>
        <w:t xml:space="preserve"> yet</w:t>
      </w:r>
      <w:r w:rsidR="00627BD9" w:rsidRPr="009C354A">
        <w:rPr>
          <w:rFonts w:ascii="Times New Roman" w:eastAsia="Times" w:hAnsi="Times New Roman" w:cs="Times New Roman"/>
        </w:rPr>
        <w:t xml:space="preserve"> been </w:t>
      </w:r>
      <w:proofErr w:type="gramStart"/>
      <w:r w:rsidR="00627BD9" w:rsidRPr="009C354A">
        <w:rPr>
          <w:rFonts w:ascii="Times New Roman" w:eastAsia="Times" w:hAnsi="Times New Roman" w:cs="Times New Roman"/>
        </w:rPr>
        <w:t>adopted</w:t>
      </w:r>
      <w:r w:rsidR="00772C81" w:rsidRPr="009C354A">
        <w:rPr>
          <w:rFonts w:ascii="Times New Roman" w:eastAsia="Times" w:hAnsi="Times New Roman" w:cs="Times New Roman"/>
        </w:rPr>
        <w:t>, and</w:t>
      </w:r>
      <w:proofErr w:type="gramEnd"/>
      <w:r w:rsidR="00772C81" w:rsidRPr="009C354A">
        <w:rPr>
          <w:rFonts w:ascii="Times New Roman" w:eastAsia="Times" w:hAnsi="Times New Roman" w:cs="Times New Roman"/>
        </w:rPr>
        <w:t xml:space="preserve"> </w:t>
      </w:r>
      <w:r w:rsidR="00467518" w:rsidRPr="009C354A">
        <w:rPr>
          <w:rFonts w:ascii="Times New Roman" w:eastAsia="Times" w:hAnsi="Times New Roman" w:cs="Times New Roman"/>
        </w:rPr>
        <w:t>proposed</w:t>
      </w:r>
      <w:r w:rsidR="00772C81" w:rsidRPr="009C354A">
        <w:rPr>
          <w:rFonts w:ascii="Times New Roman" w:eastAsia="Times" w:hAnsi="Times New Roman" w:cs="Times New Roman"/>
        </w:rPr>
        <w:t xml:space="preserve"> that the current draft document be adopted on an interim basis and </w:t>
      </w:r>
      <w:r w:rsidR="00627BD9" w:rsidRPr="009C354A">
        <w:rPr>
          <w:rFonts w:ascii="Times New Roman" w:eastAsia="Times" w:hAnsi="Times New Roman" w:cs="Times New Roman"/>
        </w:rPr>
        <w:t>forwarded to the</w:t>
      </w:r>
      <w:r w:rsidR="00772C81" w:rsidRPr="009C354A">
        <w:rPr>
          <w:rFonts w:ascii="Times New Roman" w:eastAsia="Times" w:hAnsi="Times New Roman" w:cs="Times New Roman"/>
        </w:rPr>
        <w:t xml:space="preserve"> </w:t>
      </w:r>
      <w:proofErr w:type="spellStart"/>
      <w:r w:rsidR="00627BD9" w:rsidRPr="009C354A">
        <w:rPr>
          <w:rFonts w:ascii="Times New Roman" w:eastAsia="Times" w:hAnsi="Times New Roman" w:cs="Times New Roman"/>
        </w:rPr>
        <w:t>StC</w:t>
      </w:r>
      <w:proofErr w:type="spellEnd"/>
      <w:r w:rsidR="00772C81" w:rsidRPr="009C354A">
        <w:rPr>
          <w:rFonts w:ascii="Times New Roman" w:eastAsia="Times" w:hAnsi="Times New Roman" w:cs="Times New Roman"/>
        </w:rPr>
        <w:t xml:space="preserve"> </w:t>
      </w:r>
      <w:r w:rsidR="00627BD9" w:rsidRPr="009C354A">
        <w:rPr>
          <w:rFonts w:ascii="Times New Roman" w:eastAsia="Times" w:hAnsi="Times New Roman" w:cs="Times New Roman"/>
        </w:rPr>
        <w:t>for</w:t>
      </w:r>
      <w:r w:rsidR="00772C81" w:rsidRPr="009C354A">
        <w:rPr>
          <w:rFonts w:ascii="Times New Roman" w:eastAsia="Times" w:hAnsi="Times New Roman" w:cs="Times New Roman"/>
        </w:rPr>
        <w:t xml:space="preserve"> finalis</w:t>
      </w:r>
      <w:r w:rsidR="00627BD9" w:rsidRPr="009C354A">
        <w:rPr>
          <w:rFonts w:ascii="Times New Roman" w:eastAsia="Times" w:hAnsi="Times New Roman" w:cs="Times New Roman"/>
        </w:rPr>
        <w:t>ation</w:t>
      </w:r>
      <w:r w:rsidR="00467518" w:rsidRPr="009C354A">
        <w:rPr>
          <w:rFonts w:ascii="Times New Roman" w:eastAsia="Times" w:hAnsi="Times New Roman" w:cs="Times New Roman"/>
        </w:rPr>
        <w:t xml:space="preserve">, </w:t>
      </w:r>
      <w:r w:rsidR="00772C81" w:rsidRPr="009C354A">
        <w:rPr>
          <w:rFonts w:ascii="Times New Roman" w:eastAsia="Times" w:hAnsi="Times New Roman" w:cs="Times New Roman"/>
        </w:rPr>
        <w:t>once the</w:t>
      </w:r>
      <w:r w:rsidR="00627BD9" w:rsidRPr="009C354A">
        <w:rPr>
          <w:rFonts w:ascii="Times New Roman" w:eastAsia="Times" w:hAnsi="Times New Roman" w:cs="Times New Roman"/>
        </w:rPr>
        <w:t xml:space="preserve"> new</w:t>
      </w:r>
      <w:r w:rsidR="00772C81" w:rsidRPr="009C354A">
        <w:rPr>
          <w:rFonts w:ascii="Times New Roman" w:eastAsia="Times" w:hAnsi="Times New Roman" w:cs="Times New Roman"/>
        </w:rPr>
        <w:t xml:space="preserve"> framework </w:t>
      </w:r>
      <w:r w:rsidR="00627BD9" w:rsidRPr="009C354A">
        <w:rPr>
          <w:rFonts w:ascii="Times New Roman" w:eastAsia="Times" w:hAnsi="Times New Roman" w:cs="Times New Roman"/>
        </w:rPr>
        <w:t>had been</w:t>
      </w:r>
      <w:r w:rsidR="00772C81" w:rsidRPr="009C354A">
        <w:rPr>
          <w:rFonts w:ascii="Times New Roman" w:eastAsia="Times" w:hAnsi="Times New Roman" w:cs="Times New Roman"/>
        </w:rPr>
        <w:t xml:space="preserve"> adopted by the CBD.</w:t>
      </w:r>
    </w:p>
    <w:p w14:paraId="3EC3B0A5" w14:textId="77777777" w:rsidR="00772C81" w:rsidRPr="009C354A" w:rsidRDefault="00772C81" w:rsidP="00772C81">
      <w:pPr>
        <w:jc w:val="both"/>
        <w:rPr>
          <w:rFonts w:ascii="Times New Roman" w:eastAsia="Times" w:hAnsi="Times New Roman" w:cs="Times New Roman"/>
        </w:rPr>
      </w:pPr>
    </w:p>
    <w:p w14:paraId="745C867A" w14:textId="7767BA3B" w:rsidR="00772C81" w:rsidRPr="009C354A" w:rsidRDefault="001975C6" w:rsidP="00772C81">
      <w:pPr>
        <w:jc w:val="both"/>
        <w:rPr>
          <w:rFonts w:ascii="Times New Roman" w:eastAsia="Times" w:hAnsi="Times New Roman" w:cs="Times New Roman"/>
          <w:bCs/>
        </w:rPr>
      </w:pPr>
      <w:r w:rsidRPr="009C354A">
        <w:rPr>
          <w:rFonts w:ascii="Times New Roman" w:eastAsia="Times" w:hAnsi="Times New Roman" w:cs="Times New Roman"/>
          <w:bCs/>
        </w:rPr>
        <w:t>9</w:t>
      </w:r>
      <w:r w:rsidR="008F01B8" w:rsidRPr="009C354A">
        <w:rPr>
          <w:rFonts w:ascii="Times New Roman" w:eastAsia="Times" w:hAnsi="Times New Roman" w:cs="Times New Roman"/>
          <w:bCs/>
        </w:rPr>
        <w:t>4</w:t>
      </w:r>
      <w:r w:rsidR="00772C81" w:rsidRPr="009C354A">
        <w:rPr>
          <w:rFonts w:ascii="Times New Roman" w:eastAsia="Times" w:hAnsi="Times New Roman" w:cs="Times New Roman"/>
          <w:bCs/>
        </w:rPr>
        <w:t xml:space="preserve">. The </w:t>
      </w:r>
      <w:r w:rsidR="00772C81" w:rsidRPr="009C354A">
        <w:rPr>
          <w:rFonts w:ascii="Times New Roman" w:eastAsia="Times" w:hAnsi="Times New Roman" w:cs="Times New Roman"/>
          <w:b/>
        </w:rPr>
        <w:t>Chair</w:t>
      </w:r>
      <w:r w:rsidR="00772C81" w:rsidRPr="009C354A">
        <w:rPr>
          <w:rFonts w:ascii="Times New Roman" w:eastAsia="Times" w:hAnsi="Times New Roman" w:cs="Times New Roman"/>
          <w:bCs/>
        </w:rPr>
        <w:t xml:space="preserve"> opened the floor to</w:t>
      </w:r>
      <w:r w:rsidR="003706F7" w:rsidRPr="009C354A">
        <w:rPr>
          <w:rFonts w:ascii="Times New Roman" w:eastAsia="Times" w:hAnsi="Times New Roman" w:cs="Times New Roman"/>
          <w:bCs/>
        </w:rPr>
        <w:t xml:space="preserve"> general</w:t>
      </w:r>
      <w:r w:rsidR="00772C81" w:rsidRPr="009C354A">
        <w:rPr>
          <w:rFonts w:ascii="Times New Roman" w:eastAsia="Times" w:hAnsi="Times New Roman" w:cs="Times New Roman"/>
          <w:bCs/>
        </w:rPr>
        <w:t xml:space="preserve"> comments</w:t>
      </w:r>
      <w:r w:rsidR="003706F7" w:rsidRPr="009C354A">
        <w:rPr>
          <w:rFonts w:ascii="Times New Roman" w:eastAsia="Times" w:hAnsi="Times New Roman" w:cs="Times New Roman"/>
          <w:bCs/>
        </w:rPr>
        <w:t xml:space="preserve"> and</w:t>
      </w:r>
      <w:r w:rsidR="00C41C1A" w:rsidRPr="009C354A">
        <w:rPr>
          <w:rFonts w:ascii="Times New Roman" w:eastAsia="Times" w:hAnsi="Times New Roman" w:cs="Times New Roman"/>
          <w:bCs/>
        </w:rPr>
        <w:t xml:space="preserve"> interventions on the documents to be adopted through this DR</w:t>
      </w:r>
      <w:r w:rsidR="00772C81" w:rsidRPr="009C354A">
        <w:rPr>
          <w:rFonts w:ascii="Times New Roman" w:eastAsia="Times" w:hAnsi="Times New Roman" w:cs="Times New Roman"/>
          <w:bCs/>
        </w:rPr>
        <w:t>.</w:t>
      </w:r>
    </w:p>
    <w:p w14:paraId="1C9FDCAD" w14:textId="77777777" w:rsidR="00772C81" w:rsidRPr="009C354A" w:rsidRDefault="00772C81" w:rsidP="00772C81">
      <w:pPr>
        <w:jc w:val="both"/>
        <w:rPr>
          <w:rFonts w:ascii="Times New Roman" w:eastAsia="Times" w:hAnsi="Times New Roman" w:cs="Times New Roman"/>
        </w:rPr>
      </w:pPr>
    </w:p>
    <w:p w14:paraId="3BE1911F" w14:textId="6AF67541" w:rsidR="00772C81" w:rsidRPr="009C354A" w:rsidRDefault="008F01B8" w:rsidP="00772C81">
      <w:pPr>
        <w:jc w:val="both"/>
        <w:rPr>
          <w:rFonts w:ascii="Times New Roman" w:eastAsia="Times" w:hAnsi="Times New Roman" w:cs="Times New Roman"/>
          <w:b/>
          <w:bCs/>
        </w:rPr>
      </w:pPr>
      <w:r w:rsidRPr="009C354A">
        <w:rPr>
          <w:rFonts w:ascii="Times New Roman" w:eastAsia="Times" w:hAnsi="Times New Roman" w:cs="Times New Roman"/>
        </w:rPr>
        <w:t>95</w:t>
      </w:r>
      <w:r w:rsidR="00772C81" w:rsidRPr="009C354A">
        <w:rPr>
          <w:rFonts w:ascii="Times New Roman" w:eastAsia="Times" w:hAnsi="Times New Roman" w:cs="Times New Roman"/>
        </w:rPr>
        <w:t xml:space="preserve">. </w:t>
      </w:r>
      <w:r w:rsidR="00772C81" w:rsidRPr="009C354A">
        <w:rPr>
          <w:rFonts w:ascii="Times New Roman" w:eastAsia="Times" w:hAnsi="Times New Roman" w:cs="Times New Roman"/>
          <w:bCs/>
        </w:rPr>
        <w:t xml:space="preserve">The </w:t>
      </w:r>
      <w:r w:rsidR="00772C81" w:rsidRPr="009C354A">
        <w:rPr>
          <w:rFonts w:ascii="Times New Roman" w:eastAsia="Times" w:hAnsi="Times New Roman" w:cs="Times New Roman"/>
          <w:b/>
          <w:bCs/>
        </w:rPr>
        <w:t>Czech Republic</w:t>
      </w:r>
      <w:r w:rsidR="00627BD9" w:rsidRPr="009C354A">
        <w:rPr>
          <w:rFonts w:ascii="Times New Roman" w:eastAsia="Times" w:hAnsi="Times New Roman" w:cs="Times New Roman"/>
          <w:b/>
          <w:bCs/>
        </w:rPr>
        <w:t>, speaking</w:t>
      </w:r>
      <w:r w:rsidR="00772C81" w:rsidRPr="009C354A">
        <w:rPr>
          <w:rFonts w:ascii="Times New Roman" w:eastAsia="Times" w:hAnsi="Times New Roman" w:cs="Times New Roman"/>
          <w:b/>
          <w:bCs/>
        </w:rPr>
        <w:t xml:space="preserve"> on behalf of the EU and its Member States</w:t>
      </w:r>
      <w:r w:rsidR="00627BD9" w:rsidRPr="009C354A">
        <w:rPr>
          <w:rFonts w:ascii="Times New Roman" w:eastAsia="Times" w:hAnsi="Times New Roman" w:cs="Times New Roman"/>
          <w:b/>
          <w:bCs/>
        </w:rPr>
        <w:t>,</w:t>
      </w:r>
      <w:r w:rsidR="00772C81" w:rsidRPr="009C354A">
        <w:rPr>
          <w:rFonts w:ascii="Times New Roman" w:eastAsia="Times" w:hAnsi="Times New Roman" w:cs="Times New Roman"/>
          <w:bCs/>
        </w:rPr>
        <w:t xml:space="preserve"> </w:t>
      </w:r>
      <w:r w:rsidR="00772C81" w:rsidRPr="009C354A">
        <w:rPr>
          <w:rFonts w:ascii="Times New Roman" w:eastAsia="Times" w:hAnsi="Times New Roman" w:cs="Times New Roman"/>
        </w:rPr>
        <w:t>supported documents</w:t>
      </w:r>
      <w:r w:rsidR="00627BD9" w:rsidRPr="009C354A">
        <w:rPr>
          <w:rFonts w:ascii="Times New Roman" w:eastAsia="Times" w:hAnsi="Times New Roman" w:cs="Times New Roman"/>
        </w:rPr>
        <w:t xml:space="preserve"> AEWA/MOP</w:t>
      </w:r>
      <w:r w:rsidR="00772C81" w:rsidRPr="009C354A">
        <w:rPr>
          <w:rFonts w:ascii="Times New Roman" w:eastAsia="Times" w:hAnsi="Times New Roman" w:cs="Times New Roman"/>
        </w:rPr>
        <w:t xml:space="preserve"> 8.35 and 8.37 but considered that the current version of document 8.36 did not </w:t>
      </w:r>
      <w:r w:rsidR="00467518" w:rsidRPr="009C354A">
        <w:rPr>
          <w:rFonts w:ascii="Times New Roman" w:eastAsia="Times" w:hAnsi="Times New Roman" w:cs="Times New Roman"/>
        </w:rPr>
        <w:t xml:space="preserve">seem to </w:t>
      </w:r>
      <w:r w:rsidR="00772C81" w:rsidRPr="009C354A">
        <w:rPr>
          <w:rFonts w:ascii="Times New Roman" w:eastAsia="Times" w:hAnsi="Times New Roman" w:cs="Times New Roman"/>
        </w:rPr>
        <w:t xml:space="preserve">take account of recent developments during 2022. </w:t>
      </w:r>
    </w:p>
    <w:p w14:paraId="5789158C" w14:textId="77777777" w:rsidR="00772C81" w:rsidRPr="009C354A" w:rsidRDefault="00772C81" w:rsidP="00772C81">
      <w:pPr>
        <w:jc w:val="both"/>
        <w:rPr>
          <w:rFonts w:ascii="Times New Roman" w:eastAsia="Times" w:hAnsi="Times New Roman" w:cs="Times New Roman"/>
        </w:rPr>
      </w:pPr>
    </w:p>
    <w:p w14:paraId="4E1692DC" w14:textId="679F2A2C" w:rsidR="003706F7" w:rsidRPr="009C354A" w:rsidRDefault="008F01B8" w:rsidP="00772C81">
      <w:pPr>
        <w:jc w:val="both"/>
        <w:rPr>
          <w:rFonts w:ascii="Times New Roman" w:eastAsia="Times" w:hAnsi="Times New Roman" w:cs="Times New Roman"/>
        </w:rPr>
      </w:pPr>
      <w:r w:rsidRPr="009C354A">
        <w:rPr>
          <w:rFonts w:ascii="Times New Roman" w:eastAsia="Times" w:hAnsi="Times New Roman" w:cs="Times New Roman"/>
        </w:rPr>
        <w:t>96</w:t>
      </w:r>
      <w:r w:rsidR="00772C81" w:rsidRPr="009C354A">
        <w:rPr>
          <w:rFonts w:ascii="Times New Roman" w:eastAsia="Times" w:hAnsi="Times New Roman" w:cs="Times New Roman"/>
        </w:rPr>
        <w:t xml:space="preserve">. </w:t>
      </w:r>
      <w:r w:rsidR="00772C81" w:rsidRPr="009C354A">
        <w:rPr>
          <w:rFonts w:ascii="Times New Roman" w:eastAsia="Times" w:hAnsi="Times New Roman" w:cs="Times New Roman"/>
          <w:b/>
          <w:bCs/>
        </w:rPr>
        <w:t>South Africa</w:t>
      </w:r>
      <w:r w:rsidR="00772C81" w:rsidRPr="009C354A">
        <w:rPr>
          <w:rFonts w:ascii="Times New Roman" w:eastAsia="Times" w:hAnsi="Times New Roman" w:cs="Times New Roman"/>
        </w:rPr>
        <w:t xml:space="preserve"> </w:t>
      </w:r>
      <w:r w:rsidR="001975C6" w:rsidRPr="009C354A">
        <w:rPr>
          <w:rFonts w:ascii="Times New Roman" w:eastAsia="Times" w:hAnsi="Times New Roman" w:cs="Times New Roman"/>
        </w:rPr>
        <w:t>raised concerns about the nature and extent of ‘AEWA guidance’ referred to in document AEWA/MOP 8.36 and the</w:t>
      </w:r>
      <w:r w:rsidR="00772C81" w:rsidRPr="009C354A">
        <w:rPr>
          <w:rFonts w:ascii="Times New Roman" w:eastAsia="Times" w:hAnsi="Times New Roman" w:cs="Times New Roman"/>
        </w:rPr>
        <w:t xml:space="preserve"> proposed alternative text</w:t>
      </w:r>
      <w:r w:rsidR="001975C6" w:rsidRPr="009C354A">
        <w:rPr>
          <w:rFonts w:ascii="Times New Roman" w:eastAsia="Times" w:hAnsi="Times New Roman" w:cs="Times New Roman"/>
        </w:rPr>
        <w:t>.</w:t>
      </w:r>
    </w:p>
    <w:p w14:paraId="300F913C" w14:textId="77777777" w:rsidR="003706F7" w:rsidRPr="009C354A" w:rsidRDefault="003706F7" w:rsidP="00772C81">
      <w:pPr>
        <w:jc w:val="both"/>
        <w:rPr>
          <w:rFonts w:ascii="Times New Roman" w:eastAsia="Times" w:hAnsi="Times New Roman" w:cs="Times New Roman"/>
        </w:rPr>
      </w:pPr>
    </w:p>
    <w:p w14:paraId="410C7A0B" w14:textId="6D315F3D" w:rsidR="00772C81" w:rsidRPr="009C354A" w:rsidRDefault="008F01B8" w:rsidP="00772C81">
      <w:pPr>
        <w:jc w:val="both"/>
        <w:rPr>
          <w:rFonts w:ascii="Times New Roman" w:eastAsia="Times" w:hAnsi="Times New Roman" w:cs="Times New Roman"/>
        </w:rPr>
      </w:pPr>
      <w:r w:rsidRPr="009C354A">
        <w:rPr>
          <w:rFonts w:ascii="Times New Roman" w:eastAsia="Times" w:hAnsi="Times New Roman" w:cs="Times New Roman"/>
        </w:rPr>
        <w:t>97</w:t>
      </w:r>
      <w:r w:rsidR="003706F7" w:rsidRPr="009C354A">
        <w:rPr>
          <w:rFonts w:ascii="Times New Roman" w:eastAsia="Times" w:hAnsi="Times New Roman" w:cs="Times New Roman"/>
        </w:rPr>
        <w:t xml:space="preserve">. The </w:t>
      </w:r>
      <w:r w:rsidR="003706F7" w:rsidRPr="009C354A">
        <w:rPr>
          <w:rFonts w:ascii="Times New Roman" w:eastAsia="Times" w:hAnsi="Times New Roman" w:cs="Times New Roman"/>
          <w:b/>
          <w:bCs/>
        </w:rPr>
        <w:t>Czech Republic</w:t>
      </w:r>
      <w:r w:rsidR="007B5CD8" w:rsidRPr="009C354A">
        <w:rPr>
          <w:rFonts w:ascii="Times New Roman" w:eastAsia="Times" w:hAnsi="Times New Roman" w:cs="Times New Roman"/>
          <w:b/>
          <w:bCs/>
        </w:rPr>
        <w:t>, speaking</w:t>
      </w:r>
      <w:r w:rsidR="003706F7" w:rsidRPr="009C354A">
        <w:rPr>
          <w:rFonts w:ascii="Times New Roman" w:eastAsia="Times" w:hAnsi="Times New Roman" w:cs="Times New Roman"/>
          <w:b/>
          <w:bCs/>
        </w:rPr>
        <w:t xml:space="preserve"> on behalf of the </w:t>
      </w:r>
      <w:r w:rsidR="00772C81" w:rsidRPr="009C354A">
        <w:rPr>
          <w:rFonts w:ascii="Times New Roman" w:eastAsia="Times" w:hAnsi="Times New Roman" w:cs="Times New Roman"/>
          <w:b/>
          <w:bCs/>
        </w:rPr>
        <w:t>EU</w:t>
      </w:r>
      <w:r w:rsidR="003706F7" w:rsidRPr="009C354A">
        <w:rPr>
          <w:rFonts w:ascii="Times New Roman" w:eastAsia="Times" w:hAnsi="Times New Roman" w:cs="Times New Roman"/>
          <w:b/>
          <w:bCs/>
        </w:rPr>
        <w:t xml:space="preserve"> and its Member States</w:t>
      </w:r>
      <w:r w:rsidR="003706F7" w:rsidRPr="009C354A">
        <w:rPr>
          <w:rFonts w:ascii="Times New Roman" w:eastAsia="Times" w:hAnsi="Times New Roman" w:cs="Times New Roman"/>
        </w:rPr>
        <w:t xml:space="preserve">, </w:t>
      </w:r>
      <w:r w:rsidR="007B5CD8" w:rsidRPr="009C354A">
        <w:rPr>
          <w:rFonts w:ascii="Times New Roman" w:eastAsia="Times" w:hAnsi="Times New Roman" w:cs="Times New Roman"/>
        </w:rPr>
        <w:t xml:space="preserve">and </w:t>
      </w:r>
      <w:r w:rsidR="00772C81" w:rsidRPr="009C354A">
        <w:rPr>
          <w:rFonts w:ascii="Times New Roman" w:eastAsia="Times" w:hAnsi="Times New Roman" w:cs="Times New Roman"/>
        </w:rPr>
        <w:t xml:space="preserve">supported by the </w:t>
      </w:r>
      <w:r w:rsidR="00772C81" w:rsidRPr="009C354A">
        <w:rPr>
          <w:rFonts w:ascii="Times New Roman" w:eastAsia="Times" w:hAnsi="Times New Roman" w:cs="Times New Roman"/>
          <w:b/>
          <w:bCs/>
        </w:rPr>
        <w:t>U</w:t>
      </w:r>
      <w:r w:rsidR="007B5CD8" w:rsidRPr="009C354A">
        <w:rPr>
          <w:rFonts w:ascii="Times New Roman" w:eastAsia="Times" w:hAnsi="Times New Roman" w:cs="Times New Roman"/>
          <w:b/>
          <w:bCs/>
        </w:rPr>
        <w:t xml:space="preserve">nited </w:t>
      </w:r>
      <w:r w:rsidR="00772C81" w:rsidRPr="009C354A">
        <w:rPr>
          <w:rFonts w:ascii="Times New Roman" w:eastAsia="Times" w:hAnsi="Times New Roman" w:cs="Times New Roman"/>
          <w:b/>
          <w:bCs/>
        </w:rPr>
        <w:t>K</w:t>
      </w:r>
      <w:r w:rsidR="007B5CD8" w:rsidRPr="009C354A">
        <w:rPr>
          <w:rFonts w:ascii="Times New Roman" w:eastAsia="Times" w:hAnsi="Times New Roman" w:cs="Times New Roman"/>
          <w:b/>
          <w:bCs/>
        </w:rPr>
        <w:t>ingdom</w:t>
      </w:r>
      <w:r w:rsidR="003706F7" w:rsidRPr="009C354A">
        <w:rPr>
          <w:rFonts w:ascii="Times New Roman" w:eastAsia="Times" w:hAnsi="Times New Roman" w:cs="Times New Roman"/>
        </w:rPr>
        <w:t>, suggested adjustments to the wording tabled by South Africa</w:t>
      </w:r>
      <w:r w:rsidR="00772C81" w:rsidRPr="009C354A">
        <w:rPr>
          <w:rFonts w:ascii="Times New Roman" w:eastAsia="Times" w:hAnsi="Times New Roman" w:cs="Times New Roman"/>
        </w:rPr>
        <w:t>.</w:t>
      </w:r>
      <w:r w:rsidR="003706F7" w:rsidRPr="009C354A">
        <w:rPr>
          <w:rFonts w:ascii="Times New Roman" w:eastAsia="Times" w:hAnsi="Times New Roman" w:cs="Times New Roman"/>
        </w:rPr>
        <w:t xml:space="preserve"> These adjustments were acceptable to </w:t>
      </w:r>
      <w:r w:rsidR="003706F7" w:rsidRPr="009C354A">
        <w:rPr>
          <w:rFonts w:ascii="Times New Roman" w:eastAsia="Times" w:hAnsi="Times New Roman" w:cs="Times New Roman"/>
          <w:b/>
          <w:bCs/>
        </w:rPr>
        <w:t>South Africa</w:t>
      </w:r>
      <w:r w:rsidR="003706F7" w:rsidRPr="009C354A">
        <w:rPr>
          <w:rFonts w:ascii="Times New Roman" w:eastAsia="Times" w:hAnsi="Times New Roman" w:cs="Times New Roman"/>
        </w:rPr>
        <w:t>.</w:t>
      </w:r>
    </w:p>
    <w:p w14:paraId="16B2DE33" w14:textId="77777777" w:rsidR="00772C81" w:rsidRPr="009C354A" w:rsidRDefault="00772C81" w:rsidP="00772C81">
      <w:pPr>
        <w:jc w:val="both"/>
        <w:rPr>
          <w:rFonts w:ascii="Times New Roman" w:eastAsia="Times" w:hAnsi="Times New Roman" w:cs="Times New Roman"/>
        </w:rPr>
      </w:pPr>
    </w:p>
    <w:p w14:paraId="6D260C99" w14:textId="552D2608" w:rsidR="0005578D" w:rsidRPr="009C354A" w:rsidRDefault="008F01B8" w:rsidP="00772C81">
      <w:pPr>
        <w:jc w:val="both"/>
        <w:rPr>
          <w:rFonts w:ascii="Times New Roman" w:eastAsia="Times" w:hAnsi="Times New Roman" w:cs="Times New Roman"/>
        </w:rPr>
      </w:pPr>
      <w:r w:rsidRPr="009C354A">
        <w:rPr>
          <w:rFonts w:ascii="Times New Roman" w:eastAsia="Times" w:hAnsi="Times New Roman" w:cs="Times New Roman"/>
        </w:rPr>
        <w:t>9</w:t>
      </w:r>
      <w:r w:rsidR="006456F8" w:rsidRPr="009C354A">
        <w:rPr>
          <w:rFonts w:ascii="Times New Roman" w:eastAsia="Times" w:hAnsi="Times New Roman" w:cs="Times New Roman"/>
        </w:rPr>
        <w:t>8</w:t>
      </w:r>
      <w:r w:rsidR="00C41C1A" w:rsidRPr="009C354A">
        <w:rPr>
          <w:rFonts w:ascii="Times New Roman" w:eastAsia="Times" w:hAnsi="Times New Roman" w:cs="Times New Roman"/>
        </w:rPr>
        <w:t>. There being no interventions relating to documents AEWA/MOP 8.35 or 8.37</w:t>
      </w:r>
      <w:r w:rsidR="0005578D" w:rsidRPr="009C354A">
        <w:rPr>
          <w:rFonts w:ascii="Times New Roman" w:eastAsia="Times" w:hAnsi="Times New Roman" w:cs="Times New Roman"/>
        </w:rPr>
        <w:t xml:space="preserve"> the </w:t>
      </w:r>
      <w:r w:rsidR="0005578D" w:rsidRPr="009C354A">
        <w:rPr>
          <w:rFonts w:ascii="Times New Roman" w:eastAsia="Times" w:hAnsi="Times New Roman" w:cs="Times New Roman"/>
          <w:b/>
          <w:bCs/>
        </w:rPr>
        <w:t>Working Group</w:t>
      </w:r>
      <w:r w:rsidR="00C41C1A" w:rsidRPr="009C354A">
        <w:rPr>
          <w:rFonts w:ascii="Times New Roman" w:eastAsia="Times" w:hAnsi="Times New Roman" w:cs="Times New Roman"/>
        </w:rPr>
        <w:t xml:space="preserve"> forwarded</w:t>
      </w:r>
      <w:r w:rsidR="0005578D" w:rsidRPr="009C354A">
        <w:rPr>
          <w:rFonts w:ascii="Times New Roman" w:eastAsia="Times" w:hAnsi="Times New Roman" w:cs="Times New Roman"/>
        </w:rPr>
        <w:t xml:space="preserve"> both documents</w:t>
      </w:r>
      <w:r w:rsidR="00C41C1A" w:rsidRPr="009C354A">
        <w:rPr>
          <w:rFonts w:ascii="Times New Roman" w:eastAsia="Times" w:hAnsi="Times New Roman" w:cs="Times New Roman"/>
        </w:rPr>
        <w:t xml:space="preserve"> to plenary, without amendment.</w:t>
      </w:r>
    </w:p>
    <w:p w14:paraId="08838865" w14:textId="77777777" w:rsidR="0005578D" w:rsidRPr="009C354A" w:rsidRDefault="0005578D" w:rsidP="00772C81">
      <w:pPr>
        <w:jc w:val="both"/>
        <w:rPr>
          <w:rFonts w:ascii="Times New Roman" w:eastAsia="Times" w:hAnsi="Times New Roman" w:cs="Times New Roman"/>
        </w:rPr>
      </w:pPr>
    </w:p>
    <w:p w14:paraId="51E3779D" w14:textId="2F3FBF88" w:rsidR="00C41C1A" w:rsidRPr="009C354A" w:rsidRDefault="006456F8" w:rsidP="00772C81">
      <w:pPr>
        <w:jc w:val="both"/>
        <w:rPr>
          <w:rFonts w:ascii="Times New Roman" w:eastAsia="Times" w:hAnsi="Times New Roman" w:cs="Times New Roman"/>
        </w:rPr>
      </w:pPr>
      <w:r w:rsidRPr="009C354A">
        <w:rPr>
          <w:rFonts w:ascii="Times New Roman" w:eastAsia="Times" w:hAnsi="Times New Roman" w:cs="Times New Roman"/>
        </w:rPr>
        <w:t>99</w:t>
      </w:r>
      <w:r w:rsidR="008F01B8" w:rsidRPr="009C354A">
        <w:rPr>
          <w:rFonts w:ascii="Times New Roman" w:eastAsia="Times" w:hAnsi="Times New Roman" w:cs="Times New Roman"/>
        </w:rPr>
        <w:t>.</w:t>
      </w:r>
      <w:r w:rsidR="0005578D" w:rsidRPr="009C354A">
        <w:rPr>
          <w:rFonts w:ascii="Times New Roman" w:eastAsia="Times" w:hAnsi="Times New Roman" w:cs="Times New Roman"/>
        </w:rPr>
        <w:t xml:space="preserve"> The </w:t>
      </w:r>
      <w:r w:rsidR="0005578D" w:rsidRPr="009C354A">
        <w:rPr>
          <w:rFonts w:ascii="Times New Roman" w:eastAsia="Times" w:hAnsi="Times New Roman" w:cs="Times New Roman"/>
          <w:b/>
          <w:bCs/>
        </w:rPr>
        <w:t>Chair</w:t>
      </w:r>
      <w:r w:rsidR="0005578D" w:rsidRPr="009C354A">
        <w:rPr>
          <w:rFonts w:ascii="Times New Roman" w:eastAsia="Times" w:hAnsi="Times New Roman" w:cs="Times New Roman"/>
        </w:rPr>
        <w:t xml:space="preserve"> requested the Secretariat to incorporate the agreed amendments to </w:t>
      </w:r>
      <w:r w:rsidR="00C41C1A" w:rsidRPr="009C354A">
        <w:rPr>
          <w:rFonts w:ascii="Times New Roman" w:eastAsia="Times" w:hAnsi="Times New Roman" w:cs="Times New Roman"/>
        </w:rPr>
        <w:t xml:space="preserve">Document AEWA/MOP 8.36 </w:t>
      </w:r>
      <w:r w:rsidR="0005578D" w:rsidRPr="009C354A">
        <w:rPr>
          <w:rFonts w:ascii="Times New Roman" w:eastAsia="Times" w:hAnsi="Times New Roman" w:cs="Times New Roman"/>
        </w:rPr>
        <w:t>prior to forwarding for plenary consideration.</w:t>
      </w:r>
    </w:p>
    <w:p w14:paraId="4F639B1E" w14:textId="3B42B18E" w:rsidR="0005578D" w:rsidRPr="009C354A" w:rsidRDefault="0005578D" w:rsidP="00772C81">
      <w:pPr>
        <w:jc w:val="both"/>
        <w:rPr>
          <w:rFonts w:ascii="Times New Roman" w:eastAsia="Times" w:hAnsi="Times New Roman" w:cs="Times New Roman"/>
        </w:rPr>
      </w:pPr>
    </w:p>
    <w:p w14:paraId="08A25E65" w14:textId="0BC1ADAE" w:rsidR="0005578D" w:rsidRPr="009C354A" w:rsidRDefault="0005578D" w:rsidP="00772C81">
      <w:pPr>
        <w:jc w:val="both"/>
        <w:rPr>
          <w:rFonts w:ascii="Times New Roman" w:eastAsia="Times" w:hAnsi="Times New Roman" w:cs="Times New Roman"/>
        </w:rPr>
      </w:pPr>
      <w:r w:rsidRPr="009C354A">
        <w:rPr>
          <w:rFonts w:ascii="Times New Roman" w:eastAsia="Times" w:hAnsi="Times New Roman" w:cs="Times New Roman"/>
        </w:rPr>
        <w:t>10</w:t>
      </w:r>
      <w:r w:rsidR="006456F8" w:rsidRPr="009C354A">
        <w:rPr>
          <w:rFonts w:ascii="Times New Roman" w:eastAsia="Times" w:hAnsi="Times New Roman" w:cs="Times New Roman"/>
        </w:rPr>
        <w:t>0</w:t>
      </w:r>
      <w:r w:rsidRPr="009C354A">
        <w:rPr>
          <w:rFonts w:ascii="Times New Roman" w:eastAsia="Times" w:hAnsi="Times New Roman" w:cs="Times New Roman"/>
        </w:rPr>
        <w:t xml:space="preserve">. The </w:t>
      </w:r>
      <w:r w:rsidRPr="009C354A">
        <w:rPr>
          <w:rFonts w:ascii="Times New Roman" w:eastAsia="Times" w:hAnsi="Times New Roman" w:cs="Times New Roman"/>
          <w:b/>
          <w:bCs/>
        </w:rPr>
        <w:t>Chair</w:t>
      </w:r>
      <w:r w:rsidRPr="009C354A">
        <w:rPr>
          <w:rFonts w:ascii="Times New Roman" w:eastAsia="Times" w:hAnsi="Times New Roman" w:cs="Times New Roman"/>
        </w:rPr>
        <w:t xml:space="preserve"> opened the floor to proposed amendments to the DR itself.</w:t>
      </w:r>
    </w:p>
    <w:p w14:paraId="16A8893B" w14:textId="77777777" w:rsidR="006456F8" w:rsidRPr="009C354A" w:rsidRDefault="006456F8" w:rsidP="00772C81">
      <w:pPr>
        <w:jc w:val="both"/>
        <w:rPr>
          <w:rFonts w:ascii="Times New Roman" w:eastAsia="Times" w:hAnsi="Times New Roman" w:cs="Times New Roman"/>
        </w:rPr>
      </w:pPr>
    </w:p>
    <w:p w14:paraId="7C9BA984" w14:textId="6DE4D2B8" w:rsidR="00772C81" w:rsidRPr="009C354A" w:rsidRDefault="0005578D" w:rsidP="00772C81">
      <w:pPr>
        <w:jc w:val="both"/>
        <w:rPr>
          <w:rFonts w:ascii="Times New Roman" w:eastAsia="Times" w:hAnsi="Times New Roman" w:cs="Times New Roman"/>
        </w:rPr>
      </w:pPr>
      <w:r w:rsidRPr="009C354A">
        <w:rPr>
          <w:rFonts w:ascii="Times New Roman" w:eastAsia="Times" w:hAnsi="Times New Roman" w:cs="Times New Roman"/>
        </w:rPr>
        <w:t>10</w:t>
      </w:r>
      <w:r w:rsidR="00631B01" w:rsidRPr="009C354A">
        <w:rPr>
          <w:rFonts w:ascii="Times New Roman" w:eastAsia="Times" w:hAnsi="Times New Roman" w:cs="Times New Roman"/>
        </w:rPr>
        <w:t>1</w:t>
      </w:r>
      <w:r w:rsidRPr="009C354A">
        <w:rPr>
          <w:rFonts w:ascii="Times New Roman" w:eastAsia="Times" w:hAnsi="Times New Roman" w:cs="Times New Roman"/>
        </w:rPr>
        <w:t xml:space="preserve">. </w:t>
      </w:r>
      <w:r w:rsidR="00772C81" w:rsidRPr="009C354A">
        <w:rPr>
          <w:rFonts w:ascii="Times New Roman" w:eastAsia="Times" w:hAnsi="Times New Roman" w:cs="Times New Roman"/>
          <w:bCs/>
        </w:rPr>
        <w:t xml:space="preserve">The </w:t>
      </w:r>
      <w:r w:rsidR="00772C81" w:rsidRPr="009C354A">
        <w:rPr>
          <w:rFonts w:ascii="Times New Roman" w:eastAsia="Times" w:hAnsi="Times New Roman" w:cs="Times New Roman"/>
          <w:b/>
          <w:bCs/>
        </w:rPr>
        <w:t>Czech Republic on behalf of the EU and its Member States</w:t>
      </w:r>
      <w:r w:rsidR="0041387A" w:rsidRPr="009C354A">
        <w:rPr>
          <w:rFonts w:ascii="Times New Roman" w:eastAsia="Times" w:hAnsi="Times New Roman" w:cs="Times New Roman"/>
        </w:rPr>
        <w:t>,</w:t>
      </w:r>
      <w:r w:rsidR="00772C81" w:rsidRPr="009C354A">
        <w:rPr>
          <w:rFonts w:ascii="Times New Roman" w:eastAsia="Times" w:hAnsi="Times New Roman" w:cs="Times New Roman"/>
          <w:bCs/>
        </w:rPr>
        <w:t xml:space="preserve"> </w:t>
      </w:r>
      <w:r w:rsidR="0041387A" w:rsidRPr="009C354A">
        <w:rPr>
          <w:rFonts w:ascii="Times New Roman" w:eastAsia="Times" w:hAnsi="Times New Roman" w:cs="Times New Roman"/>
        </w:rPr>
        <w:t>tabled</w:t>
      </w:r>
      <w:r w:rsidR="00772C81" w:rsidRPr="009C354A">
        <w:rPr>
          <w:rFonts w:ascii="Times New Roman" w:eastAsia="Times" w:hAnsi="Times New Roman" w:cs="Times New Roman"/>
        </w:rPr>
        <w:t xml:space="preserve"> </w:t>
      </w:r>
      <w:r w:rsidR="0041387A" w:rsidRPr="009C354A">
        <w:rPr>
          <w:rFonts w:ascii="Times New Roman" w:eastAsia="Times" w:hAnsi="Times New Roman" w:cs="Times New Roman"/>
        </w:rPr>
        <w:t>proposed</w:t>
      </w:r>
      <w:r w:rsidR="00772C81" w:rsidRPr="009C354A">
        <w:rPr>
          <w:rFonts w:ascii="Times New Roman" w:eastAsia="Times" w:hAnsi="Times New Roman" w:cs="Times New Roman"/>
        </w:rPr>
        <w:t xml:space="preserve"> amendments and one factual correction to DR</w:t>
      </w:r>
      <w:r w:rsidRPr="009C354A">
        <w:rPr>
          <w:rFonts w:ascii="Times New Roman" w:eastAsia="Times" w:hAnsi="Times New Roman" w:cs="Times New Roman"/>
        </w:rPr>
        <w:t>.</w:t>
      </w:r>
      <w:r w:rsidR="00772C81" w:rsidRPr="009C354A">
        <w:rPr>
          <w:rFonts w:ascii="Times New Roman" w:eastAsia="Times" w:hAnsi="Times New Roman" w:cs="Times New Roman"/>
        </w:rPr>
        <w:t>9</w:t>
      </w:r>
      <w:r w:rsidR="0041387A" w:rsidRPr="009C354A">
        <w:rPr>
          <w:rFonts w:ascii="Times New Roman" w:eastAsia="Times" w:hAnsi="Times New Roman" w:cs="Times New Roman"/>
        </w:rPr>
        <w:t>, as posted on the MOP8 website</w:t>
      </w:r>
      <w:r w:rsidR="00772C81" w:rsidRPr="009C354A">
        <w:rPr>
          <w:rFonts w:ascii="Times New Roman" w:eastAsia="Times" w:hAnsi="Times New Roman" w:cs="Times New Roman"/>
        </w:rPr>
        <w:t>.</w:t>
      </w:r>
    </w:p>
    <w:p w14:paraId="70A48ED7" w14:textId="7408B37B" w:rsidR="0041387A" w:rsidRPr="009C354A" w:rsidRDefault="0041387A" w:rsidP="00772C81">
      <w:pPr>
        <w:jc w:val="both"/>
        <w:rPr>
          <w:rFonts w:ascii="Times New Roman" w:eastAsia="Times" w:hAnsi="Times New Roman" w:cs="Times New Roman"/>
        </w:rPr>
      </w:pPr>
    </w:p>
    <w:p w14:paraId="69EB42F6" w14:textId="62C438F4" w:rsidR="00631B01" w:rsidRPr="009C354A" w:rsidRDefault="00631B01" w:rsidP="00631B01">
      <w:pPr>
        <w:jc w:val="both"/>
        <w:rPr>
          <w:rFonts w:ascii="Times New Roman" w:eastAsia="Times" w:hAnsi="Times New Roman" w:cs="Times New Roman"/>
        </w:rPr>
      </w:pPr>
      <w:r w:rsidRPr="009C354A">
        <w:rPr>
          <w:rFonts w:ascii="Times New Roman" w:eastAsia="Times" w:hAnsi="Times New Roman" w:cs="Times New Roman"/>
        </w:rPr>
        <w:t xml:space="preserve">102. </w:t>
      </w:r>
      <w:proofErr w:type="spellStart"/>
      <w:r w:rsidRPr="009C354A">
        <w:rPr>
          <w:rFonts w:ascii="Times New Roman" w:eastAsia="Times" w:hAnsi="Times New Roman" w:cs="Times New Roman"/>
          <w:b/>
          <w:bCs/>
        </w:rPr>
        <w:t>BirdLife</w:t>
      </w:r>
      <w:proofErr w:type="spellEnd"/>
      <w:r w:rsidRPr="009C354A">
        <w:rPr>
          <w:rFonts w:ascii="Times New Roman" w:eastAsia="Times" w:hAnsi="Times New Roman" w:cs="Times New Roman"/>
          <w:b/>
          <w:bCs/>
        </w:rPr>
        <w:t xml:space="preserve"> International</w:t>
      </w:r>
      <w:r w:rsidRPr="009C354A">
        <w:rPr>
          <w:rFonts w:ascii="Times New Roman" w:eastAsia="Times" w:hAnsi="Times New Roman" w:cs="Times New Roman"/>
        </w:rPr>
        <w:t xml:space="preserve"> proposed an addition to the reference list in DR.9.</w:t>
      </w:r>
    </w:p>
    <w:p w14:paraId="0174CDD5" w14:textId="77777777" w:rsidR="00631B01" w:rsidRPr="009C354A" w:rsidRDefault="00631B01" w:rsidP="00631B01">
      <w:pPr>
        <w:jc w:val="both"/>
        <w:rPr>
          <w:rFonts w:ascii="Times New Roman" w:eastAsia="Times" w:hAnsi="Times New Roman" w:cs="Times New Roman"/>
          <w:highlight w:val="yellow"/>
        </w:rPr>
      </w:pPr>
    </w:p>
    <w:p w14:paraId="0CDA6CC0" w14:textId="0330FA9E" w:rsidR="0041387A" w:rsidRPr="009C354A" w:rsidRDefault="0041387A" w:rsidP="00772C81">
      <w:pPr>
        <w:jc w:val="both"/>
        <w:rPr>
          <w:rFonts w:ascii="Times New Roman" w:eastAsia="Times" w:hAnsi="Times New Roman" w:cs="Times New Roman"/>
        </w:rPr>
      </w:pPr>
      <w:r w:rsidRPr="009C354A">
        <w:rPr>
          <w:rFonts w:ascii="Times New Roman" w:eastAsia="Times" w:hAnsi="Times New Roman" w:cs="Times New Roman"/>
        </w:rPr>
        <w:lastRenderedPageBreak/>
        <w:t>10</w:t>
      </w:r>
      <w:r w:rsidR="00631B01" w:rsidRPr="009C354A">
        <w:rPr>
          <w:rFonts w:ascii="Times New Roman" w:eastAsia="Times" w:hAnsi="Times New Roman" w:cs="Times New Roman"/>
        </w:rPr>
        <w:t>3</w:t>
      </w:r>
      <w:r w:rsidRPr="009C354A">
        <w:rPr>
          <w:rFonts w:ascii="Times New Roman" w:eastAsia="Times" w:hAnsi="Times New Roman" w:cs="Times New Roman"/>
        </w:rPr>
        <w:t xml:space="preserve">. The </w:t>
      </w:r>
      <w:r w:rsidRPr="009C354A">
        <w:rPr>
          <w:rFonts w:ascii="Times New Roman" w:eastAsia="Times" w:hAnsi="Times New Roman" w:cs="Times New Roman"/>
          <w:b/>
          <w:bCs/>
        </w:rPr>
        <w:t>Chair</w:t>
      </w:r>
      <w:r w:rsidRPr="009C354A">
        <w:rPr>
          <w:rFonts w:ascii="Times New Roman" w:eastAsia="Times" w:hAnsi="Times New Roman" w:cs="Times New Roman"/>
        </w:rPr>
        <w:t xml:space="preserve"> requested the Secretariat to prepare a revised text of DR.9 to reflect the agreed amendments.</w:t>
      </w:r>
    </w:p>
    <w:p w14:paraId="13901C3F" w14:textId="1A986592" w:rsidR="0041387A" w:rsidRPr="009C354A" w:rsidRDefault="0041387A" w:rsidP="00772C81">
      <w:pPr>
        <w:jc w:val="both"/>
        <w:rPr>
          <w:rFonts w:ascii="Times New Roman" w:eastAsia="Times" w:hAnsi="Times New Roman" w:cs="Times New Roman"/>
        </w:rPr>
      </w:pPr>
    </w:p>
    <w:p w14:paraId="229E8AB2" w14:textId="0ED67F9A" w:rsidR="0041387A" w:rsidRPr="009C354A" w:rsidRDefault="0041387A" w:rsidP="00772C81">
      <w:pPr>
        <w:jc w:val="both"/>
        <w:rPr>
          <w:rFonts w:ascii="Times New Roman" w:eastAsia="Times" w:hAnsi="Times New Roman" w:cs="Times New Roman"/>
        </w:rPr>
      </w:pPr>
      <w:r w:rsidRPr="009C354A">
        <w:rPr>
          <w:rFonts w:ascii="Times New Roman" w:eastAsia="Times" w:hAnsi="Times New Roman" w:cs="Times New Roman"/>
        </w:rPr>
        <w:t>10</w:t>
      </w:r>
      <w:r w:rsidR="00631B01" w:rsidRPr="009C354A">
        <w:rPr>
          <w:rFonts w:ascii="Times New Roman" w:eastAsia="Times" w:hAnsi="Times New Roman" w:cs="Times New Roman"/>
        </w:rPr>
        <w:t>4</w:t>
      </w:r>
      <w:r w:rsidRPr="009C354A">
        <w:rPr>
          <w:rFonts w:ascii="Times New Roman" w:eastAsia="Times" w:hAnsi="Times New Roman" w:cs="Times New Roman"/>
        </w:rPr>
        <w:t xml:space="preserve">. The </w:t>
      </w:r>
      <w:r w:rsidRPr="009C354A">
        <w:rPr>
          <w:rFonts w:ascii="Times New Roman" w:eastAsia="Times" w:hAnsi="Times New Roman" w:cs="Times New Roman"/>
          <w:b/>
          <w:bCs/>
        </w:rPr>
        <w:t>Working Group</w:t>
      </w:r>
      <w:r w:rsidRPr="009C354A">
        <w:rPr>
          <w:rFonts w:ascii="Times New Roman" w:eastAsia="Times" w:hAnsi="Times New Roman" w:cs="Times New Roman"/>
        </w:rPr>
        <w:t xml:space="preserve"> subsequently reviewed DR.9 Rev.1.</w:t>
      </w:r>
    </w:p>
    <w:p w14:paraId="0207C4BA" w14:textId="77777777" w:rsidR="0041387A" w:rsidRPr="009C354A" w:rsidRDefault="0041387A" w:rsidP="00772C81">
      <w:pPr>
        <w:jc w:val="both"/>
        <w:rPr>
          <w:rFonts w:ascii="Times New Roman" w:eastAsia="Times" w:hAnsi="Times New Roman" w:cs="Times New Roman"/>
        </w:rPr>
      </w:pPr>
    </w:p>
    <w:p w14:paraId="637D4CDB" w14:textId="05C3BE2E" w:rsidR="0041387A" w:rsidRPr="009C354A" w:rsidRDefault="0041387A" w:rsidP="00772C81">
      <w:pPr>
        <w:jc w:val="both"/>
        <w:rPr>
          <w:rFonts w:ascii="Times New Roman" w:eastAsia="Times" w:hAnsi="Times New Roman" w:cs="Times New Roman"/>
        </w:rPr>
      </w:pPr>
      <w:r w:rsidRPr="009C354A">
        <w:rPr>
          <w:rFonts w:ascii="Times New Roman" w:eastAsia="Times" w:hAnsi="Times New Roman" w:cs="Times New Roman"/>
        </w:rPr>
        <w:t>1</w:t>
      </w:r>
      <w:r w:rsidR="00631B01" w:rsidRPr="009C354A">
        <w:rPr>
          <w:rFonts w:ascii="Times New Roman" w:eastAsia="Times" w:hAnsi="Times New Roman" w:cs="Times New Roman"/>
        </w:rPr>
        <w:t>05</w:t>
      </w:r>
      <w:r w:rsidRPr="009C354A">
        <w:rPr>
          <w:rFonts w:ascii="Times New Roman" w:eastAsia="Times" w:hAnsi="Times New Roman" w:cs="Times New Roman"/>
        </w:rPr>
        <w:t xml:space="preserve">. Further minor amendments were tabled by the </w:t>
      </w:r>
      <w:r w:rsidRPr="009C354A">
        <w:rPr>
          <w:rFonts w:ascii="Times New Roman" w:eastAsia="Times" w:hAnsi="Times New Roman" w:cs="Times New Roman"/>
          <w:b/>
          <w:bCs/>
        </w:rPr>
        <w:t>Czech Republic on behalf of the EU and its Member States</w:t>
      </w:r>
      <w:r w:rsidRPr="009C354A">
        <w:rPr>
          <w:rFonts w:ascii="Times New Roman" w:eastAsia="Times" w:hAnsi="Times New Roman" w:cs="Times New Roman"/>
        </w:rPr>
        <w:t xml:space="preserve">, supported by </w:t>
      </w:r>
      <w:r w:rsidRPr="009C354A">
        <w:rPr>
          <w:rFonts w:ascii="Times New Roman" w:eastAsia="Times" w:hAnsi="Times New Roman" w:cs="Times New Roman"/>
          <w:b/>
          <w:bCs/>
        </w:rPr>
        <w:t>South Africa</w:t>
      </w:r>
      <w:r w:rsidRPr="009C354A">
        <w:rPr>
          <w:rFonts w:ascii="Times New Roman" w:eastAsia="Times" w:hAnsi="Times New Roman" w:cs="Times New Roman"/>
        </w:rPr>
        <w:t>.</w:t>
      </w:r>
    </w:p>
    <w:p w14:paraId="3B80F4F7" w14:textId="77777777" w:rsidR="0041387A" w:rsidRPr="009C354A" w:rsidRDefault="0041387A" w:rsidP="00772C81">
      <w:pPr>
        <w:jc w:val="both"/>
        <w:rPr>
          <w:rFonts w:ascii="Times New Roman" w:eastAsia="Times" w:hAnsi="Times New Roman" w:cs="Times New Roman"/>
          <w:highlight w:val="yellow"/>
        </w:rPr>
      </w:pPr>
    </w:p>
    <w:p w14:paraId="7AC33279" w14:textId="3D501DD6" w:rsidR="00772C81" w:rsidRPr="009C354A" w:rsidRDefault="00631B01" w:rsidP="00772C81">
      <w:pPr>
        <w:jc w:val="both"/>
        <w:rPr>
          <w:rFonts w:ascii="Times New Roman" w:eastAsia="Times" w:hAnsi="Times New Roman" w:cs="Times New Roman"/>
        </w:rPr>
      </w:pPr>
      <w:r w:rsidRPr="009C354A">
        <w:rPr>
          <w:rFonts w:ascii="Times New Roman" w:eastAsia="Times" w:hAnsi="Times New Roman" w:cs="Times New Roman"/>
        </w:rPr>
        <w:t>106</w:t>
      </w:r>
      <w:r w:rsidR="00772C81" w:rsidRPr="009C354A">
        <w:rPr>
          <w:rFonts w:ascii="Times New Roman" w:eastAsia="Times" w:hAnsi="Times New Roman" w:cs="Times New Roman"/>
        </w:rPr>
        <w:t xml:space="preserve">. The </w:t>
      </w:r>
      <w:r w:rsidR="00772C81" w:rsidRPr="009C354A">
        <w:rPr>
          <w:rFonts w:ascii="Times New Roman" w:eastAsia="Times" w:hAnsi="Times New Roman" w:cs="Times New Roman"/>
          <w:b/>
          <w:bCs/>
        </w:rPr>
        <w:t>Chair</w:t>
      </w:r>
      <w:r w:rsidR="00772C81" w:rsidRPr="009C354A">
        <w:rPr>
          <w:rFonts w:ascii="Times New Roman" w:eastAsia="Times" w:hAnsi="Times New Roman" w:cs="Times New Roman"/>
        </w:rPr>
        <w:t xml:space="preserve"> </w:t>
      </w:r>
      <w:r w:rsidR="0041387A" w:rsidRPr="009C354A">
        <w:rPr>
          <w:rFonts w:ascii="Times New Roman" w:eastAsia="Times" w:hAnsi="Times New Roman" w:cs="Times New Roman"/>
          <w:bCs/>
        </w:rPr>
        <w:t>requested the Secretariat to incorporate these further amendments and to forward</w:t>
      </w:r>
      <w:r w:rsidR="00772C81" w:rsidRPr="009C354A">
        <w:rPr>
          <w:rFonts w:ascii="Times New Roman" w:eastAsia="Times" w:hAnsi="Times New Roman" w:cs="Times New Roman"/>
          <w:bCs/>
        </w:rPr>
        <w:t xml:space="preserve"> </w:t>
      </w:r>
      <w:r w:rsidR="0041387A" w:rsidRPr="009C354A">
        <w:rPr>
          <w:rFonts w:ascii="Times New Roman" w:eastAsia="Times" w:hAnsi="Times New Roman" w:cs="Times New Roman"/>
          <w:bCs/>
        </w:rPr>
        <w:t>the</w:t>
      </w:r>
      <w:r w:rsidR="00772C81" w:rsidRPr="009C354A">
        <w:rPr>
          <w:rFonts w:ascii="Times New Roman" w:eastAsia="Times" w:hAnsi="Times New Roman" w:cs="Times New Roman"/>
          <w:bCs/>
        </w:rPr>
        <w:t xml:space="preserve"> </w:t>
      </w:r>
      <w:r w:rsidR="00F46E4A" w:rsidRPr="009C354A">
        <w:rPr>
          <w:rFonts w:ascii="Times New Roman" w:eastAsia="Times" w:hAnsi="Times New Roman" w:cs="Times New Roman"/>
          <w:bCs/>
        </w:rPr>
        <w:t>text to</w:t>
      </w:r>
      <w:r w:rsidR="0041387A" w:rsidRPr="009C354A">
        <w:rPr>
          <w:rFonts w:ascii="Times New Roman" w:eastAsia="Times" w:hAnsi="Times New Roman" w:cs="Times New Roman"/>
          <w:bCs/>
        </w:rPr>
        <w:t xml:space="preserve"> plenary for </w:t>
      </w:r>
      <w:r w:rsidR="00772C81" w:rsidRPr="009C354A">
        <w:rPr>
          <w:rFonts w:ascii="Times New Roman" w:eastAsia="Times" w:hAnsi="Times New Roman" w:cs="Times New Roman"/>
          <w:bCs/>
        </w:rPr>
        <w:t>consideration and adoption</w:t>
      </w:r>
      <w:r w:rsidR="00772C81" w:rsidRPr="009C354A">
        <w:rPr>
          <w:rFonts w:ascii="Times New Roman" w:eastAsia="Times" w:hAnsi="Times New Roman" w:cs="Times New Roman"/>
        </w:rPr>
        <w:t>.</w:t>
      </w:r>
    </w:p>
    <w:p w14:paraId="5FBB7135" w14:textId="77777777" w:rsidR="00772C81" w:rsidRPr="009C354A" w:rsidRDefault="00772C81" w:rsidP="00B96A67">
      <w:pPr>
        <w:jc w:val="both"/>
        <w:rPr>
          <w:rFonts w:ascii="Times New Roman" w:hAnsi="Times New Roman" w:cs="Times New Roman"/>
          <w:b/>
          <w:bCs/>
        </w:rPr>
      </w:pPr>
    </w:p>
    <w:p w14:paraId="473D2ED3" w14:textId="5830B5CD" w:rsidR="00BB0CDD" w:rsidRPr="009C354A" w:rsidRDefault="00BB0CDD" w:rsidP="00B96A67">
      <w:pPr>
        <w:jc w:val="both"/>
        <w:rPr>
          <w:rFonts w:ascii="Times New Roman" w:hAnsi="Times New Roman" w:cs="Times New Roman"/>
        </w:rPr>
      </w:pPr>
      <w:r w:rsidRPr="009C354A">
        <w:rPr>
          <w:rFonts w:ascii="Times New Roman" w:hAnsi="Times New Roman" w:cs="Times New Roman"/>
          <w:b/>
          <w:bCs/>
        </w:rPr>
        <w:t>AEWA/MOP8 DR.11 – Institutional Arrangements: Technical Committee</w:t>
      </w:r>
    </w:p>
    <w:p w14:paraId="5D1E72E8" w14:textId="4AB21230" w:rsidR="001017C6" w:rsidRPr="009C354A" w:rsidRDefault="001017C6" w:rsidP="001017C6">
      <w:pPr>
        <w:jc w:val="both"/>
        <w:rPr>
          <w:rFonts w:ascii="Times New Roman" w:hAnsi="Times New Roman" w:cs="Times New Roman"/>
          <w:b/>
          <w:bCs/>
        </w:rPr>
      </w:pPr>
    </w:p>
    <w:p w14:paraId="2C709E92" w14:textId="2AD7B443" w:rsidR="000A3296" w:rsidRPr="009C354A" w:rsidRDefault="00631B01" w:rsidP="001017C6">
      <w:pPr>
        <w:jc w:val="both"/>
        <w:rPr>
          <w:rFonts w:ascii="Times New Roman" w:hAnsi="Times New Roman" w:cs="Times New Roman"/>
          <w:b/>
          <w:bCs/>
        </w:rPr>
      </w:pPr>
      <w:r w:rsidRPr="009C354A">
        <w:rPr>
          <w:rFonts w:ascii="Times New Roman" w:hAnsi="Times New Roman" w:cs="Times New Roman"/>
        </w:rPr>
        <w:t>107</w:t>
      </w:r>
      <w:r w:rsidR="00F46E4A" w:rsidRPr="009C354A">
        <w:rPr>
          <w:rFonts w:ascii="Times New Roman" w:hAnsi="Times New Roman" w:cs="Times New Roman"/>
        </w:rPr>
        <w:t xml:space="preserve">. </w:t>
      </w:r>
      <w:r w:rsidR="00E32F3D" w:rsidRPr="009C354A">
        <w:rPr>
          <w:rFonts w:ascii="Times New Roman" w:hAnsi="Times New Roman" w:cs="Times New Roman"/>
        </w:rPr>
        <w:t xml:space="preserve">The </w:t>
      </w:r>
      <w:r w:rsidR="000A3296" w:rsidRPr="009C354A">
        <w:rPr>
          <w:rFonts w:ascii="Times New Roman" w:hAnsi="Times New Roman" w:cs="Times New Roman"/>
          <w:b/>
          <w:bCs/>
        </w:rPr>
        <w:t xml:space="preserve">Chair </w:t>
      </w:r>
      <w:r w:rsidR="000A3296" w:rsidRPr="009C354A">
        <w:rPr>
          <w:rFonts w:ascii="Times New Roman" w:hAnsi="Times New Roman" w:cs="Times New Roman"/>
        </w:rPr>
        <w:t>noted</w:t>
      </w:r>
      <w:r w:rsidR="00E32F3D" w:rsidRPr="009C354A">
        <w:rPr>
          <w:rFonts w:ascii="Times New Roman" w:hAnsi="Times New Roman" w:cs="Times New Roman"/>
        </w:rPr>
        <w:t xml:space="preserve"> that there was no separate document to be adopted under this DR. He requested the </w:t>
      </w:r>
      <w:r w:rsidR="00E32F3D" w:rsidRPr="009C354A">
        <w:rPr>
          <w:rFonts w:ascii="Times New Roman" w:hAnsi="Times New Roman" w:cs="Times New Roman"/>
          <w:b/>
          <w:bCs/>
        </w:rPr>
        <w:t>Secretariat</w:t>
      </w:r>
      <w:r w:rsidR="00E32F3D" w:rsidRPr="009C354A">
        <w:rPr>
          <w:rFonts w:ascii="Times New Roman" w:hAnsi="Times New Roman" w:cs="Times New Roman"/>
        </w:rPr>
        <w:t xml:space="preserve"> to introduce the DR.</w:t>
      </w:r>
    </w:p>
    <w:p w14:paraId="05837711" w14:textId="77777777" w:rsidR="000A3296" w:rsidRPr="009C354A" w:rsidRDefault="000A3296" w:rsidP="001017C6">
      <w:pPr>
        <w:jc w:val="both"/>
        <w:rPr>
          <w:rFonts w:ascii="Times New Roman" w:hAnsi="Times New Roman" w:cs="Times New Roman"/>
          <w:b/>
          <w:bCs/>
        </w:rPr>
      </w:pPr>
    </w:p>
    <w:p w14:paraId="25F7C137" w14:textId="127381DE" w:rsidR="00BB0CDD" w:rsidRPr="009C354A" w:rsidRDefault="00631B01" w:rsidP="001017C6">
      <w:pPr>
        <w:jc w:val="both"/>
        <w:rPr>
          <w:rFonts w:ascii="Times New Roman" w:hAnsi="Times New Roman" w:cs="Times New Roman"/>
        </w:rPr>
      </w:pPr>
      <w:r w:rsidRPr="009C354A">
        <w:rPr>
          <w:rFonts w:ascii="Times New Roman" w:hAnsi="Times New Roman" w:cs="Times New Roman"/>
        </w:rPr>
        <w:t>108</w:t>
      </w:r>
      <w:r w:rsidR="00F46E4A" w:rsidRPr="009C354A">
        <w:rPr>
          <w:rFonts w:ascii="Times New Roman" w:hAnsi="Times New Roman" w:cs="Times New Roman"/>
        </w:rPr>
        <w:t xml:space="preserve">. </w:t>
      </w:r>
      <w:r w:rsidR="00BB0CDD" w:rsidRPr="009C354A">
        <w:rPr>
          <w:rFonts w:ascii="Times New Roman" w:hAnsi="Times New Roman" w:cs="Times New Roman"/>
        </w:rPr>
        <w:t xml:space="preserve">The </w:t>
      </w:r>
      <w:r w:rsidR="00BB0CDD" w:rsidRPr="009C354A">
        <w:rPr>
          <w:rFonts w:ascii="Times New Roman" w:hAnsi="Times New Roman" w:cs="Times New Roman"/>
          <w:b/>
          <w:bCs/>
        </w:rPr>
        <w:t>Secretariat</w:t>
      </w:r>
      <w:r w:rsidR="00BB0CDD" w:rsidRPr="009C354A">
        <w:rPr>
          <w:rFonts w:ascii="Times New Roman" w:hAnsi="Times New Roman" w:cs="Times New Roman"/>
        </w:rPr>
        <w:t xml:space="preserve"> </w:t>
      </w:r>
      <w:r w:rsidR="00E32F3D" w:rsidRPr="009C354A">
        <w:rPr>
          <w:rFonts w:ascii="Times New Roman" w:hAnsi="Times New Roman" w:cs="Times New Roman"/>
        </w:rPr>
        <w:t xml:space="preserve">noted that DR.11 concerned </w:t>
      </w:r>
      <w:r w:rsidR="00BB0CDD" w:rsidRPr="009C354A">
        <w:rPr>
          <w:rFonts w:ascii="Times New Roman" w:hAnsi="Times New Roman" w:cs="Times New Roman"/>
        </w:rPr>
        <w:t>both the work plan and composition of</w:t>
      </w:r>
      <w:r w:rsidR="007B5CD8" w:rsidRPr="009C354A">
        <w:rPr>
          <w:rFonts w:ascii="Times New Roman" w:hAnsi="Times New Roman" w:cs="Times New Roman"/>
        </w:rPr>
        <w:t xml:space="preserve"> the</w:t>
      </w:r>
      <w:r w:rsidR="00BB0CDD" w:rsidRPr="009C354A">
        <w:rPr>
          <w:rFonts w:ascii="Times New Roman" w:hAnsi="Times New Roman" w:cs="Times New Roman"/>
        </w:rPr>
        <w:t xml:space="preserve"> TC during the forthcoming intersessional period. Prior to </w:t>
      </w:r>
      <w:r w:rsidR="00E32F3D" w:rsidRPr="009C354A">
        <w:rPr>
          <w:rFonts w:ascii="Times New Roman" w:hAnsi="Times New Roman" w:cs="Times New Roman"/>
        </w:rPr>
        <w:t xml:space="preserve">consideration during </w:t>
      </w:r>
      <w:r w:rsidR="00BB0CDD" w:rsidRPr="009C354A">
        <w:rPr>
          <w:rFonts w:ascii="Times New Roman" w:hAnsi="Times New Roman" w:cs="Times New Roman"/>
        </w:rPr>
        <w:t>the concluding plenary session on 30 September, the</w:t>
      </w:r>
      <w:r w:rsidR="00C71988" w:rsidRPr="009C354A">
        <w:rPr>
          <w:rFonts w:ascii="Times New Roman" w:hAnsi="Times New Roman" w:cs="Times New Roman"/>
        </w:rPr>
        <w:t xml:space="preserve"> </w:t>
      </w:r>
      <w:r w:rsidR="00BB0CDD" w:rsidRPr="009C354A">
        <w:rPr>
          <w:rFonts w:ascii="Times New Roman" w:hAnsi="Times New Roman" w:cs="Times New Roman"/>
        </w:rPr>
        <w:t>work plan would be updated by the Secretariat to reflect</w:t>
      </w:r>
      <w:r w:rsidR="00C71988" w:rsidRPr="009C354A">
        <w:rPr>
          <w:rFonts w:ascii="Times New Roman" w:hAnsi="Times New Roman" w:cs="Times New Roman"/>
        </w:rPr>
        <w:t xml:space="preserve"> all</w:t>
      </w:r>
      <w:r w:rsidR="00BB0CDD" w:rsidRPr="009C354A">
        <w:rPr>
          <w:rFonts w:ascii="Times New Roman" w:hAnsi="Times New Roman" w:cs="Times New Roman"/>
        </w:rPr>
        <w:t xml:space="preserve"> </w:t>
      </w:r>
      <w:r w:rsidR="00C71988" w:rsidRPr="009C354A">
        <w:rPr>
          <w:rFonts w:ascii="Times New Roman" w:hAnsi="Times New Roman" w:cs="Times New Roman"/>
        </w:rPr>
        <w:t>modifications arising from other DRs submitted to plenary for adoption.</w:t>
      </w:r>
    </w:p>
    <w:p w14:paraId="7C0871F3" w14:textId="6B087168" w:rsidR="00C71988" w:rsidRPr="009C354A" w:rsidRDefault="00C71988" w:rsidP="001017C6">
      <w:pPr>
        <w:jc w:val="both"/>
        <w:rPr>
          <w:rFonts w:ascii="Times New Roman" w:hAnsi="Times New Roman" w:cs="Times New Roman"/>
        </w:rPr>
      </w:pPr>
    </w:p>
    <w:p w14:paraId="3DF3A5FB" w14:textId="4DFA630D" w:rsidR="00C71988" w:rsidRPr="009C354A" w:rsidRDefault="00631B01" w:rsidP="001017C6">
      <w:pPr>
        <w:jc w:val="both"/>
        <w:rPr>
          <w:rFonts w:ascii="Times New Roman" w:hAnsi="Times New Roman" w:cs="Times New Roman"/>
        </w:rPr>
      </w:pPr>
      <w:r w:rsidRPr="009C354A">
        <w:rPr>
          <w:rFonts w:ascii="Times New Roman" w:hAnsi="Times New Roman" w:cs="Times New Roman"/>
        </w:rPr>
        <w:t>109</w:t>
      </w:r>
      <w:r w:rsidR="00F46E4A" w:rsidRPr="009C354A">
        <w:rPr>
          <w:rFonts w:ascii="Times New Roman" w:hAnsi="Times New Roman" w:cs="Times New Roman"/>
        </w:rPr>
        <w:t xml:space="preserve">. </w:t>
      </w:r>
      <w:proofErr w:type="gramStart"/>
      <w:r w:rsidR="00C71988" w:rsidRPr="009C354A">
        <w:rPr>
          <w:rFonts w:ascii="Times New Roman" w:hAnsi="Times New Roman" w:cs="Times New Roman"/>
        </w:rPr>
        <w:t>With regard to</w:t>
      </w:r>
      <w:proofErr w:type="gramEnd"/>
      <w:r w:rsidR="00C71988" w:rsidRPr="009C354A">
        <w:rPr>
          <w:rFonts w:ascii="Times New Roman" w:hAnsi="Times New Roman" w:cs="Times New Roman"/>
        </w:rPr>
        <w:t xml:space="preserve"> composition of the TC, the </w:t>
      </w:r>
      <w:r w:rsidR="00C71988" w:rsidRPr="009C354A">
        <w:rPr>
          <w:rFonts w:ascii="Times New Roman" w:hAnsi="Times New Roman" w:cs="Times New Roman"/>
          <w:b/>
          <w:bCs/>
        </w:rPr>
        <w:t>Secretariat</w:t>
      </w:r>
      <w:r w:rsidR="00C71988" w:rsidRPr="009C354A">
        <w:rPr>
          <w:rFonts w:ascii="Times New Roman" w:hAnsi="Times New Roman" w:cs="Times New Roman"/>
        </w:rPr>
        <w:t xml:space="preserve"> noted that DR.11 showed vacancies to </w:t>
      </w:r>
      <w:r w:rsidR="007B5CD8" w:rsidRPr="009C354A">
        <w:rPr>
          <w:rFonts w:ascii="Times New Roman" w:hAnsi="Times New Roman" w:cs="Times New Roman"/>
        </w:rPr>
        <w:t xml:space="preserve">be </w:t>
      </w:r>
      <w:r w:rsidR="00C71988" w:rsidRPr="009C354A">
        <w:rPr>
          <w:rFonts w:ascii="Times New Roman" w:hAnsi="Times New Roman" w:cs="Times New Roman"/>
        </w:rPr>
        <w:t xml:space="preserve">filled for the coming triennium. Two calls for nominations had been launched by the Secretariat and a small advisory group (composed of the Chairs and Vice-Chairs of </w:t>
      </w:r>
      <w:proofErr w:type="spellStart"/>
      <w:r w:rsidR="00C71988" w:rsidRPr="009C354A">
        <w:rPr>
          <w:rFonts w:ascii="Times New Roman" w:hAnsi="Times New Roman" w:cs="Times New Roman"/>
        </w:rPr>
        <w:t>StC</w:t>
      </w:r>
      <w:proofErr w:type="spellEnd"/>
      <w:r w:rsidR="00C71988" w:rsidRPr="009C354A">
        <w:rPr>
          <w:rFonts w:ascii="Times New Roman" w:hAnsi="Times New Roman" w:cs="Times New Roman"/>
        </w:rPr>
        <w:t xml:space="preserve"> and TC, together with two senior members of the Secretariat) had reviewed </w:t>
      </w:r>
      <w:proofErr w:type="gramStart"/>
      <w:r w:rsidR="00C71988" w:rsidRPr="009C354A">
        <w:rPr>
          <w:rFonts w:ascii="Times New Roman" w:hAnsi="Times New Roman" w:cs="Times New Roman"/>
        </w:rPr>
        <w:t>all of</w:t>
      </w:r>
      <w:proofErr w:type="gramEnd"/>
      <w:r w:rsidR="00C71988" w:rsidRPr="009C354A">
        <w:rPr>
          <w:rFonts w:ascii="Times New Roman" w:hAnsi="Times New Roman" w:cs="Times New Roman"/>
        </w:rPr>
        <w:t xml:space="preserve"> the nominations received.</w:t>
      </w:r>
    </w:p>
    <w:p w14:paraId="551BCF2F" w14:textId="26E812E5" w:rsidR="00C71988" w:rsidRPr="009C354A" w:rsidRDefault="00C71988" w:rsidP="001017C6">
      <w:pPr>
        <w:jc w:val="both"/>
        <w:rPr>
          <w:rFonts w:ascii="Times New Roman" w:hAnsi="Times New Roman" w:cs="Times New Roman"/>
        </w:rPr>
      </w:pPr>
    </w:p>
    <w:p w14:paraId="3029A659" w14:textId="18BA81F2" w:rsidR="00C71988" w:rsidRPr="009C354A" w:rsidRDefault="00631B01" w:rsidP="001017C6">
      <w:pPr>
        <w:jc w:val="both"/>
        <w:rPr>
          <w:rFonts w:ascii="Times New Roman" w:hAnsi="Times New Roman" w:cs="Times New Roman"/>
        </w:rPr>
      </w:pPr>
      <w:r w:rsidRPr="009C354A">
        <w:rPr>
          <w:rFonts w:ascii="Times New Roman" w:hAnsi="Times New Roman" w:cs="Times New Roman"/>
        </w:rPr>
        <w:t>110</w:t>
      </w:r>
      <w:r w:rsidR="00F46E4A" w:rsidRPr="009C354A">
        <w:rPr>
          <w:rFonts w:ascii="Times New Roman" w:hAnsi="Times New Roman" w:cs="Times New Roman"/>
        </w:rPr>
        <w:t xml:space="preserve">. </w:t>
      </w:r>
      <w:r w:rsidR="00C71988" w:rsidRPr="009C354A">
        <w:rPr>
          <w:rFonts w:ascii="Times New Roman" w:hAnsi="Times New Roman" w:cs="Times New Roman"/>
        </w:rPr>
        <w:t xml:space="preserve">The </w:t>
      </w:r>
      <w:r w:rsidR="00C71988" w:rsidRPr="009C354A">
        <w:rPr>
          <w:rFonts w:ascii="Times New Roman" w:hAnsi="Times New Roman" w:cs="Times New Roman"/>
          <w:b/>
          <w:bCs/>
        </w:rPr>
        <w:t>Secretariat</w:t>
      </w:r>
      <w:r w:rsidR="00C71988" w:rsidRPr="009C354A">
        <w:rPr>
          <w:rFonts w:ascii="Times New Roman" w:hAnsi="Times New Roman" w:cs="Times New Roman"/>
        </w:rPr>
        <w:t xml:space="preserve"> read out the names and a brief biography </w:t>
      </w:r>
      <w:r w:rsidR="00E32F3D" w:rsidRPr="009C354A">
        <w:rPr>
          <w:rFonts w:ascii="Times New Roman" w:hAnsi="Times New Roman" w:cs="Times New Roman"/>
        </w:rPr>
        <w:t>for</w:t>
      </w:r>
      <w:r w:rsidR="00C71988" w:rsidRPr="009C354A">
        <w:rPr>
          <w:rFonts w:ascii="Times New Roman" w:hAnsi="Times New Roman" w:cs="Times New Roman"/>
        </w:rPr>
        <w:t xml:space="preserve"> each of the nominees being recommended by the advisory group to fill the sub-regional vacancies in Africa and Europe, as well as </w:t>
      </w:r>
      <w:r w:rsidR="00254BEE" w:rsidRPr="009C354A">
        <w:rPr>
          <w:rFonts w:ascii="Times New Roman" w:hAnsi="Times New Roman" w:cs="Times New Roman"/>
        </w:rPr>
        <w:t xml:space="preserve">the </w:t>
      </w:r>
      <w:r w:rsidR="00C71988" w:rsidRPr="009C354A">
        <w:rPr>
          <w:rFonts w:ascii="Times New Roman" w:hAnsi="Times New Roman" w:cs="Times New Roman"/>
        </w:rPr>
        <w:t>two</w:t>
      </w:r>
      <w:r w:rsidR="0064527A" w:rsidRPr="009C354A">
        <w:rPr>
          <w:rFonts w:ascii="Times New Roman" w:hAnsi="Times New Roman" w:cs="Times New Roman"/>
        </w:rPr>
        <w:t xml:space="preserve"> vacancies for</w:t>
      </w:r>
      <w:r w:rsidR="00C71988" w:rsidRPr="009C354A">
        <w:rPr>
          <w:rFonts w:ascii="Times New Roman" w:hAnsi="Times New Roman" w:cs="Times New Roman"/>
        </w:rPr>
        <w:t xml:space="preserve"> elect</w:t>
      </w:r>
      <w:r w:rsidR="00B80E73" w:rsidRPr="009C354A">
        <w:rPr>
          <w:rFonts w:ascii="Times New Roman" w:hAnsi="Times New Roman" w:cs="Times New Roman"/>
        </w:rPr>
        <w:t>able thematic experts</w:t>
      </w:r>
      <w:r w:rsidR="0064527A" w:rsidRPr="009C354A">
        <w:rPr>
          <w:rFonts w:ascii="Times New Roman" w:hAnsi="Times New Roman" w:cs="Times New Roman"/>
        </w:rPr>
        <w:t>, as follows:</w:t>
      </w:r>
    </w:p>
    <w:p w14:paraId="48606F33" w14:textId="391EA050" w:rsidR="00BB0CDD" w:rsidRPr="009C354A" w:rsidRDefault="00BB0CDD" w:rsidP="001017C6">
      <w:pPr>
        <w:jc w:val="both"/>
        <w:rPr>
          <w:rFonts w:ascii="Times New Roman" w:hAnsi="Times New Roman" w:cs="Times New Roman"/>
        </w:rPr>
      </w:pPr>
    </w:p>
    <w:p w14:paraId="2302ED2D" w14:textId="350166A2"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u w:val="single"/>
        </w:rPr>
        <w:t>Africa</w:t>
      </w:r>
    </w:p>
    <w:p w14:paraId="4251A2BA" w14:textId="77777777" w:rsidR="0064527A" w:rsidRPr="009C354A" w:rsidRDefault="0064527A" w:rsidP="00412BC9">
      <w:pPr>
        <w:ind w:left="720"/>
        <w:jc w:val="both"/>
        <w:rPr>
          <w:rFonts w:ascii="Times New Roman" w:hAnsi="Times New Roman" w:cs="Times New Roman"/>
          <w:bCs/>
        </w:rPr>
      </w:pPr>
    </w:p>
    <w:p w14:paraId="50DC8912" w14:textId="62EE1BA5"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 xml:space="preserve">Northern Africa: </w:t>
      </w:r>
      <w:proofErr w:type="spellStart"/>
      <w:r w:rsidR="00254BEE" w:rsidRPr="009C354A">
        <w:rPr>
          <w:rFonts w:ascii="Times New Roman" w:hAnsi="Times New Roman" w:cs="Times New Roman"/>
          <w:bCs/>
        </w:rPr>
        <w:t>Hich</w:t>
      </w:r>
      <w:r w:rsidR="007B5CD8" w:rsidRPr="009C354A">
        <w:rPr>
          <w:rFonts w:ascii="Times New Roman" w:hAnsi="Times New Roman" w:cs="Times New Roman"/>
          <w:bCs/>
        </w:rPr>
        <w:t>e</w:t>
      </w:r>
      <w:r w:rsidR="00254BEE" w:rsidRPr="009C354A">
        <w:rPr>
          <w:rFonts w:ascii="Times New Roman" w:hAnsi="Times New Roman" w:cs="Times New Roman"/>
          <w:bCs/>
        </w:rPr>
        <w:t>m</w:t>
      </w:r>
      <w:proofErr w:type="spellEnd"/>
      <w:r w:rsidR="00254BEE" w:rsidRPr="009C354A">
        <w:rPr>
          <w:rFonts w:ascii="Times New Roman" w:hAnsi="Times New Roman" w:cs="Times New Roman"/>
          <w:bCs/>
        </w:rPr>
        <w:t xml:space="preserve"> </w:t>
      </w:r>
      <w:proofErr w:type="spellStart"/>
      <w:r w:rsidR="00254BEE" w:rsidRPr="009C354A">
        <w:rPr>
          <w:rFonts w:ascii="Times New Roman" w:hAnsi="Times New Roman" w:cs="Times New Roman"/>
          <w:bCs/>
        </w:rPr>
        <w:t>Azafzaf</w:t>
      </w:r>
      <w:proofErr w:type="spellEnd"/>
      <w:r w:rsidR="00254BEE" w:rsidRPr="009C354A">
        <w:rPr>
          <w:rFonts w:ascii="Times New Roman" w:hAnsi="Times New Roman" w:cs="Times New Roman"/>
          <w:bCs/>
        </w:rPr>
        <w:t xml:space="preserve"> (</w:t>
      </w:r>
      <w:r w:rsidRPr="009C354A">
        <w:rPr>
          <w:rFonts w:ascii="Times New Roman" w:hAnsi="Times New Roman" w:cs="Times New Roman"/>
          <w:bCs/>
        </w:rPr>
        <w:t>Tunisia</w:t>
      </w:r>
      <w:r w:rsidR="00254BEE" w:rsidRPr="009C354A">
        <w:rPr>
          <w:rFonts w:ascii="Times New Roman" w:hAnsi="Times New Roman" w:cs="Times New Roman"/>
          <w:bCs/>
        </w:rPr>
        <w:t>)</w:t>
      </w:r>
      <w:r w:rsidRPr="009C354A">
        <w:rPr>
          <w:rFonts w:ascii="Times New Roman" w:hAnsi="Times New Roman" w:cs="Times New Roman"/>
          <w:bCs/>
        </w:rPr>
        <w:t xml:space="preserve"> as TC member, with Mohamed </w:t>
      </w:r>
      <w:proofErr w:type="spellStart"/>
      <w:r w:rsidRPr="009C354A">
        <w:rPr>
          <w:rFonts w:ascii="Times New Roman" w:hAnsi="Times New Roman" w:cs="Times New Roman"/>
          <w:bCs/>
        </w:rPr>
        <w:t>Ibrah</w:t>
      </w:r>
      <w:r w:rsidR="00254BEE" w:rsidRPr="009C354A">
        <w:rPr>
          <w:rFonts w:ascii="Times New Roman" w:hAnsi="Times New Roman" w:cs="Times New Roman"/>
          <w:bCs/>
        </w:rPr>
        <w:t>ee</w:t>
      </w:r>
      <w:r w:rsidRPr="009C354A">
        <w:rPr>
          <w:rFonts w:ascii="Times New Roman" w:hAnsi="Times New Roman" w:cs="Times New Roman"/>
          <w:bCs/>
        </w:rPr>
        <w:t>m</w:t>
      </w:r>
      <w:proofErr w:type="spellEnd"/>
      <w:r w:rsidRPr="009C354A">
        <w:rPr>
          <w:rFonts w:ascii="Times New Roman" w:hAnsi="Times New Roman" w:cs="Times New Roman"/>
          <w:bCs/>
        </w:rPr>
        <w:t xml:space="preserve"> Habib (Egypt) as alternate.</w:t>
      </w:r>
    </w:p>
    <w:p w14:paraId="378346AA" w14:textId="77777777" w:rsidR="0064527A" w:rsidRPr="009C354A" w:rsidRDefault="0064527A" w:rsidP="00412BC9">
      <w:pPr>
        <w:ind w:left="720"/>
        <w:jc w:val="both"/>
        <w:rPr>
          <w:rFonts w:ascii="Times New Roman" w:hAnsi="Times New Roman" w:cs="Times New Roman"/>
          <w:bCs/>
        </w:rPr>
      </w:pPr>
    </w:p>
    <w:p w14:paraId="423ABA67" w14:textId="55EC2664"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 xml:space="preserve">Southern Africa: Melissa Lewis (South Africa) as TC member, with Douglas </w:t>
      </w:r>
      <w:proofErr w:type="spellStart"/>
      <w:r w:rsidRPr="009C354A">
        <w:rPr>
          <w:rFonts w:ascii="Times New Roman" w:hAnsi="Times New Roman" w:cs="Times New Roman"/>
          <w:bCs/>
        </w:rPr>
        <w:t>H</w:t>
      </w:r>
      <w:r w:rsidR="00254BEE" w:rsidRPr="009C354A">
        <w:rPr>
          <w:rFonts w:ascii="Times New Roman" w:hAnsi="Times New Roman" w:cs="Times New Roman"/>
          <w:bCs/>
        </w:rPr>
        <w:t>a</w:t>
      </w:r>
      <w:r w:rsidRPr="009C354A">
        <w:rPr>
          <w:rFonts w:ascii="Times New Roman" w:hAnsi="Times New Roman" w:cs="Times New Roman"/>
          <w:bCs/>
        </w:rPr>
        <w:t>r</w:t>
      </w:r>
      <w:r w:rsidR="00254BEE" w:rsidRPr="009C354A">
        <w:rPr>
          <w:rFonts w:ascii="Times New Roman" w:hAnsi="Times New Roman" w:cs="Times New Roman"/>
          <w:bCs/>
        </w:rPr>
        <w:t>e</w:t>
      </w:r>
      <w:r w:rsidRPr="009C354A">
        <w:rPr>
          <w:rFonts w:ascii="Times New Roman" w:hAnsi="Times New Roman" w:cs="Times New Roman"/>
          <w:bCs/>
        </w:rPr>
        <w:t>bottle</w:t>
      </w:r>
      <w:proofErr w:type="spellEnd"/>
      <w:r w:rsidRPr="009C354A">
        <w:rPr>
          <w:rFonts w:ascii="Times New Roman" w:hAnsi="Times New Roman" w:cs="Times New Roman"/>
          <w:bCs/>
        </w:rPr>
        <w:t xml:space="preserve"> (South Africa) as alternate.</w:t>
      </w:r>
    </w:p>
    <w:p w14:paraId="620DE8AB" w14:textId="77777777" w:rsidR="0064527A" w:rsidRPr="009C354A" w:rsidRDefault="0064527A" w:rsidP="00412BC9">
      <w:pPr>
        <w:ind w:left="720"/>
        <w:jc w:val="both"/>
        <w:rPr>
          <w:rFonts w:ascii="Times New Roman" w:hAnsi="Times New Roman" w:cs="Times New Roman"/>
          <w:bCs/>
        </w:rPr>
      </w:pPr>
    </w:p>
    <w:p w14:paraId="4AA3CD80" w14:textId="1CB572BC"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 xml:space="preserve">Central Africa: </w:t>
      </w:r>
      <w:r w:rsidR="00254BEE" w:rsidRPr="009C354A">
        <w:rPr>
          <w:rFonts w:ascii="Times New Roman" w:hAnsi="Times New Roman" w:cs="Times New Roman"/>
        </w:rPr>
        <w:t xml:space="preserve">Yves Davy </w:t>
      </w:r>
      <w:proofErr w:type="spellStart"/>
      <w:r w:rsidR="00254BEE" w:rsidRPr="009C354A">
        <w:rPr>
          <w:rFonts w:ascii="Times New Roman" w:hAnsi="Times New Roman" w:cs="Times New Roman"/>
        </w:rPr>
        <w:t>Omon</w:t>
      </w:r>
      <w:proofErr w:type="spellEnd"/>
      <w:r w:rsidR="00254BEE" w:rsidRPr="009C354A">
        <w:rPr>
          <w:rFonts w:ascii="Times New Roman" w:hAnsi="Times New Roman" w:cs="Times New Roman"/>
        </w:rPr>
        <w:t xml:space="preserve"> </w:t>
      </w:r>
      <w:proofErr w:type="spellStart"/>
      <w:r w:rsidR="00254BEE" w:rsidRPr="009C354A">
        <w:rPr>
          <w:rFonts w:ascii="Times New Roman" w:hAnsi="Times New Roman" w:cs="Times New Roman"/>
        </w:rPr>
        <w:t>Souangbi</w:t>
      </w:r>
      <w:proofErr w:type="spellEnd"/>
      <w:r w:rsidR="00254BEE" w:rsidRPr="009C354A">
        <w:rPr>
          <w:rFonts w:ascii="Times New Roman" w:hAnsi="Times New Roman" w:cs="Times New Roman"/>
          <w:bCs/>
        </w:rPr>
        <w:t xml:space="preserve"> (</w:t>
      </w:r>
      <w:r w:rsidRPr="009C354A">
        <w:rPr>
          <w:rFonts w:ascii="Times New Roman" w:hAnsi="Times New Roman" w:cs="Times New Roman"/>
          <w:bCs/>
        </w:rPr>
        <w:t>Central African Republic</w:t>
      </w:r>
      <w:r w:rsidR="00254BEE" w:rsidRPr="009C354A">
        <w:rPr>
          <w:rFonts w:ascii="Times New Roman" w:hAnsi="Times New Roman" w:cs="Times New Roman"/>
          <w:bCs/>
        </w:rPr>
        <w:t>)</w:t>
      </w:r>
      <w:r w:rsidRPr="009C354A">
        <w:rPr>
          <w:rFonts w:ascii="Times New Roman" w:hAnsi="Times New Roman" w:cs="Times New Roman"/>
          <w:bCs/>
        </w:rPr>
        <w:t xml:space="preserve"> as TC member. There was no recommended alternate</w:t>
      </w:r>
      <w:r w:rsidR="00254BEE" w:rsidRPr="009C354A">
        <w:rPr>
          <w:rFonts w:ascii="Times New Roman" w:hAnsi="Times New Roman" w:cs="Times New Roman"/>
          <w:bCs/>
        </w:rPr>
        <w:t>,</w:t>
      </w:r>
      <w:r w:rsidRPr="009C354A">
        <w:rPr>
          <w:rFonts w:ascii="Times New Roman" w:hAnsi="Times New Roman" w:cs="Times New Roman"/>
          <w:bCs/>
        </w:rPr>
        <w:t xml:space="preserve"> as no </w:t>
      </w:r>
      <w:r w:rsidR="00254BEE" w:rsidRPr="009C354A">
        <w:rPr>
          <w:rFonts w:ascii="Times New Roman" w:hAnsi="Times New Roman" w:cs="Times New Roman"/>
          <w:bCs/>
        </w:rPr>
        <w:t>further</w:t>
      </w:r>
      <w:r w:rsidRPr="009C354A">
        <w:rPr>
          <w:rFonts w:ascii="Times New Roman" w:hAnsi="Times New Roman" w:cs="Times New Roman"/>
          <w:bCs/>
        </w:rPr>
        <w:t xml:space="preserve"> nominations had been received </w:t>
      </w:r>
      <w:r w:rsidR="00254BEE" w:rsidRPr="009C354A">
        <w:rPr>
          <w:rFonts w:ascii="Times New Roman" w:hAnsi="Times New Roman" w:cs="Times New Roman"/>
          <w:bCs/>
        </w:rPr>
        <w:t>for</w:t>
      </w:r>
      <w:r w:rsidRPr="009C354A">
        <w:rPr>
          <w:rFonts w:ascii="Times New Roman" w:hAnsi="Times New Roman" w:cs="Times New Roman"/>
          <w:bCs/>
        </w:rPr>
        <w:t xml:space="preserve"> the sub-region.</w:t>
      </w:r>
    </w:p>
    <w:p w14:paraId="090F7820" w14:textId="77777777" w:rsidR="0064527A" w:rsidRPr="009C354A" w:rsidRDefault="0064527A" w:rsidP="00412BC9">
      <w:pPr>
        <w:ind w:left="720"/>
        <w:jc w:val="both"/>
        <w:rPr>
          <w:rFonts w:ascii="Times New Roman" w:hAnsi="Times New Roman" w:cs="Times New Roman"/>
          <w:bCs/>
        </w:rPr>
      </w:pPr>
    </w:p>
    <w:p w14:paraId="31802830" w14:textId="11CB16CB"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u w:val="single"/>
        </w:rPr>
        <w:t>Europe</w:t>
      </w:r>
    </w:p>
    <w:p w14:paraId="1C9274A2" w14:textId="77777777" w:rsidR="0064527A" w:rsidRPr="009C354A" w:rsidRDefault="0064527A" w:rsidP="00412BC9">
      <w:pPr>
        <w:ind w:left="720"/>
        <w:jc w:val="both"/>
        <w:rPr>
          <w:rFonts w:ascii="Times New Roman" w:hAnsi="Times New Roman" w:cs="Times New Roman"/>
          <w:bCs/>
        </w:rPr>
      </w:pPr>
    </w:p>
    <w:p w14:paraId="3991315C" w14:textId="4617D49D"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 xml:space="preserve">Eastern Europe: </w:t>
      </w:r>
      <w:proofErr w:type="spellStart"/>
      <w:r w:rsidR="00254BEE" w:rsidRPr="009C354A">
        <w:rPr>
          <w:rFonts w:ascii="Times New Roman" w:hAnsi="Times New Roman" w:cs="Times New Roman"/>
          <w:bCs/>
        </w:rPr>
        <w:t>Zura</w:t>
      </w:r>
      <w:r w:rsidR="00B80E73" w:rsidRPr="009C354A">
        <w:rPr>
          <w:rFonts w:ascii="Times New Roman" w:hAnsi="Times New Roman" w:cs="Times New Roman"/>
          <w:bCs/>
        </w:rPr>
        <w:t>b</w:t>
      </w:r>
      <w:proofErr w:type="spellEnd"/>
      <w:r w:rsidR="00254BEE" w:rsidRPr="009C354A">
        <w:rPr>
          <w:rFonts w:ascii="Times New Roman" w:hAnsi="Times New Roman" w:cs="Times New Roman"/>
          <w:bCs/>
        </w:rPr>
        <w:t xml:space="preserve"> Javakh</w:t>
      </w:r>
      <w:r w:rsidRPr="009C354A">
        <w:rPr>
          <w:rFonts w:ascii="Times New Roman" w:hAnsi="Times New Roman" w:cs="Times New Roman"/>
          <w:bCs/>
        </w:rPr>
        <w:t>ishvili (Georgia) as TC member</w:t>
      </w:r>
      <w:r w:rsidR="00254BEE" w:rsidRPr="009C354A">
        <w:rPr>
          <w:rFonts w:ascii="Times New Roman" w:hAnsi="Times New Roman" w:cs="Times New Roman"/>
          <w:bCs/>
        </w:rPr>
        <w:t>,</w:t>
      </w:r>
      <w:r w:rsidRPr="009C354A">
        <w:rPr>
          <w:rFonts w:ascii="Times New Roman" w:hAnsi="Times New Roman" w:cs="Times New Roman"/>
          <w:bCs/>
        </w:rPr>
        <w:t xml:space="preserve"> with </w:t>
      </w:r>
      <w:proofErr w:type="spellStart"/>
      <w:r w:rsidRPr="009C354A">
        <w:rPr>
          <w:rFonts w:ascii="Times New Roman" w:hAnsi="Times New Roman" w:cs="Times New Roman"/>
          <w:bCs/>
        </w:rPr>
        <w:t>Vas</w:t>
      </w:r>
      <w:r w:rsidR="00254BEE" w:rsidRPr="009C354A">
        <w:rPr>
          <w:rFonts w:ascii="Times New Roman" w:hAnsi="Times New Roman" w:cs="Times New Roman"/>
          <w:bCs/>
        </w:rPr>
        <w:t>yliy</w:t>
      </w:r>
      <w:proofErr w:type="spellEnd"/>
      <w:r w:rsidRPr="009C354A">
        <w:rPr>
          <w:rFonts w:ascii="Times New Roman" w:hAnsi="Times New Roman" w:cs="Times New Roman"/>
          <w:bCs/>
        </w:rPr>
        <w:t xml:space="preserve"> </w:t>
      </w:r>
      <w:proofErr w:type="spellStart"/>
      <w:r w:rsidRPr="009C354A">
        <w:rPr>
          <w:rFonts w:ascii="Times New Roman" w:hAnsi="Times New Roman" w:cs="Times New Roman"/>
          <w:bCs/>
        </w:rPr>
        <w:t>Kost</w:t>
      </w:r>
      <w:r w:rsidR="00254BEE" w:rsidRPr="009C354A">
        <w:rPr>
          <w:rFonts w:ascii="Times New Roman" w:hAnsi="Times New Roman" w:cs="Times New Roman"/>
          <w:bCs/>
        </w:rPr>
        <w:t>iu</w:t>
      </w:r>
      <w:r w:rsidRPr="009C354A">
        <w:rPr>
          <w:rFonts w:ascii="Times New Roman" w:hAnsi="Times New Roman" w:cs="Times New Roman"/>
          <w:bCs/>
        </w:rPr>
        <w:t>sh</w:t>
      </w:r>
      <w:r w:rsidR="00254BEE" w:rsidRPr="009C354A">
        <w:rPr>
          <w:rFonts w:ascii="Times New Roman" w:hAnsi="Times New Roman" w:cs="Times New Roman"/>
          <w:bCs/>
        </w:rPr>
        <w:t>y</w:t>
      </w:r>
      <w:r w:rsidRPr="009C354A">
        <w:rPr>
          <w:rFonts w:ascii="Times New Roman" w:hAnsi="Times New Roman" w:cs="Times New Roman"/>
          <w:bCs/>
        </w:rPr>
        <w:t>n</w:t>
      </w:r>
      <w:proofErr w:type="spellEnd"/>
      <w:r w:rsidRPr="009C354A">
        <w:rPr>
          <w:rFonts w:ascii="Times New Roman" w:hAnsi="Times New Roman" w:cs="Times New Roman"/>
          <w:bCs/>
        </w:rPr>
        <w:t xml:space="preserve"> (Ukraine) as alternate.</w:t>
      </w:r>
    </w:p>
    <w:p w14:paraId="121F6D58" w14:textId="77777777" w:rsidR="0064527A" w:rsidRPr="009C354A" w:rsidRDefault="0064527A" w:rsidP="00412BC9">
      <w:pPr>
        <w:ind w:left="720"/>
        <w:jc w:val="both"/>
        <w:rPr>
          <w:rFonts w:ascii="Times New Roman" w:hAnsi="Times New Roman" w:cs="Times New Roman"/>
          <w:bCs/>
        </w:rPr>
      </w:pPr>
    </w:p>
    <w:p w14:paraId="5AB2710E" w14:textId="6CE25378"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North &amp; Southwestern Europe: Maria Dia</w:t>
      </w:r>
      <w:r w:rsidR="00254BEE" w:rsidRPr="009C354A">
        <w:rPr>
          <w:rFonts w:ascii="Times New Roman" w:hAnsi="Times New Roman" w:cs="Times New Roman"/>
          <w:bCs/>
        </w:rPr>
        <w:t>s</w:t>
      </w:r>
      <w:r w:rsidRPr="009C354A">
        <w:rPr>
          <w:rFonts w:ascii="Times New Roman" w:hAnsi="Times New Roman" w:cs="Times New Roman"/>
          <w:bCs/>
        </w:rPr>
        <w:t xml:space="preserve"> (Portugal) as TC member, with Matthew Parsons (U</w:t>
      </w:r>
      <w:r w:rsidR="007B5CD8" w:rsidRPr="009C354A">
        <w:rPr>
          <w:rFonts w:ascii="Times New Roman" w:hAnsi="Times New Roman" w:cs="Times New Roman"/>
          <w:bCs/>
        </w:rPr>
        <w:t xml:space="preserve">nited </w:t>
      </w:r>
      <w:r w:rsidRPr="009C354A">
        <w:rPr>
          <w:rFonts w:ascii="Times New Roman" w:hAnsi="Times New Roman" w:cs="Times New Roman"/>
          <w:bCs/>
        </w:rPr>
        <w:t>K</w:t>
      </w:r>
      <w:r w:rsidR="007B5CD8" w:rsidRPr="009C354A">
        <w:rPr>
          <w:rFonts w:ascii="Times New Roman" w:hAnsi="Times New Roman" w:cs="Times New Roman"/>
          <w:bCs/>
        </w:rPr>
        <w:t>ingdom</w:t>
      </w:r>
      <w:r w:rsidRPr="009C354A">
        <w:rPr>
          <w:rFonts w:ascii="Times New Roman" w:hAnsi="Times New Roman" w:cs="Times New Roman"/>
          <w:bCs/>
        </w:rPr>
        <w:t>) as alternate.</w:t>
      </w:r>
    </w:p>
    <w:p w14:paraId="0AA806BF" w14:textId="77777777" w:rsidR="0064527A" w:rsidRPr="009C354A" w:rsidRDefault="0064527A" w:rsidP="00412BC9">
      <w:pPr>
        <w:ind w:left="720"/>
        <w:jc w:val="both"/>
        <w:rPr>
          <w:rFonts w:ascii="Times New Roman" w:hAnsi="Times New Roman" w:cs="Times New Roman"/>
          <w:bCs/>
        </w:rPr>
      </w:pPr>
    </w:p>
    <w:p w14:paraId="6B178D00" w14:textId="4634B1EC"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 xml:space="preserve">Southwestern Asia: No nominations had been received. The position remained vacant, but according to the </w:t>
      </w:r>
      <w:r w:rsidRPr="009C354A">
        <w:rPr>
          <w:rFonts w:ascii="Times New Roman" w:hAnsi="Times New Roman" w:cs="Times New Roman"/>
          <w:bCs/>
          <w:i/>
          <w:iCs/>
        </w:rPr>
        <w:t>modus operandi</w:t>
      </w:r>
      <w:r w:rsidRPr="009C354A">
        <w:rPr>
          <w:rFonts w:ascii="Times New Roman" w:hAnsi="Times New Roman" w:cs="Times New Roman"/>
          <w:bCs/>
        </w:rPr>
        <w:t xml:space="preserve"> of the TC, the Chair of TC could identify and appoint a member, on an interim basis, until the next MOP.</w:t>
      </w:r>
    </w:p>
    <w:p w14:paraId="01891B03" w14:textId="6E9A7D27" w:rsidR="0064527A" w:rsidRPr="009C354A" w:rsidRDefault="0064527A" w:rsidP="00412BC9">
      <w:pPr>
        <w:ind w:left="720"/>
        <w:jc w:val="both"/>
        <w:rPr>
          <w:rFonts w:ascii="Times New Roman" w:hAnsi="Times New Roman" w:cs="Times New Roman"/>
          <w:bCs/>
        </w:rPr>
      </w:pPr>
    </w:p>
    <w:p w14:paraId="37C039E1" w14:textId="76FB3342" w:rsidR="0064527A" w:rsidRPr="009C354A" w:rsidRDefault="0064527A" w:rsidP="00412BC9">
      <w:pPr>
        <w:ind w:left="720"/>
        <w:jc w:val="both"/>
        <w:rPr>
          <w:rFonts w:ascii="Times New Roman" w:hAnsi="Times New Roman" w:cs="Times New Roman"/>
          <w:bCs/>
          <w:u w:val="single"/>
        </w:rPr>
      </w:pPr>
      <w:r w:rsidRPr="009C354A">
        <w:rPr>
          <w:rFonts w:ascii="Times New Roman" w:hAnsi="Times New Roman" w:cs="Times New Roman"/>
          <w:bCs/>
          <w:u w:val="single"/>
        </w:rPr>
        <w:lastRenderedPageBreak/>
        <w:t>Elect</w:t>
      </w:r>
      <w:r w:rsidR="00E90B9E" w:rsidRPr="009C354A">
        <w:rPr>
          <w:rFonts w:ascii="Times New Roman" w:hAnsi="Times New Roman" w:cs="Times New Roman"/>
          <w:bCs/>
          <w:u w:val="single"/>
        </w:rPr>
        <w:t>able</w:t>
      </w:r>
      <w:r w:rsidRPr="009C354A">
        <w:rPr>
          <w:rFonts w:ascii="Times New Roman" w:hAnsi="Times New Roman" w:cs="Times New Roman"/>
          <w:bCs/>
          <w:u w:val="single"/>
        </w:rPr>
        <w:t xml:space="preserve"> </w:t>
      </w:r>
      <w:r w:rsidR="00E90B9E" w:rsidRPr="009C354A">
        <w:rPr>
          <w:rFonts w:ascii="Times New Roman" w:hAnsi="Times New Roman" w:cs="Times New Roman"/>
          <w:bCs/>
          <w:u w:val="single"/>
        </w:rPr>
        <w:t>T</w:t>
      </w:r>
      <w:r w:rsidRPr="009C354A">
        <w:rPr>
          <w:rFonts w:ascii="Times New Roman" w:hAnsi="Times New Roman" w:cs="Times New Roman"/>
          <w:bCs/>
          <w:u w:val="single"/>
        </w:rPr>
        <w:t>hematic Experts</w:t>
      </w:r>
    </w:p>
    <w:p w14:paraId="196D8645" w14:textId="77777777" w:rsidR="0064527A" w:rsidRPr="009C354A" w:rsidRDefault="0064527A" w:rsidP="00412BC9">
      <w:pPr>
        <w:ind w:left="720"/>
        <w:jc w:val="both"/>
        <w:rPr>
          <w:rFonts w:ascii="Times New Roman" w:hAnsi="Times New Roman" w:cs="Times New Roman"/>
          <w:bCs/>
        </w:rPr>
      </w:pPr>
    </w:p>
    <w:p w14:paraId="7745C365" w14:textId="444546E5"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Game management: Jesper Madsen</w:t>
      </w:r>
      <w:r w:rsidR="00254BEE" w:rsidRPr="009C354A">
        <w:rPr>
          <w:rFonts w:ascii="Times New Roman" w:hAnsi="Times New Roman" w:cs="Times New Roman"/>
          <w:bCs/>
        </w:rPr>
        <w:t xml:space="preserve"> (</w:t>
      </w:r>
      <w:r w:rsidRPr="009C354A">
        <w:rPr>
          <w:rFonts w:ascii="Times New Roman" w:hAnsi="Times New Roman" w:cs="Times New Roman"/>
          <w:bCs/>
        </w:rPr>
        <w:t>Denmark</w:t>
      </w:r>
      <w:r w:rsidR="00254BEE" w:rsidRPr="009C354A">
        <w:rPr>
          <w:rFonts w:ascii="Times New Roman" w:hAnsi="Times New Roman" w:cs="Times New Roman"/>
          <w:bCs/>
        </w:rPr>
        <w:t>)</w:t>
      </w:r>
    </w:p>
    <w:p w14:paraId="4A65F2B3" w14:textId="77777777" w:rsidR="0064527A" w:rsidRPr="009C354A" w:rsidRDefault="0064527A" w:rsidP="00412BC9">
      <w:pPr>
        <w:ind w:left="720"/>
        <w:jc w:val="both"/>
        <w:rPr>
          <w:rFonts w:ascii="Times New Roman" w:hAnsi="Times New Roman" w:cs="Times New Roman"/>
          <w:bCs/>
        </w:rPr>
      </w:pPr>
    </w:p>
    <w:p w14:paraId="441CA45B" w14:textId="29922252" w:rsidR="0064527A" w:rsidRPr="009C354A" w:rsidRDefault="0064527A" w:rsidP="00412BC9">
      <w:pPr>
        <w:ind w:left="720"/>
        <w:jc w:val="both"/>
        <w:rPr>
          <w:rFonts w:ascii="Times New Roman" w:hAnsi="Times New Roman" w:cs="Times New Roman"/>
          <w:bCs/>
        </w:rPr>
      </w:pPr>
      <w:r w:rsidRPr="009C354A">
        <w:rPr>
          <w:rFonts w:ascii="Times New Roman" w:hAnsi="Times New Roman" w:cs="Times New Roman"/>
          <w:bCs/>
        </w:rPr>
        <w:t>Rural economics: Nils</w:t>
      </w:r>
      <w:r w:rsidR="00254BEE" w:rsidRPr="009C354A">
        <w:rPr>
          <w:rFonts w:ascii="Times New Roman" w:hAnsi="Times New Roman" w:cs="Times New Roman"/>
          <w:bCs/>
        </w:rPr>
        <w:t xml:space="preserve"> Bunnefeld</w:t>
      </w:r>
      <w:r w:rsidRPr="009C354A">
        <w:rPr>
          <w:rFonts w:ascii="Times New Roman" w:hAnsi="Times New Roman" w:cs="Times New Roman"/>
          <w:bCs/>
        </w:rPr>
        <w:t xml:space="preserve"> (Germa</w:t>
      </w:r>
      <w:r w:rsidR="00254BEE" w:rsidRPr="009C354A">
        <w:rPr>
          <w:rFonts w:ascii="Times New Roman" w:hAnsi="Times New Roman" w:cs="Times New Roman"/>
          <w:bCs/>
        </w:rPr>
        <w:t>n national,</w:t>
      </w:r>
      <w:r w:rsidRPr="009C354A">
        <w:rPr>
          <w:rFonts w:ascii="Times New Roman" w:hAnsi="Times New Roman" w:cs="Times New Roman"/>
          <w:bCs/>
        </w:rPr>
        <w:t xml:space="preserve"> based in U</w:t>
      </w:r>
      <w:r w:rsidR="002E459A" w:rsidRPr="009C354A">
        <w:rPr>
          <w:rFonts w:ascii="Times New Roman" w:hAnsi="Times New Roman" w:cs="Times New Roman"/>
          <w:bCs/>
        </w:rPr>
        <w:t xml:space="preserve">nited </w:t>
      </w:r>
      <w:r w:rsidRPr="009C354A">
        <w:rPr>
          <w:rFonts w:ascii="Times New Roman" w:hAnsi="Times New Roman" w:cs="Times New Roman"/>
          <w:bCs/>
        </w:rPr>
        <w:t>K</w:t>
      </w:r>
      <w:r w:rsidR="002E459A" w:rsidRPr="009C354A">
        <w:rPr>
          <w:rFonts w:ascii="Times New Roman" w:hAnsi="Times New Roman" w:cs="Times New Roman"/>
          <w:bCs/>
        </w:rPr>
        <w:t>ingdom</w:t>
      </w:r>
      <w:r w:rsidRPr="009C354A">
        <w:rPr>
          <w:rFonts w:ascii="Times New Roman" w:hAnsi="Times New Roman" w:cs="Times New Roman"/>
          <w:bCs/>
        </w:rPr>
        <w:t>)</w:t>
      </w:r>
    </w:p>
    <w:p w14:paraId="66F8FF5E" w14:textId="79699EF9" w:rsidR="0064527A" w:rsidRPr="009C354A" w:rsidRDefault="0064527A" w:rsidP="001017C6">
      <w:pPr>
        <w:jc w:val="both"/>
        <w:rPr>
          <w:rFonts w:ascii="Times New Roman" w:hAnsi="Times New Roman" w:cs="Times New Roman"/>
        </w:rPr>
      </w:pPr>
    </w:p>
    <w:p w14:paraId="4FAB8348" w14:textId="71AA346C" w:rsidR="008B492C" w:rsidRPr="009C354A" w:rsidRDefault="00F46E4A" w:rsidP="001017C6">
      <w:pPr>
        <w:jc w:val="both"/>
        <w:rPr>
          <w:rFonts w:ascii="Times New Roman" w:hAnsi="Times New Roman" w:cs="Times New Roman"/>
        </w:rPr>
      </w:pPr>
      <w:r w:rsidRPr="009C354A">
        <w:rPr>
          <w:rFonts w:ascii="Times New Roman" w:hAnsi="Times New Roman" w:cs="Times New Roman"/>
        </w:rPr>
        <w:t>11</w:t>
      </w:r>
      <w:r w:rsidR="0091380A" w:rsidRPr="009C354A">
        <w:rPr>
          <w:rFonts w:ascii="Times New Roman" w:hAnsi="Times New Roman" w:cs="Times New Roman"/>
        </w:rPr>
        <w:t>1</w:t>
      </w:r>
      <w:r w:rsidRPr="009C354A">
        <w:rPr>
          <w:rFonts w:ascii="Times New Roman" w:hAnsi="Times New Roman" w:cs="Times New Roman"/>
        </w:rPr>
        <w:t xml:space="preserve">. </w:t>
      </w:r>
      <w:r w:rsidR="0064527A" w:rsidRPr="009C354A">
        <w:rPr>
          <w:rFonts w:ascii="Times New Roman" w:hAnsi="Times New Roman" w:cs="Times New Roman"/>
        </w:rPr>
        <w:t xml:space="preserve">The </w:t>
      </w:r>
      <w:r w:rsidR="0064527A" w:rsidRPr="009C354A">
        <w:rPr>
          <w:rFonts w:ascii="Times New Roman" w:hAnsi="Times New Roman" w:cs="Times New Roman"/>
          <w:b/>
          <w:bCs/>
        </w:rPr>
        <w:t>Chair</w:t>
      </w:r>
      <w:r w:rsidR="0064527A" w:rsidRPr="009C354A">
        <w:rPr>
          <w:rFonts w:ascii="Times New Roman" w:hAnsi="Times New Roman" w:cs="Times New Roman"/>
        </w:rPr>
        <w:t xml:space="preserve"> opened the floor to comments on the</w:t>
      </w:r>
      <w:r w:rsidR="006B4E82" w:rsidRPr="009C354A">
        <w:rPr>
          <w:rFonts w:ascii="Times New Roman" w:hAnsi="Times New Roman" w:cs="Times New Roman"/>
        </w:rPr>
        <w:t xml:space="preserve"> DR</w:t>
      </w:r>
      <w:r w:rsidR="00745D81" w:rsidRPr="009C354A">
        <w:rPr>
          <w:rFonts w:ascii="Times New Roman" w:hAnsi="Times New Roman" w:cs="Times New Roman"/>
        </w:rPr>
        <w:t xml:space="preserve"> and on the nominations recommended by the advisory group</w:t>
      </w:r>
      <w:r w:rsidR="00412BC9" w:rsidRPr="009C354A">
        <w:rPr>
          <w:rFonts w:ascii="Times New Roman" w:hAnsi="Times New Roman" w:cs="Times New Roman"/>
        </w:rPr>
        <w:t>, as read out by the Secretariat.</w:t>
      </w:r>
    </w:p>
    <w:p w14:paraId="6775C9D2" w14:textId="2CCC6BBC" w:rsidR="00745D81" w:rsidRPr="009C354A" w:rsidRDefault="00745D81" w:rsidP="001017C6">
      <w:pPr>
        <w:jc w:val="both"/>
        <w:rPr>
          <w:rFonts w:ascii="Times New Roman" w:hAnsi="Times New Roman" w:cs="Times New Roman"/>
        </w:rPr>
      </w:pPr>
    </w:p>
    <w:p w14:paraId="394DDB19" w14:textId="7B820F66" w:rsidR="00745D81" w:rsidRPr="009C354A" w:rsidRDefault="00F46E4A" w:rsidP="001017C6">
      <w:pPr>
        <w:jc w:val="both"/>
        <w:rPr>
          <w:rFonts w:ascii="Times New Roman" w:hAnsi="Times New Roman" w:cs="Times New Roman"/>
        </w:rPr>
      </w:pPr>
      <w:r w:rsidRPr="009C354A">
        <w:rPr>
          <w:rFonts w:ascii="Times New Roman" w:hAnsi="Times New Roman" w:cs="Times New Roman"/>
        </w:rPr>
        <w:t>11</w:t>
      </w:r>
      <w:r w:rsidR="0091380A" w:rsidRPr="009C354A">
        <w:rPr>
          <w:rFonts w:ascii="Times New Roman" w:hAnsi="Times New Roman" w:cs="Times New Roman"/>
        </w:rPr>
        <w:t>2</w:t>
      </w:r>
      <w:r w:rsidRPr="009C354A">
        <w:rPr>
          <w:rFonts w:ascii="Times New Roman" w:hAnsi="Times New Roman" w:cs="Times New Roman"/>
        </w:rPr>
        <w:t xml:space="preserve">. </w:t>
      </w:r>
      <w:r w:rsidR="00745D81" w:rsidRPr="009C354A">
        <w:rPr>
          <w:rFonts w:ascii="Times New Roman" w:hAnsi="Times New Roman" w:cs="Times New Roman"/>
        </w:rPr>
        <w:t xml:space="preserve">There being no requests for the floor, the </w:t>
      </w:r>
      <w:r w:rsidR="00745D81" w:rsidRPr="009C354A">
        <w:rPr>
          <w:rFonts w:ascii="Times New Roman" w:hAnsi="Times New Roman" w:cs="Times New Roman"/>
          <w:b/>
          <w:bCs/>
        </w:rPr>
        <w:t>Chair</w:t>
      </w:r>
      <w:r w:rsidR="00745D81" w:rsidRPr="009C354A">
        <w:rPr>
          <w:rFonts w:ascii="Times New Roman" w:hAnsi="Times New Roman" w:cs="Times New Roman"/>
        </w:rPr>
        <w:t xml:space="preserve"> requested the Secretariat to prepare a revised version of DR11, populating the table of vacancies in the composition of</w:t>
      </w:r>
      <w:r w:rsidR="007B5CD8" w:rsidRPr="009C354A">
        <w:rPr>
          <w:rFonts w:ascii="Times New Roman" w:hAnsi="Times New Roman" w:cs="Times New Roman"/>
        </w:rPr>
        <w:t xml:space="preserve"> the</w:t>
      </w:r>
      <w:r w:rsidR="00745D81" w:rsidRPr="009C354A">
        <w:rPr>
          <w:rFonts w:ascii="Times New Roman" w:hAnsi="Times New Roman" w:cs="Times New Roman"/>
        </w:rPr>
        <w:t xml:space="preserve"> TC with the nominations recommended by the advisory group and updating the TC work plan as previously explained by the Secretariat.</w:t>
      </w:r>
    </w:p>
    <w:p w14:paraId="567537B5" w14:textId="4ED4E4B8" w:rsidR="00F46E4A" w:rsidRPr="009C354A" w:rsidRDefault="00F46E4A" w:rsidP="001017C6">
      <w:pPr>
        <w:jc w:val="both"/>
        <w:rPr>
          <w:rFonts w:ascii="Times New Roman" w:hAnsi="Times New Roman" w:cs="Times New Roman"/>
        </w:rPr>
      </w:pPr>
    </w:p>
    <w:p w14:paraId="5857476D" w14:textId="70291EC5" w:rsidR="00F46E4A" w:rsidRPr="009C354A" w:rsidRDefault="00F46E4A" w:rsidP="001017C6">
      <w:pPr>
        <w:jc w:val="both"/>
        <w:rPr>
          <w:rFonts w:ascii="Times New Roman" w:hAnsi="Times New Roman" w:cs="Times New Roman"/>
          <w:b/>
          <w:bCs/>
        </w:rPr>
      </w:pPr>
      <w:r w:rsidRPr="009C354A">
        <w:rPr>
          <w:rFonts w:ascii="Times New Roman" w:hAnsi="Times New Roman" w:cs="Times New Roman"/>
          <w:b/>
          <w:bCs/>
        </w:rPr>
        <w:t>Concluding remarks</w:t>
      </w:r>
    </w:p>
    <w:p w14:paraId="0F69C370" w14:textId="77777777" w:rsidR="00F46E4A" w:rsidRPr="009C354A" w:rsidRDefault="00F46E4A" w:rsidP="001017C6">
      <w:pPr>
        <w:jc w:val="both"/>
        <w:rPr>
          <w:rFonts w:ascii="Times New Roman" w:hAnsi="Times New Roman" w:cs="Times New Roman"/>
        </w:rPr>
      </w:pPr>
    </w:p>
    <w:p w14:paraId="5CC0B733" w14:textId="5513B0EE" w:rsidR="00F46E4A" w:rsidRPr="009C354A" w:rsidRDefault="00F46E4A" w:rsidP="001017C6">
      <w:pPr>
        <w:jc w:val="both"/>
        <w:rPr>
          <w:rFonts w:ascii="Times New Roman" w:hAnsi="Times New Roman" w:cs="Times New Roman"/>
        </w:rPr>
      </w:pPr>
      <w:r w:rsidRPr="009C354A">
        <w:rPr>
          <w:rFonts w:ascii="Times New Roman" w:hAnsi="Times New Roman" w:cs="Times New Roman"/>
        </w:rPr>
        <w:t>11</w:t>
      </w:r>
      <w:r w:rsidR="0091380A" w:rsidRPr="009C354A">
        <w:rPr>
          <w:rFonts w:ascii="Times New Roman" w:hAnsi="Times New Roman" w:cs="Times New Roman"/>
        </w:rPr>
        <w:t>3</w:t>
      </w:r>
      <w:r w:rsidRPr="009C354A">
        <w:rPr>
          <w:rFonts w:ascii="Times New Roman" w:hAnsi="Times New Roman" w:cs="Times New Roman"/>
        </w:rPr>
        <w:t xml:space="preserve">. The </w:t>
      </w:r>
      <w:r w:rsidRPr="009C354A">
        <w:rPr>
          <w:rFonts w:ascii="Times New Roman" w:hAnsi="Times New Roman" w:cs="Times New Roman"/>
          <w:b/>
          <w:bCs/>
        </w:rPr>
        <w:t>Chair</w:t>
      </w:r>
      <w:r w:rsidRPr="009C354A">
        <w:rPr>
          <w:rFonts w:ascii="Times New Roman" w:hAnsi="Times New Roman" w:cs="Times New Roman"/>
        </w:rPr>
        <w:t xml:space="preserve"> congratulated the Working Group for completing its agenda on time and thanked delegates for their constructive participation. He also thanked the Secretariat and interpretation team for their effective support.</w:t>
      </w:r>
    </w:p>
    <w:sectPr w:rsidR="00F46E4A" w:rsidRPr="009C354A" w:rsidSect="00B92E30">
      <w:pgSz w:w="11900" w:h="16840"/>
      <w:pgMar w:top="85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ĝ嫠Ή恀"/>
    <w:panose1 w:val="02020603050405020304"/>
    <w:charset w:val="00"/>
    <w:family w:val="auto"/>
    <w:pitch w:val="variable"/>
    <w:sig w:usb0="E00002FF" w:usb1="5000205A" w:usb2="00000000" w:usb3="00000000" w:csb0="0000019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0E9"/>
    <w:multiLevelType w:val="hybridMultilevel"/>
    <w:tmpl w:val="BF328066"/>
    <w:lvl w:ilvl="0" w:tplc="2ED8898E">
      <w:start w:val="2020"/>
      <w:numFmt w:val="bullet"/>
      <w:lvlText w:val="-"/>
      <w:lvlJc w:val="left"/>
      <w:pPr>
        <w:ind w:left="720" w:hanging="360"/>
      </w:pPr>
      <w:rPr>
        <w:rFonts w:ascii="Arial" w:eastAsiaTheme="minorHAnsi" w:hAnsi="Arial" w:cs="Arial" w:hint="default"/>
      </w:rPr>
    </w:lvl>
    <w:lvl w:ilvl="1" w:tplc="A9E8B134">
      <w:start w:val="1"/>
      <w:numFmt w:val="bullet"/>
      <w:lvlText w:val="o"/>
      <w:lvlJc w:val="left"/>
      <w:pPr>
        <w:ind w:left="1440" w:hanging="360"/>
      </w:pPr>
      <w:rPr>
        <w:rFonts w:ascii="Courier New" w:hAnsi="Courier New" w:cs="Courier New" w:hint="default"/>
      </w:rPr>
    </w:lvl>
    <w:lvl w:ilvl="2" w:tplc="B17ED9E6">
      <w:start w:val="1"/>
      <w:numFmt w:val="bullet"/>
      <w:lvlText w:val=""/>
      <w:lvlJc w:val="left"/>
      <w:pPr>
        <w:ind w:left="2160" w:hanging="360"/>
      </w:pPr>
      <w:rPr>
        <w:rFonts w:ascii="Wingdings" w:hAnsi="Wingdings" w:hint="default"/>
      </w:rPr>
    </w:lvl>
    <w:lvl w:ilvl="3" w:tplc="0EF677EE">
      <w:start w:val="1"/>
      <w:numFmt w:val="bullet"/>
      <w:lvlText w:val=""/>
      <w:lvlJc w:val="left"/>
      <w:pPr>
        <w:ind w:left="2880" w:hanging="360"/>
      </w:pPr>
      <w:rPr>
        <w:rFonts w:ascii="Symbol" w:hAnsi="Symbol" w:hint="default"/>
      </w:rPr>
    </w:lvl>
    <w:lvl w:ilvl="4" w:tplc="4784EBD0">
      <w:start w:val="1"/>
      <w:numFmt w:val="bullet"/>
      <w:lvlText w:val="o"/>
      <w:lvlJc w:val="left"/>
      <w:pPr>
        <w:ind w:left="3600" w:hanging="360"/>
      </w:pPr>
      <w:rPr>
        <w:rFonts w:ascii="Courier New" w:hAnsi="Courier New" w:cs="Courier New" w:hint="default"/>
      </w:rPr>
    </w:lvl>
    <w:lvl w:ilvl="5" w:tplc="0DDC1AAA">
      <w:start w:val="1"/>
      <w:numFmt w:val="bullet"/>
      <w:lvlText w:val=""/>
      <w:lvlJc w:val="left"/>
      <w:pPr>
        <w:ind w:left="4320" w:hanging="360"/>
      </w:pPr>
      <w:rPr>
        <w:rFonts w:ascii="Wingdings" w:hAnsi="Wingdings" w:hint="default"/>
      </w:rPr>
    </w:lvl>
    <w:lvl w:ilvl="6" w:tplc="364C76EC">
      <w:start w:val="1"/>
      <w:numFmt w:val="bullet"/>
      <w:lvlText w:val=""/>
      <w:lvlJc w:val="left"/>
      <w:pPr>
        <w:ind w:left="5040" w:hanging="360"/>
      </w:pPr>
      <w:rPr>
        <w:rFonts w:ascii="Symbol" w:hAnsi="Symbol" w:hint="default"/>
      </w:rPr>
    </w:lvl>
    <w:lvl w:ilvl="7" w:tplc="C7267924">
      <w:start w:val="1"/>
      <w:numFmt w:val="bullet"/>
      <w:lvlText w:val="o"/>
      <w:lvlJc w:val="left"/>
      <w:pPr>
        <w:ind w:left="5760" w:hanging="360"/>
      </w:pPr>
      <w:rPr>
        <w:rFonts w:ascii="Courier New" w:hAnsi="Courier New" w:cs="Courier New" w:hint="default"/>
      </w:rPr>
    </w:lvl>
    <w:lvl w:ilvl="8" w:tplc="DFE26D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2C"/>
    <w:rsid w:val="00006F3A"/>
    <w:rsid w:val="0003372F"/>
    <w:rsid w:val="0005578D"/>
    <w:rsid w:val="00067190"/>
    <w:rsid w:val="00091A7E"/>
    <w:rsid w:val="00092FF0"/>
    <w:rsid w:val="000951FA"/>
    <w:rsid w:val="000A2773"/>
    <w:rsid w:val="000A3296"/>
    <w:rsid w:val="000A376D"/>
    <w:rsid w:val="000D0DB8"/>
    <w:rsid w:val="001017C6"/>
    <w:rsid w:val="0012054F"/>
    <w:rsid w:val="0015469D"/>
    <w:rsid w:val="001975C6"/>
    <w:rsid w:val="001B1BDF"/>
    <w:rsid w:val="001F5B6F"/>
    <w:rsid w:val="00212BB2"/>
    <w:rsid w:val="00223084"/>
    <w:rsid w:val="00254BEE"/>
    <w:rsid w:val="00255A62"/>
    <w:rsid w:val="00257C86"/>
    <w:rsid w:val="00286C60"/>
    <w:rsid w:val="00291600"/>
    <w:rsid w:val="00297E20"/>
    <w:rsid w:val="002E1E14"/>
    <w:rsid w:val="002E459A"/>
    <w:rsid w:val="00310E67"/>
    <w:rsid w:val="00312CF2"/>
    <w:rsid w:val="00365719"/>
    <w:rsid w:val="003706F7"/>
    <w:rsid w:val="003845FF"/>
    <w:rsid w:val="00393ECA"/>
    <w:rsid w:val="003A01E1"/>
    <w:rsid w:val="003A484E"/>
    <w:rsid w:val="003A50BE"/>
    <w:rsid w:val="003F74F2"/>
    <w:rsid w:val="004050CA"/>
    <w:rsid w:val="00412BC9"/>
    <w:rsid w:val="0041387A"/>
    <w:rsid w:val="00461BF9"/>
    <w:rsid w:val="00467518"/>
    <w:rsid w:val="004A5157"/>
    <w:rsid w:val="004A5D8E"/>
    <w:rsid w:val="004B105D"/>
    <w:rsid w:val="004F49E3"/>
    <w:rsid w:val="00515750"/>
    <w:rsid w:val="00525483"/>
    <w:rsid w:val="00540613"/>
    <w:rsid w:val="00554824"/>
    <w:rsid w:val="005554EB"/>
    <w:rsid w:val="0059422C"/>
    <w:rsid w:val="005B7F84"/>
    <w:rsid w:val="006121E9"/>
    <w:rsid w:val="00614CB1"/>
    <w:rsid w:val="00627BD9"/>
    <w:rsid w:val="00631B01"/>
    <w:rsid w:val="0064527A"/>
    <w:rsid w:val="006456F8"/>
    <w:rsid w:val="00646440"/>
    <w:rsid w:val="00646DD0"/>
    <w:rsid w:val="00676630"/>
    <w:rsid w:val="0068337B"/>
    <w:rsid w:val="006A3729"/>
    <w:rsid w:val="006B04B5"/>
    <w:rsid w:val="006B4E82"/>
    <w:rsid w:val="00745D81"/>
    <w:rsid w:val="00770DB8"/>
    <w:rsid w:val="00772C81"/>
    <w:rsid w:val="007A3EE2"/>
    <w:rsid w:val="007B5CD8"/>
    <w:rsid w:val="008135A9"/>
    <w:rsid w:val="00823303"/>
    <w:rsid w:val="00824234"/>
    <w:rsid w:val="00825F73"/>
    <w:rsid w:val="00855673"/>
    <w:rsid w:val="008B492C"/>
    <w:rsid w:val="008B58FB"/>
    <w:rsid w:val="008D206F"/>
    <w:rsid w:val="008F01B8"/>
    <w:rsid w:val="0091380A"/>
    <w:rsid w:val="00920AA3"/>
    <w:rsid w:val="00921679"/>
    <w:rsid w:val="00954BAB"/>
    <w:rsid w:val="00966EFA"/>
    <w:rsid w:val="00980095"/>
    <w:rsid w:val="009834A5"/>
    <w:rsid w:val="0099518C"/>
    <w:rsid w:val="009A78DF"/>
    <w:rsid w:val="009C354A"/>
    <w:rsid w:val="009E7CDE"/>
    <w:rsid w:val="009F1879"/>
    <w:rsid w:val="009F2340"/>
    <w:rsid w:val="009F2743"/>
    <w:rsid w:val="00A426C8"/>
    <w:rsid w:val="00A73566"/>
    <w:rsid w:val="00A82E2E"/>
    <w:rsid w:val="00AA3098"/>
    <w:rsid w:val="00AC61EB"/>
    <w:rsid w:val="00AD1E39"/>
    <w:rsid w:val="00AF2A96"/>
    <w:rsid w:val="00B03A4A"/>
    <w:rsid w:val="00B07315"/>
    <w:rsid w:val="00B103A7"/>
    <w:rsid w:val="00B32BFD"/>
    <w:rsid w:val="00B36E98"/>
    <w:rsid w:val="00B549D1"/>
    <w:rsid w:val="00B76204"/>
    <w:rsid w:val="00B80E73"/>
    <w:rsid w:val="00B90726"/>
    <w:rsid w:val="00B92E30"/>
    <w:rsid w:val="00B96A67"/>
    <w:rsid w:val="00BB0CDD"/>
    <w:rsid w:val="00BD187F"/>
    <w:rsid w:val="00BD1E99"/>
    <w:rsid w:val="00BF07FF"/>
    <w:rsid w:val="00BF0C06"/>
    <w:rsid w:val="00C26BDC"/>
    <w:rsid w:val="00C41C1A"/>
    <w:rsid w:val="00C5083E"/>
    <w:rsid w:val="00C71988"/>
    <w:rsid w:val="00C90C56"/>
    <w:rsid w:val="00D002E1"/>
    <w:rsid w:val="00D92A5F"/>
    <w:rsid w:val="00E1108E"/>
    <w:rsid w:val="00E32F3D"/>
    <w:rsid w:val="00E90B9E"/>
    <w:rsid w:val="00EE1245"/>
    <w:rsid w:val="00EE7C4E"/>
    <w:rsid w:val="00F22C89"/>
    <w:rsid w:val="00F46E4A"/>
    <w:rsid w:val="00F50CC9"/>
    <w:rsid w:val="00F56FB1"/>
    <w:rsid w:val="00F82068"/>
    <w:rsid w:val="00F97160"/>
    <w:rsid w:val="00FD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E0CA"/>
  <w15:chartTrackingRefBased/>
  <w15:docId w15:val="{E27B0261-58B9-F546-B2E1-AE6E176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2E30"/>
    <w:rPr>
      <w:rFonts w:ascii="Times New Roman" w:eastAsia="Times New Roman" w:hAnsi="Times New Roman" w:cs="Arial"/>
      <w:sz w:val="22"/>
    </w:rPr>
  </w:style>
  <w:style w:type="character" w:customStyle="1" w:styleId="BodyText2Char">
    <w:name w:val="Body Text 2 Char"/>
    <w:basedOn w:val="DefaultParagraphFont"/>
    <w:link w:val="BodyText2"/>
    <w:rsid w:val="00B92E30"/>
    <w:rPr>
      <w:rFonts w:ascii="Times New Roman" w:eastAsia="Times New Roman" w:hAnsi="Times New Roman" w:cs="Arial"/>
      <w:sz w:val="22"/>
    </w:rPr>
  </w:style>
  <w:style w:type="character" w:styleId="CommentReference">
    <w:name w:val="annotation reference"/>
    <w:basedOn w:val="DefaultParagraphFont"/>
    <w:uiPriority w:val="99"/>
    <w:semiHidden/>
    <w:unhideWhenUsed/>
    <w:rsid w:val="00A73566"/>
    <w:rPr>
      <w:sz w:val="16"/>
      <w:szCs w:val="16"/>
    </w:rPr>
  </w:style>
  <w:style w:type="paragraph" w:styleId="CommentText">
    <w:name w:val="annotation text"/>
    <w:basedOn w:val="Normal"/>
    <w:link w:val="CommentTextChar"/>
    <w:uiPriority w:val="99"/>
    <w:semiHidden/>
    <w:unhideWhenUsed/>
    <w:rsid w:val="00A73566"/>
    <w:rPr>
      <w:sz w:val="20"/>
      <w:szCs w:val="20"/>
    </w:rPr>
  </w:style>
  <w:style w:type="character" w:customStyle="1" w:styleId="CommentTextChar">
    <w:name w:val="Comment Text Char"/>
    <w:basedOn w:val="DefaultParagraphFont"/>
    <w:link w:val="CommentText"/>
    <w:uiPriority w:val="99"/>
    <w:semiHidden/>
    <w:rsid w:val="00A735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5037</Words>
  <Characters>28714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Jeannine Dicken</cp:lastModifiedBy>
  <cp:revision>2</cp:revision>
  <dcterms:created xsi:type="dcterms:W3CDTF">2022-09-29T18:54:00Z</dcterms:created>
  <dcterms:modified xsi:type="dcterms:W3CDTF">2022-09-29T18:54:00Z</dcterms:modified>
</cp:coreProperties>
</file>