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D2D18" w14:textId="77777777" w:rsidR="000E13A4" w:rsidRDefault="000E13A4" w:rsidP="001E606E">
      <w:pPr>
        <w:spacing w:line="276" w:lineRule="auto"/>
        <w:contextualSpacing/>
        <w:jc w:val="center"/>
        <w:rPr>
          <w:b/>
          <w:sz w:val="22"/>
          <w:szCs w:val="22"/>
          <w:lang w:val="fr-FR"/>
        </w:rPr>
      </w:pPr>
    </w:p>
    <w:p w14:paraId="499F1475" w14:textId="21FB7FA9" w:rsidR="00127678" w:rsidRDefault="00127678" w:rsidP="001E606E">
      <w:pPr>
        <w:spacing w:line="276" w:lineRule="auto"/>
        <w:contextualSpacing/>
        <w:jc w:val="center"/>
        <w:rPr>
          <w:b/>
          <w:sz w:val="22"/>
          <w:szCs w:val="22"/>
          <w:lang w:val="fr-FR"/>
        </w:rPr>
      </w:pPr>
      <w:r>
        <w:rPr>
          <w:b/>
          <w:sz w:val="22"/>
          <w:szCs w:val="22"/>
          <w:lang w:val="fr-FR"/>
        </w:rPr>
        <w:t>FICHE D</w:t>
      </w:r>
      <w:r w:rsidR="00066901">
        <w:rPr>
          <w:b/>
          <w:sz w:val="22"/>
          <w:szCs w:val="22"/>
          <w:lang w:val="fr-FR"/>
        </w:rPr>
        <w:t>’</w:t>
      </w:r>
      <w:r>
        <w:rPr>
          <w:b/>
          <w:sz w:val="22"/>
          <w:szCs w:val="22"/>
          <w:lang w:val="fr-FR"/>
        </w:rPr>
        <w:t xml:space="preserve">INFORMATION </w:t>
      </w:r>
      <w:r w:rsidR="00C90F47">
        <w:rPr>
          <w:b/>
          <w:sz w:val="22"/>
          <w:szCs w:val="22"/>
          <w:lang w:val="fr-FR"/>
        </w:rPr>
        <w:t xml:space="preserve">À l’INTENTION </w:t>
      </w:r>
      <w:r>
        <w:rPr>
          <w:b/>
          <w:sz w:val="22"/>
          <w:szCs w:val="22"/>
          <w:lang w:val="fr-FR"/>
        </w:rPr>
        <w:t>DES PARTICIPANTS</w:t>
      </w:r>
    </w:p>
    <w:p w14:paraId="742FA1FA" w14:textId="77777777" w:rsidR="00066901" w:rsidRPr="00127678" w:rsidRDefault="00066901" w:rsidP="00127678">
      <w:pPr>
        <w:spacing w:line="276" w:lineRule="auto"/>
        <w:contextualSpacing/>
        <w:jc w:val="center"/>
        <w:rPr>
          <w:b/>
          <w:sz w:val="22"/>
          <w:szCs w:val="22"/>
          <w:lang w:val="fr-FR"/>
        </w:rPr>
      </w:pPr>
    </w:p>
    <w:p w14:paraId="5B47FB6C" w14:textId="47D37464" w:rsidR="00066901" w:rsidRPr="00066901" w:rsidRDefault="00066901" w:rsidP="00066901">
      <w:pPr>
        <w:shd w:val="clear" w:color="auto" w:fill="DEEAF6" w:themeFill="accent1" w:themeFillTint="33"/>
        <w:spacing w:line="276" w:lineRule="auto"/>
        <w:contextualSpacing/>
        <w:jc w:val="both"/>
        <w:rPr>
          <w:b/>
          <w:sz w:val="20"/>
          <w:szCs w:val="20"/>
          <w:lang w:val="fr-BE"/>
        </w:rPr>
      </w:pPr>
      <w:r w:rsidRPr="00066901">
        <w:rPr>
          <w:b/>
          <w:sz w:val="20"/>
          <w:szCs w:val="20"/>
          <w:lang w:val="fr-BE"/>
        </w:rPr>
        <w:t xml:space="preserve">COORDONNÉES / </w:t>
      </w:r>
      <w:r>
        <w:rPr>
          <w:b/>
          <w:sz w:val="20"/>
          <w:szCs w:val="20"/>
          <w:lang w:val="fr-FR"/>
        </w:rPr>
        <w:t>ÉQUIPE CHARGÉE DE L’ORGANISATION</w:t>
      </w:r>
    </w:p>
    <w:p w14:paraId="232801DE" w14:textId="254F7BF0" w:rsidR="00127678" w:rsidRPr="00127678" w:rsidRDefault="00127678" w:rsidP="00127678">
      <w:pPr>
        <w:spacing w:line="276" w:lineRule="auto"/>
        <w:contextualSpacing/>
        <w:jc w:val="both"/>
        <w:rPr>
          <w:b/>
          <w:sz w:val="20"/>
          <w:szCs w:val="20"/>
          <w:lang w:val="fr-FR"/>
        </w:rPr>
      </w:pPr>
    </w:p>
    <w:tbl>
      <w:tblPr>
        <w:tblW w:w="0" w:type="auto"/>
        <w:tblInd w:w="-142" w:type="dxa"/>
        <w:tblLook w:val="04A0" w:firstRow="1" w:lastRow="0" w:firstColumn="1" w:lastColumn="0" w:noHBand="0" w:noVBand="1"/>
      </w:tblPr>
      <w:tblGrid>
        <w:gridCol w:w="5194"/>
        <w:gridCol w:w="4870"/>
      </w:tblGrid>
      <w:tr w:rsidR="00127678" w:rsidRPr="000E13A4" w14:paraId="570D874A" w14:textId="77777777" w:rsidTr="00454C77">
        <w:tc>
          <w:tcPr>
            <w:tcW w:w="5252" w:type="dxa"/>
            <w:shd w:val="clear" w:color="auto" w:fill="auto"/>
          </w:tcPr>
          <w:p w14:paraId="50DC7318" w14:textId="77777777" w:rsidR="00127678" w:rsidRPr="00127678" w:rsidRDefault="00127678" w:rsidP="00454C77">
            <w:pPr>
              <w:spacing w:before="120" w:line="276" w:lineRule="auto"/>
              <w:ind w:left="30"/>
              <w:jc w:val="both"/>
              <w:rPr>
                <w:b/>
                <w:sz w:val="20"/>
                <w:szCs w:val="20"/>
                <w:u w:val="single"/>
                <w:lang w:val="fr-FR"/>
              </w:rPr>
            </w:pPr>
            <w:r>
              <w:rPr>
                <w:b/>
                <w:sz w:val="20"/>
                <w:szCs w:val="20"/>
                <w:u w:val="single"/>
                <w:lang w:val="fr-FR"/>
              </w:rPr>
              <w:t>Secrétariat PNUE/AEWA (Allemagne) :</w:t>
            </w:r>
          </w:p>
          <w:p w14:paraId="34384A91" w14:textId="77777777" w:rsidR="00127678" w:rsidRPr="00127678" w:rsidRDefault="00127678" w:rsidP="00454C77">
            <w:pPr>
              <w:spacing w:line="276" w:lineRule="auto"/>
              <w:ind w:left="30"/>
              <w:contextualSpacing/>
              <w:jc w:val="both"/>
              <w:rPr>
                <w:b/>
                <w:sz w:val="20"/>
                <w:szCs w:val="20"/>
                <w:lang w:val="fr-FR"/>
              </w:rPr>
            </w:pPr>
            <w:r>
              <w:rPr>
                <w:b/>
                <w:sz w:val="20"/>
                <w:szCs w:val="20"/>
                <w:lang w:val="fr-FR"/>
              </w:rPr>
              <w:t>M</w:t>
            </w:r>
            <w:r w:rsidRPr="00066901">
              <w:rPr>
                <w:b/>
                <w:sz w:val="20"/>
                <w:szCs w:val="20"/>
                <w:vertAlign w:val="superscript"/>
                <w:lang w:val="fr-FR"/>
              </w:rPr>
              <w:t>me</w:t>
            </w:r>
            <w:r>
              <w:rPr>
                <w:b/>
                <w:sz w:val="20"/>
                <w:szCs w:val="20"/>
                <w:lang w:val="fr-FR"/>
              </w:rPr>
              <w:t xml:space="preserve"> Catherine LEHMANN</w:t>
            </w:r>
          </w:p>
          <w:p w14:paraId="6E917743" w14:textId="77777777" w:rsidR="00127678" w:rsidRPr="00127678" w:rsidRDefault="00127678" w:rsidP="00454C77">
            <w:pPr>
              <w:spacing w:line="276" w:lineRule="auto"/>
              <w:ind w:left="30"/>
              <w:contextualSpacing/>
              <w:jc w:val="both"/>
              <w:rPr>
                <w:sz w:val="20"/>
                <w:szCs w:val="20"/>
                <w:lang w:val="fr-FR"/>
              </w:rPr>
            </w:pPr>
            <w:r>
              <w:rPr>
                <w:sz w:val="20"/>
                <w:szCs w:val="20"/>
                <w:lang w:val="fr-FR"/>
              </w:rPr>
              <w:t>Administratrice auprès du Secrétaire exécutif</w:t>
            </w:r>
          </w:p>
          <w:p w14:paraId="5D993655" w14:textId="77777777" w:rsidR="00127678" w:rsidRPr="00127678" w:rsidRDefault="00127678" w:rsidP="00454C77">
            <w:pPr>
              <w:spacing w:line="276" w:lineRule="auto"/>
              <w:ind w:left="30"/>
              <w:contextualSpacing/>
              <w:jc w:val="both"/>
              <w:rPr>
                <w:sz w:val="20"/>
                <w:szCs w:val="20"/>
                <w:lang w:val="fr-FR"/>
              </w:rPr>
            </w:pPr>
            <w:r>
              <w:rPr>
                <w:sz w:val="20"/>
                <w:szCs w:val="20"/>
                <w:lang w:val="fr-FR"/>
              </w:rPr>
              <w:t xml:space="preserve">Courriel : </w:t>
            </w:r>
            <w:hyperlink r:id="rId11" w:history="1">
              <w:r>
                <w:rPr>
                  <w:rStyle w:val="Hyperlink"/>
                  <w:sz w:val="20"/>
                  <w:szCs w:val="20"/>
                  <w:lang w:val="fr-FR"/>
                </w:rPr>
                <w:t>catherine.lehmann@un.org</w:t>
              </w:r>
            </w:hyperlink>
          </w:p>
          <w:p w14:paraId="59C6316B" w14:textId="1CB95106" w:rsidR="00127678" w:rsidRPr="00127678" w:rsidRDefault="00C90F47" w:rsidP="00C90F47">
            <w:pPr>
              <w:tabs>
                <w:tab w:val="left" w:pos="4155"/>
              </w:tabs>
              <w:spacing w:line="276" w:lineRule="auto"/>
              <w:contextualSpacing/>
              <w:jc w:val="both"/>
              <w:rPr>
                <w:sz w:val="20"/>
                <w:szCs w:val="20"/>
                <w:lang w:val="fr-FR"/>
              </w:rPr>
            </w:pPr>
            <w:r>
              <w:rPr>
                <w:sz w:val="20"/>
                <w:szCs w:val="20"/>
                <w:lang w:val="fr-FR"/>
              </w:rPr>
              <w:tab/>
            </w:r>
          </w:p>
        </w:tc>
        <w:tc>
          <w:tcPr>
            <w:tcW w:w="5058" w:type="dxa"/>
            <w:shd w:val="clear" w:color="auto" w:fill="auto"/>
          </w:tcPr>
          <w:p w14:paraId="2362CE35" w14:textId="77777777" w:rsidR="00127678" w:rsidRPr="00127678" w:rsidRDefault="00127678" w:rsidP="00454C77">
            <w:pPr>
              <w:spacing w:line="276" w:lineRule="auto"/>
              <w:ind w:hanging="108"/>
              <w:contextualSpacing/>
              <w:jc w:val="both"/>
              <w:rPr>
                <w:b/>
                <w:sz w:val="20"/>
                <w:szCs w:val="20"/>
                <w:lang w:val="fr-FR"/>
              </w:rPr>
            </w:pPr>
          </w:p>
          <w:p w14:paraId="208D9628" w14:textId="77777777" w:rsidR="00127678" w:rsidRPr="00127678" w:rsidRDefault="00127678" w:rsidP="00454C77">
            <w:pPr>
              <w:spacing w:line="276" w:lineRule="auto"/>
              <w:ind w:hanging="108"/>
              <w:contextualSpacing/>
              <w:jc w:val="both"/>
              <w:rPr>
                <w:b/>
                <w:sz w:val="20"/>
                <w:szCs w:val="20"/>
                <w:lang w:val="fr-FR"/>
              </w:rPr>
            </w:pPr>
            <w:r>
              <w:rPr>
                <w:b/>
                <w:sz w:val="20"/>
                <w:szCs w:val="20"/>
                <w:lang w:val="fr-FR"/>
              </w:rPr>
              <w:t>M</w:t>
            </w:r>
            <w:r w:rsidRPr="00066901">
              <w:rPr>
                <w:b/>
                <w:sz w:val="20"/>
                <w:szCs w:val="20"/>
                <w:vertAlign w:val="superscript"/>
                <w:lang w:val="fr-FR"/>
              </w:rPr>
              <w:t>me</w:t>
            </w:r>
            <w:r>
              <w:rPr>
                <w:b/>
                <w:sz w:val="20"/>
                <w:szCs w:val="20"/>
                <w:lang w:val="fr-FR"/>
              </w:rPr>
              <w:t xml:space="preserve"> Marie-Therese KÄMPER</w:t>
            </w:r>
          </w:p>
          <w:p w14:paraId="72C63A45" w14:textId="77777777" w:rsidR="00127678" w:rsidRPr="00127678" w:rsidRDefault="00127678" w:rsidP="00454C77">
            <w:pPr>
              <w:spacing w:line="276" w:lineRule="auto"/>
              <w:ind w:hanging="108"/>
              <w:contextualSpacing/>
              <w:jc w:val="both"/>
              <w:rPr>
                <w:sz w:val="20"/>
                <w:szCs w:val="20"/>
                <w:lang w:val="fr-FR"/>
              </w:rPr>
            </w:pPr>
            <w:r>
              <w:rPr>
                <w:sz w:val="20"/>
                <w:szCs w:val="20"/>
                <w:lang w:val="fr-FR"/>
              </w:rPr>
              <w:t>Assistante administrative</w:t>
            </w:r>
          </w:p>
          <w:p w14:paraId="39B65CAE" w14:textId="77777777" w:rsidR="00127678" w:rsidRPr="00127678" w:rsidRDefault="00127678" w:rsidP="00454C77">
            <w:pPr>
              <w:spacing w:line="276" w:lineRule="auto"/>
              <w:ind w:hanging="108"/>
              <w:contextualSpacing/>
              <w:jc w:val="both"/>
              <w:rPr>
                <w:sz w:val="20"/>
                <w:szCs w:val="20"/>
                <w:lang w:val="fr-FR"/>
              </w:rPr>
            </w:pPr>
            <w:r>
              <w:rPr>
                <w:sz w:val="20"/>
                <w:szCs w:val="20"/>
                <w:lang w:val="fr-FR"/>
              </w:rPr>
              <w:t xml:space="preserve">Courriel : </w:t>
            </w:r>
            <w:hyperlink r:id="rId12" w:history="1">
              <w:r>
                <w:rPr>
                  <w:rStyle w:val="Hyperlink"/>
                  <w:sz w:val="20"/>
                  <w:szCs w:val="20"/>
                  <w:lang w:val="fr-FR"/>
                </w:rPr>
                <w:t>marie-therese.kaemper@un.org</w:t>
              </w:r>
            </w:hyperlink>
          </w:p>
          <w:p w14:paraId="240E638B" w14:textId="77777777" w:rsidR="00127678" w:rsidRPr="00127678" w:rsidRDefault="00127678" w:rsidP="00454C77">
            <w:pPr>
              <w:spacing w:line="276" w:lineRule="auto"/>
              <w:ind w:hanging="108"/>
              <w:contextualSpacing/>
              <w:jc w:val="both"/>
              <w:rPr>
                <w:sz w:val="20"/>
                <w:szCs w:val="20"/>
                <w:u w:val="single"/>
                <w:lang w:val="fr-FR"/>
              </w:rPr>
            </w:pPr>
          </w:p>
        </w:tc>
      </w:tr>
      <w:tr w:rsidR="00127678" w:rsidRPr="000E13A4" w14:paraId="55F504F8" w14:textId="77777777" w:rsidTr="00454C77">
        <w:tc>
          <w:tcPr>
            <w:tcW w:w="10310" w:type="dxa"/>
            <w:gridSpan w:val="2"/>
            <w:shd w:val="clear" w:color="auto" w:fill="auto"/>
          </w:tcPr>
          <w:p w14:paraId="3D0BF9C6" w14:textId="3E24A159" w:rsidR="00127678" w:rsidRPr="00127678" w:rsidRDefault="00127678" w:rsidP="00454C77">
            <w:pPr>
              <w:spacing w:line="276" w:lineRule="auto"/>
              <w:jc w:val="both"/>
              <w:rPr>
                <w:sz w:val="20"/>
                <w:szCs w:val="20"/>
                <w:lang w:val="fr-FR"/>
              </w:rPr>
            </w:pPr>
            <w:r>
              <w:rPr>
                <w:sz w:val="20"/>
                <w:szCs w:val="20"/>
                <w:lang w:val="fr-FR"/>
              </w:rPr>
              <w:t>La 8</w:t>
            </w:r>
            <w:r w:rsidR="00BC6DAB" w:rsidRPr="00BC6DAB">
              <w:rPr>
                <w:sz w:val="20"/>
                <w:szCs w:val="20"/>
                <w:vertAlign w:val="superscript"/>
                <w:lang w:val="fr-FR"/>
              </w:rPr>
              <w:t>ème</w:t>
            </w:r>
            <w:r>
              <w:rPr>
                <w:sz w:val="20"/>
                <w:szCs w:val="20"/>
                <w:lang w:val="fr-FR"/>
              </w:rPr>
              <w:t xml:space="preserve"> session de la Réunion des Parties à l</w:t>
            </w:r>
            <w:r w:rsidR="00066901">
              <w:rPr>
                <w:sz w:val="20"/>
                <w:szCs w:val="20"/>
                <w:lang w:val="fr-FR"/>
              </w:rPr>
              <w:t>’</w:t>
            </w:r>
            <w:r>
              <w:rPr>
                <w:sz w:val="20"/>
                <w:szCs w:val="20"/>
                <w:lang w:val="fr-FR"/>
              </w:rPr>
              <w:t xml:space="preserve">AEWA (MOP8) sera ouverte le </w:t>
            </w:r>
            <w:r>
              <w:rPr>
                <w:b/>
                <w:sz w:val="20"/>
                <w:szCs w:val="20"/>
                <w:lang w:val="fr-FR"/>
              </w:rPr>
              <w:t>mardi 27 septembre à 9</w:t>
            </w:r>
            <w:r w:rsidR="00BC6DAB">
              <w:rPr>
                <w:b/>
                <w:sz w:val="20"/>
                <w:szCs w:val="20"/>
                <w:lang w:val="fr-FR"/>
              </w:rPr>
              <w:t>h00</w:t>
            </w:r>
            <w:r>
              <w:rPr>
                <w:sz w:val="20"/>
                <w:szCs w:val="20"/>
                <w:lang w:val="fr-FR"/>
              </w:rPr>
              <w:t xml:space="preserve"> (ouverture des inscriptions à </w:t>
            </w:r>
            <w:r w:rsidR="000E13A4">
              <w:rPr>
                <w:sz w:val="20"/>
                <w:szCs w:val="20"/>
                <w:lang w:val="fr-FR"/>
              </w:rPr>
              <w:t>7</w:t>
            </w:r>
            <w:r>
              <w:rPr>
                <w:sz w:val="20"/>
                <w:szCs w:val="20"/>
                <w:lang w:val="fr-FR"/>
              </w:rPr>
              <w:t>h</w:t>
            </w:r>
            <w:r w:rsidR="000E13A4">
              <w:rPr>
                <w:sz w:val="20"/>
                <w:szCs w:val="20"/>
                <w:lang w:val="fr-FR"/>
              </w:rPr>
              <w:t>30</w:t>
            </w:r>
            <w:r>
              <w:rPr>
                <w:sz w:val="20"/>
                <w:szCs w:val="20"/>
                <w:lang w:val="fr-FR"/>
              </w:rPr>
              <w:t xml:space="preserve">) et clôturée le </w:t>
            </w:r>
            <w:r>
              <w:rPr>
                <w:b/>
                <w:sz w:val="20"/>
                <w:szCs w:val="20"/>
                <w:lang w:val="fr-FR"/>
              </w:rPr>
              <w:t>vendredi 30 septembre vers 18</w:t>
            </w:r>
            <w:r w:rsidR="00BC6DAB">
              <w:rPr>
                <w:b/>
                <w:sz w:val="20"/>
                <w:szCs w:val="20"/>
                <w:lang w:val="fr-FR"/>
              </w:rPr>
              <w:t>h00</w:t>
            </w:r>
            <w:r>
              <w:rPr>
                <w:sz w:val="20"/>
                <w:szCs w:val="20"/>
                <w:lang w:val="fr-FR"/>
              </w:rPr>
              <w:t>. Un calendrier détaillé de</w:t>
            </w:r>
            <w:r w:rsidR="00BC6DAB">
              <w:rPr>
                <w:sz w:val="20"/>
                <w:szCs w:val="20"/>
                <w:lang w:val="fr-FR"/>
              </w:rPr>
              <w:t xml:space="preserve"> la</w:t>
            </w:r>
            <w:r>
              <w:rPr>
                <w:sz w:val="20"/>
                <w:szCs w:val="20"/>
                <w:lang w:val="fr-FR"/>
              </w:rPr>
              <w:t xml:space="preserve"> réunion est joint à cette fiche d</w:t>
            </w:r>
            <w:r w:rsidR="00066901">
              <w:rPr>
                <w:sz w:val="20"/>
                <w:szCs w:val="20"/>
                <w:lang w:val="fr-FR"/>
              </w:rPr>
              <w:t>’</w:t>
            </w:r>
            <w:r>
              <w:rPr>
                <w:sz w:val="20"/>
                <w:szCs w:val="20"/>
                <w:lang w:val="fr-FR"/>
              </w:rPr>
              <w:t xml:space="preserve">information. </w:t>
            </w:r>
          </w:p>
          <w:p w14:paraId="0F79FD3F" w14:textId="77777777" w:rsidR="00127678" w:rsidRPr="00127678" w:rsidRDefault="00127678" w:rsidP="00454C77">
            <w:pPr>
              <w:spacing w:line="276" w:lineRule="auto"/>
              <w:jc w:val="both"/>
              <w:rPr>
                <w:sz w:val="20"/>
                <w:szCs w:val="20"/>
                <w:lang w:val="fr-FR"/>
              </w:rPr>
            </w:pPr>
          </w:p>
        </w:tc>
      </w:tr>
      <w:tr w:rsidR="00127678" w:rsidRPr="000E13A4" w14:paraId="43FF22A5" w14:textId="77777777" w:rsidTr="00454C77">
        <w:tc>
          <w:tcPr>
            <w:tcW w:w="10310" w:type="dxa"/>
            <w:gridSpan w:val="2"/>
            <w:shd w:val="clear" w:color="auto" w:fill="auto"/>
          </w:tcPr>
          <w:p w14:paraId="33CC88F1" w14:textId="77777777" w:rsidR="00127678" w:rsidRPr="00066901" w:rsidRDefault="00127678" w:rsidP="00066901">
            <w:pPr>
              <w:shd w:val="clear" w:color="auto" w:fill="DEEAF6" w:themeFill="accent1" w:themeFillTint="33"/>
              <w:spacing w:line="276" w:lineRule="auto"/>
              <w:contextualSpacing/>
              <w:jc w:val="both"/>
              <w:rPr>
                <w:b/>
                <w:sz w:val="20"/>
                <w:szCs w:val="20"/>
                <w:lang w:val="fr-BE"/>
              </w:rPr>
            </w:pPr>
            <w:r w:rsidRPr="00066901">
              <w:rPr>
                <w:b/>
                <w:sz w:val="20"/>
                <w:szCs w:val="20"/>
                <w:lang w:val="fr-BE"/>
              </w:rPr>
              <w:t>LIEU DE RÉUNION ET HORAIRES</w:t>
            </w:r>
          </w:p>
          <w:p w14:paraId="48AE6024" w14:textId="77777777" w:rsidR="00127678" w:rsidRPr="00127678" w:rsidRDefault="00127678" w:rsidP="00454C77">
            <w:pPr>
              <w:spacing w:after="120" w:line="276" w:lineRule="auto"/>
              <w:ind w:left="-105"/>
              <w:contextualSpacing/>
              <w:rPr>
                <w:rStyle w:val="Hyperlink"/>
                <w:color w:val="auto"/>
                <w:sz w:val="20"/>
                <w:szCs w:val="20"/>
                <w:u w:val="none"/>
                <w:lang w:val="fr-FR"/>
              </w:rPr>
            </w:pPr>
          </w:p>
          <w:p w14:paraId="64AB0FB4" w14:textId="0FF29ABA" w:rsidR="00127678" w:rsidRPr="00127678" w:rsidRDefault="00127678" w:rsidP="00C90F47">
            <w:pPr>
              <w:jc w:val="both"/>
              <w:rPr>
                <w:sz w:val="20"/>
                <w:szCs w:val="20"/>
                <w:lang w:val="fr-FR"/>
              </w:rPr>
            </w:pPr>
            <w:r>
              <w:rPr>
                <w:rStyle w:val="Hyperlink"/>
                <w:color w:val="auto"/>
                <w:sz w:val="20"/>
                <w:szCs w:val="20"/>
                <w:u w:val="none"/>
                <w:lang w:val="fr-FR"/>
              </w:rPr>
              <w:t xml:space="preserve">Le lieu de réunion est le </w:t>
            </w:r>
            <w:proofErr w:type="spellStart"/>
            <w:r w:rsidRPr="00711209">
              <w:rPr>
                <w:b/>
                <w:bCs/>
                <w:sz w:val="20"/>
                <w:szCs w:val="20"/>
                <w:lang w:val="fr-FR"/>
              </w:rPr>
              <w:t>Corinthia</w:t>
            </w:r>
            <w:proofErr w:type="spellEnd"/>
            <w:r w:rsidRPr="00711209">
              <w:rPr>
                <w:b/>
                <w:bCs/>
                <w:sz w:val="20"/>
                <w:szCs w:val="20"/>
                <w:lang w:val="fr-FR"/>
              </w:rPr>
              <w:t xml:space="preserve"> </w:t>
            </w:r>
            <w:proofErr w:type="spellStart"/>
            <w:r w:rsidRPr="00711209">
              <w:rPr>
                <w:b/>
                <w:bCs/>
                <w:sz w:val="20"/>
                <w:szCs w:val="20"/>
                <w:lang w:val="fr-FR"/>
              </w:rPr>
              <w:t>Hotel</w:t>
            </w:r>
            <w:proofErr w:type="spellEnd"/>
            <w:r w:rsidRPr="00711209">
              <w:rPr>
                <w:b/>
                <w:bCs/>
                <w:sz w:val="20"/>
                <w:szCs w:val="20"/>
                <w:lang w:val="fr-FR"/>
              </w:rPr>
              <w:t xml:space="preserve"> Budapest,</w:t>
            </w:r>
            <w:r w:rsidR="00C90F47">
              <w:rPr>
                <w:sz w:val="20"/>
                <w:szCs w:val="20"/>
                <w:lang w:val="fr-FR"/>
              </w:rPr>
              <w:t xml:space="preserve"> adresse :</w:t>
            </w:r>
            <w:r>
              <w:rPr>
                <w:sz w:val="20"/>
                <w:szCs w:val="20"/>
                <w:lang w:val="fr-FR"/>
              </w:rPr>
              <w:t xml:space="preserve"> </w:t>
            </w:r>
            <w:proofErr w:type="spellStart"/>
            <w:r>
              <w:rPr>
                <w:sz w:val="20"/>
                <w:szCs w:val="20"/>
                <w:lang w:val="fr-FR"/>
              </w:rPr>
              <w:t>Erzsébet</w:t>
            </w:r>
            <w:proofErr w:type="spellEnd"/>
            <w:r>
              <w:rPr>
                <w:sz w:val="20"/>
                <w:szCs w:val="20"/>
                <w:lang w:val="fr-FR"/>
              </w:rPr>
              <w:t xml:space="preserve"> </w:t>
            </w:r>
            <w:proofErr w:type="spellStart"/>
            <w:r>
              <w:rPr>
                <w:sz w:val="20"/>
                <w:szCs w:val="20"/>
                <w:lang w:val="fr-FR"/>
              </w:rPr>
              <w:t>Körút</w:t>
            </w:r>
            <w:proofErr w:type="spellEnd"/>
            <w:r>
              <w:rPr>
                <w:sz w:val="20"/>
                <w:szCs w:val="20"/>
                <w:lang w:val="fr-FR"/>
              </w:rPr>
              <w:t xml:space="preserve"> 43-49, Budapest H-1073 (</w:t>
            </w:r>
            <w:hyperlink r:id="rId13" w:history="1">
              <w:r>
                <w:rPr>
                  <w:rStyle w:val="Hyperlink"/>
                  <w:sz w:val="20"/>
                  <w:szCs w:val="20"/>
                  <w:lang w:val="fr-FR"/>
                </w:rPr>
                <w:t>https://www.corinthia.com/budapest/</w:t>
              </w:r>
            </w:hyperlink>
            <w:r>
              <w:rPr>
                <w:sz w:val="20"/>
                <w:szCs w:val="20"/>
                <w:lang w:val="fr-FR"/>
              </w:rPr>
              <w:t>). L</w:t>
            </w:r>
            <w:r w:rsidR="00066901">
              <w:rPr>
                <w:sz w:val="20"/>
                <w:szCs w:val="20"/>
                <w:lang w:val="fr-FR"/>
              </w:rPr>
              <w:t>’</w:t>
            </w:r>
            <w:r>
              <w:rPr>
                <w:sz w:val="20"/>
                <w:szCs w:val="20"/>
                <w:lang w:val="fr-FR"/>
              </w:rPr>
              <w:t xml:space="preserve">hôtel est situé dans le centre-ville et facilement accessible </w:t>
            </w:r>
            <w:r w:rsidR="002661CB">
              <w:rPr>
                <w:sz w:val="20"/>
                <w:szCs w:val="20"/>
                <w:lang w:val="fr-FR"/>
              </w:rPr>
              <w:t>par</w:t>
            </w:r>
            <w:r>
              <w:rPr>
                <w:sz w:val="20"/>
                <w:szCs w:val="20"/>
                <w:lang w:val="fr-FR"/>
              </w:rPr>
              <w:t xml:space="preserve"> les transports </w:t>
            </w:r>
            <w:r w:rsidR="002661CB">
              <w:rPr>
                <w:sz w:val="20"/>
                <w:szCs w:val="20"/>
                <w:lang w:val="fr-FR"/>
              </w:rPr>
              <w:t>en commun</w:t>
            </w:r>
            <w:r>
              <w:rPr>
                <w:sz w:val="20"/>
                <w:szCs w:val="20"/>
                <w:lang w:val="fr-FR"/>
              </w:rPr>
              <w:t>.</w:t>
            </w:r>
          </w:p>
          <w:p w14:paraId="58688D30" w14:textId="77777777" w:rsidR="007A5259" w:rsidRPr="007A5259" w:rsidRDefault="007A5259" w:rsidP="00454C77">
            <w:pPr>
              <w:spacing w:before="100" w:beforeAutospacing="1" w:after="100" w:afterAutospacing="1"/>
              <w:jc w:val="both"/>
              <w:rPr>
                <w:b/>
                <w:bCs/>
                <w:sz w:val="20"/>
                <w:szCs w:val="20"/>
                <w:lang w:val="fr-FR"/>
              </w:rPr>
            </w:pPr>
            <w:r w:rsidRPr="007A5259">
              <w:rPr>
                <w:b/>
                <w:bCs/>
                <w:sz w:val="20"/>
                <w:szCs w:val="20"/>
                <w:lang w:val="fr-FR"/>
              </w:rPr>
              <w:t>Lundi, 26 septembre 2022 :</w:t>
            </w:r>
          </w:p>
          <w:p w14:paraId="4B48D4A2" w14:textId="100AC99B" w:rsidR="007A5259" w:rsidRPr="007A5259" w:rsidRDefault="007A5259" w:rsidP="007A5259">
            <w:pPr>
              <w:spacing w:before="100" w:beforeAutospacing="1" w:after="100" w:afterAutospacing="1"/>
              <w:jc w:val="both"/>
              <w:rPr>
                <w:sz w:val="20"/>
                <w:szCs w:val="20"/>
                <w:lang w:val="fr-FR"/>
              </w:rPr>
            </w:pPr>
            <w:r w:rsidRPr="00711209">
              <w:rPr>
                <w:b/>
                <w:bCs/>
                <w:sz w:val="20"/>
                <w:szCs w:val="20"/>
                <w:lang w:val="fr-FR"/>
              </w:rPr>
              <w:t>16</w:t>
            </w:r>
            <w:r w:rsidR="00BC6DAB">
              <w:rPr>
                <w:b/>
                <w:bCs/>
                <w:sz w:val="20"/>
                <w:szCs w:val="20"/>
                <w:lang w:val="fr-FR"/>
              </w:rPr>
              <w:t>h</w:t>
            </w:r>
            <w:r w:rsidRPr="00711209">
              <w:rPr>
                <w:b/>
                <w:bCs/>
                <w:sz w:val="20"/>
                <w:szCs w:val="20"/>
                <w:lang w:val="fr-FR"/>
              </w:rPr>
              <w:t xml:space="preserve">00 </w:t>
            </w:r>
            <w:r w:rsidR="00BC6DAB">
              <w:rPr>
                <w:b/>
                <w:bCs/>
                <w:sz w:val="20"/>
                <w:szCs w:val="20"/>
                <w:lang w:val="fr-FR"/>
              </w:rPr>
              <w:t>–</w:t>
            </w:r>
            <w:r w:rsidRPr="00711209">
              <w:rPr>
                <w:b/>
                <w:bCs/>
                <w:sz w:val="20"/>
                <w:szCs w:val="20"/>
                <w:lang w:val="fr-FR"/>
              </w:rPr>
              <w:t xml:space="preserve"> 19</w:t>
            </w:r>
            <w:r w:rsidR="00BC6DAB">
              <w:rPr>
                <w:b/>
                <w:bCs/>
                <w:sz w:val="20"/>
                <w:szCs w:val="20"/>
                <w:lang w:val="fr-FR"/>
              </w:rPr>
              <w:t>h</w:t>
            </w:r>
            <w:r w:rsidRPr="00711209">
              <w:rPr>
                <w:b/>
                <w:bCs/>
                <w:sz w:val="20"/>
                <w:szCs w:val="20"/>
                <w:lang w:val="fr-FR"/>
              </w:rPr>
              <w:t>00 :</w:t>
            </w:r>
            <w:r w:rsidRPr="007A5259">
              <w:rPr>
                <w:sz w:val="20"/>
                <w:szCs w:val="20"/>
                <w:lang w:val="fr-FR"/>
              </w:rPr>
              <w:t xml:space="preserve">  </w:t>
            </w:r>
            <w:r w:rsidRPr="00711209">
              <w:rPr>
                <w:b/>
                <w:bCs/>
                <w:sz w:val="20"/>
                <w:szCs w:val="20"/>
                <w:lang w:val="fr-FR"/>
              </w:rPr>
              <w:t>Première réunion de coordination de l'UE.</w:t>
            </w:r>
            <w:r w:rsidRPr="007A5259">
              <w:rPr>
                <w:sz w:val="20"/>
                <w:szCs w:val="20"/>
                <w:lang w:val="fr-FR"/>
              </w:rPr>
              <w:t xml:space="preserve"> Cette première réunion de coordination n'aura </w:t>
            </w:r>
            <w:r w:rsidRPr="00711209">
              <w:rPr>
                <w:b/>
                <w:bCs/>
                <w:sz w:val="20"/>
                <w:szCs w:val="20"/>
                <w:u w:val="single"/>
                <w:lang w:val="fr-FR"/>
              </w:rPr>
              <w:t>pas</w:t>
            </w:r>
            <w:r w:rsidRPr="007A5259">
              <w:rPr>
                <w:sz w:val="20"/>
                <w:szCs w:val="20"/>
                <w:lang w:val="fr-FR"/>
              </w:rPr>
              <w:t xml:space="preserve"> lieu à l'hôtel </w:t>
            </w:r>
            <w:proofErr w:type="spellStart"/>
            <w:r w:rsidRPr="007A5259">
              <w:rPr>
                <w:sz w:val="20"/>
                <w:szCs w:val="20"/>
                <w:lang w:val="fr-FR"/>
              </w:rPr>
              <w:t>Corinthia</w:t>
            </w:r>
            <w:proofErr w:type="spellEnd"/>
            <w:r w:rsidRPr="007A5259">
              <w:rPr>
                <w:sz w:val="20"/>
                <w:szCs w:val="20"/>
                <w:lang w:val="fr-FR"/>
              </w:rPr>
              <w:t xml:space="preserve">, mais au </w:t>
            </w:r>
            <w:r w:rsidRPr="00711209">
              <w:rPr>
                <w:b/>
                <w:bCs/>
                <w:sz w:val="20"/>
                <w:szCs w:val="20"/>
                <w:lang w:val="fr-FR"/>
              </w:rPr>
              <w:t xml:space="preserve">ministère de la Technologie et de l'Industrie, adresse : </w:t>
            </w:r>
            <w:proofErr w:type="spellStart"/>
            <w:r w:rsidRPr="00711209">
              <w:rPr>
                <w:b/>
                <w:bCs/>
                <w:sz w:val="20"/>
                <w:szCs w:val="20"/>
                <w:lang w:val="fr-FR"/>
              </w:rPr>
              <w:t>Fő</w:t>
            </w:r>
            <w:proofErr w:type="spellEnd"/>
            <w:r w:rsidRPr="00711209">
              <w:rPr>
                <w:b/>
                <w:bCs/>
                <w:sz w:val="20"/>
                <w:szCs w:val="20"/>
                <w:lang w:val="fr-FR"/>
              </w:rPr>
              <w:t xml:space="preserve"> u. 44-50, Budapest.</w:t>
            </w:r>
            <w:r w:rsidRPr="007A5259">
              <w:rPr>
                <w:sz w:val="20"/>
                <w:szCs w:val="20"/>
                <w:lang w:val="fr-FR"/>
              </w:rPr>
              <w:t xml:space="preserve"> </w:t>
            </w:r>
            <w:proofErr w:type="spellStart"/>
            <w:r w:rsidRPr="007A5259">
              <w:rPr>
                <w:sz w:val="20"/>
                <w:szCs w:val="20"/>
                <w:lang w:val="fr-FR"/>
              </w:rPr>
              <w:t>Veuillez</w:t>
            </w:r>
            <w:r w:rsidR="00ED4701">
              <w:rPr>
                <w:sz w:val="20"/>
                <w:szCs w:val="20"/>
                <w:lang w:val="fr-FR"/>
              </w:rPr>
              <w:t xml:space="preserve"> </w:t>
            </w:r>
            <w:r w:rsidRPr="007A5259">
              <w:rPr>
                <w:sz w:val="20"/>
                <w:szCs w:val="20"/>
                <w:lang w:val="fr-FR"/>
              </w:rPr>
              <w:t>vous</w:t>
            </w:r>
            <w:proofErr w:type="spellEnd"/>
            <w:r w:rsidRPr="007A5259">
              <w:rPr>
                <w:sz w:val="20"/>
                <w:szCs w:val="20"/>
                <w:lang w:val="fr-FR"/>
              </w:rPr>
              <w:t xml:space="preserve"> munir de votre passeport qui sera contrôlé à l'entrée. Les réunions de coordination des jours suivants auront lieu à l'hôtel </w:t>
            </w:r>
            <w:proofErr w:type="spellStart"/>
            <w:r w:rsidRPr="007A5259">
              <w:rPr>
                <w:sz w:val="20"/>
                <w:szCs w:val="20"/>
                <w:lang w:val="fr-FR"/>
              </w:rPr>
              <w:t>Corinthia</w:t>
            </w:r>
            <w:proofErr w:type="spellEnd"/>
            <w:r w:rsidRPr="007A5259">
              <w:rPr>
                <w:sz w:val="20"/>
                <w:szCs w:val="20"/>
                <w:lang w:val="fr-FR"/>
              </w:rPr>
              <w:t>. Les participants sont tenus de porter un masque facial pendant la réunion. Pour votre propre sécurité et celle des autres, veuillez également effectuer un autotest antigénique rapide avant de participer à la réunion, si possible. L'enregistrement commence à partir de 15</w:t>
            </w:r>
            <w:r w:rsidR="00BC6DAB">
              <w:rPr>
                <w:sz w:val="20"/>
                <w:szCs w:val="20"/>
                <w:lang w:val="fr-FR"/>
              </w:rPr>
              <w:t>h</w:t>
            </w:r>
            <w:r w:rsidRPr="007A5259">
              <w:rPr>
                <w:sz w:val="20"/>
                <w:szCs w:val="20"/>
                <w:lang w:val="fr-FR"/>
              </w:rPr>
              <w:t xml:space="preserve">00. </w:t>
            </w:r>
          </w:p>
          <w:p w14:paraId="577734B0" w14:textId="0F93EF47" w:rsidR="007A5259" w:rsidRPr="007A5259" w:rsidRDefault="000E13A4" w:rsidP="007A5259">
            <w:pPr>
              <w:spacing w:before="100" w:beforeAutospacing="1" w:after="100" w:afterAutospacing="1"/>
              <w:jc w:val="both"/>
              <w:rPr>
                <w:sz w:val="20"/>
                <w:szCs w:val="20"/>
                <w:lang w:val="fr-FR"/>
              </w:rPr>
            </w:pPr>
            <w:r>
              <w:rPr>
                <w:noProof/>
              </w:rPr>
              <w:drawing>
                <wp:anchor distT="0" distB="0" distL="114300" distR="114300" simplePos="0" relativeHeight="251659264" behindDoc="0" locked="0" layoutInCell="1" allowOverlap="1" wp14:anchorId="418906FF" wp14:editId="497D3630">
                  <wp:simplePos x="0" y="0"/>
                  <wp:positionH relativeFrom="column">
                    <wp:posOffset>991870</wp:posOffset>
                  </wp:positionH>
                  <wp:positionV relativeFrom="paragraph">
                    <wp:posOffset>981075</wp:posOffset>
                  </wp:positionV>
                  <wp:extent cx="4210050" cy="22955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26" t="4735" b="11932"/>
                          <a:stretch/>
                        </pic:blipFill>
                        <pic:spPr bwMode="auto">
                          <a:xfrm>
                            <a:off x="0" y="0"/>
                            <a:ext cx="4210050" cy="229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5259" w:rsidRPr="00711209">
              <w:rPr>
                <w:b/>
                <w:bCs/>
                <w:sz w:val="20"/>
                <w:szCs w:val="20"/>
                <w:lang w:val="fr-FR"/>
              </w:rPr>
              <w:t>16</w:t>
            </w:r>
            <w:r w:rsidR="00BC6DAB">
              <w:rPr>
                <w:b/>
                <w:bCs/>
                <w:sz w:val="20"/>
                <w:szCs w:val="20"/>
                <w:lang w:val="fr-FR"/>
              </w:rPr>
              <w:t>h</w:t>
            </w:r>
            <w:r w:rsidR="007A5259" w:rsidRPr="00711209">
              <w:rPr>
                <w:b/>
                <w:bCs/>
                <w:sz w:val="20"/>
                <w:szCs w:val="20"/>
                <w:lang w:val="fr-FR"/>
              </w:rPr>
              <w:t xml:space="preserve">00 </w:t>
            </w:r>
            <w:r w:rsidR="00BC6DAB">
              <w:rPr>
                <w:b/>
                <w:bCs/>
                <w:sz w:val="20"/>
                <w:szCs w:val="20"/>
                <w:lang w:val="fr-FR"/>
              </w:rPr>
              <w:t>–</w:t>
            </w:r>
            <w:r w:rsidR="007A5259" w:rsidRPr="00711209">
              <w:rPr>
                <w:b/>
                <w:bCs/>
                <w:sz w:val="20"/>
                <w:szCs w:val="20"/>
                <w:lang w:val="fr-FR"/>
              </w:rPr>
              <w:t xml:space="preserve"> 19</w:t>
            </w:r>
            <w:r w:rsidR="00BC6DAB">
              <w:rPr>
                <w:b/>
                <w:bCs/>
                <w:sz w:val="20"/>
                <w:szCs w:val="20"/>
                <w:lang w:val="fr-FR"/>
              </w:rPr>
              <w:t>h</w:t>
            </w:r>
            <w:r w:rsidR="007A5259" w:rsidRPr="00711209">
              <w:rPr>
                <w:b/>
                <w:bCs/>
                <w:sz w:val="20"/>
                <w:szCs w:val="20"/>
                <w:lang w:val="fr-FR"/>
              </w:rPr>
              <w:t>00 :</w:t>
            </w:r>
            <w:r w:rsidR="007A5259" w:rsidRPr="007A5259">
              <w:rPr>
                <w:sz w:val="20"/>
                <w:szCs w:val="20"/>
                <w:lang w:val="fr-FR"/>
              </w:rPr>
              <w:t xml:space="preserve"> </w:t>
            </w:r>
            <w:r w:rsidR="007A5259" w:rsidRPr="00711209">
              <w:rPr>
                <w:b/>
                <w:bCs/>
                <w:sz w:val="20"/>
                <w:szCs w:val="20"/>
                <w:lang w:val="fr-FR"/>
              </w:rPr>
              <w:t>Première réunion de coordination régionale africaine.</w:t>
            </w:r>
            <w:r w:rsidR="007A5259" w:rsidRPr="007A5259">
              <w:rPr>
                <w:sz w:val="20"/>
                <w:szCs w:val="20"/>
                <w:lang w:val="fr-FR"/>
              </w:rPr>
              <w:t xml:space="preserve"> Cette première réunion de coordination africaine n'aura </w:t>
            </w:r>
            <w:r w:rsidR="007A5259" w:rsidRPr="00711209">
              <w:rPr>
                <w:b/>
                <w:bCs/>
                <w:sz w:val="20"/>
                <w:szCs w:val="20"/>
                <w:u w:val="single"/>
                <w:lang w:val="fr-FR"/>
              </w:rPr>
              <w:t>pas</w:t>
            </w:r>
            <w:r w:rsidR="007A5259" w:rsidRPr="00711209">
              <w:rPr>
                <w:b/>
                <w:bCs/>
                <w:sz w:val="20"/>
                <w:szCs w:val="20"/>
                <w:lang w:val="fr-FR"/>
              </w:rPr>
              <w:t xml:space="preserve"> </w:t>
            </w:r>
            <w:r w:rsidR="007A5259" w:rsidRPr="007A5259">
              <w:rPr>
                <w:sz w:val="20"/>
                <w:szCs w:val="20"/>
                <w:lang w:val="fr-FR"/>
              </w:rPr>
              <w:t xml:space="preserve">lieu à l'hôtel </w:t>
            </w:r>
            <w:proofErr w:type="spellStart"/>
            <w:r w:rsidR="007A5259" w:rsidRPr="007A5259">
              <w:rPr>
                <w:sz w:val="20"/>
                <w:szCs w:val="20"/>
                <w:lang w:val="fr-FR"/>
              </w:rPr>
              <w:t>Corinthia</w:t>
            </w:r>
            <w:proofErr w:type="spellEnd"/>
            <w:r w:rsidR="007A5259" w:rsidRPr="007A5259">
              <w:rPr>
                <w:sz w:val="20"/>
                <w:szCs w:val="20"/>
                <w:lang w:val="fr-FR"/>
              </w:rPr>
              <w:t xml:space="preserve">, mais au </w:t>
            </w:r>
            <w:r w:rsidR="007A5259" w:rsidRPr="00ED4701">
              <w:rPr>
                <w:b/>
                <w:bCs/>
                <w:sz w:val="20"/>
                <w:szCs w:val="20"/>
                <w:lang w:val="fr-FR"/>
              </w:rPr>
              <w:t xml:space="preserve">ministère de l'agriculture, adresse : </w:t>
            </w:r>
            <w:proofErr w:type="spellStart"/>
            <w:r w:rsidR="00ED4701" w:rsidRPr="00ED4701">
              <w:rPr>
                <w:b/>
                <w:bCs/>
                <w:sz w:val="20"/>
                <w:szCs w:val="20"/>
                <w:lang w:val="fr-FR"/>
              </w:rPr>
              <w:t>Apáczai</w:t>
            </w:r>
            <w:proofErr w:type="spellEnd"/>
            <w:r w:rsidR="00ED4701" w:rsidRPr="00ED4701">
              <w:rPr>
                <w:b/>
                <w:bCs/>
                <w:sz w:val="20"/>
                <w:szCs w:val="20"/>
                <w:lang w:val="fr-FR"/>
              </w:rPr>
              <w:t xml:space="preserve"> </w:t>
            </w:r>
            <w:proofErr w:type="spellStart"/>
            <w:r w:rsidR="00ED4701" w:rsidRPr="00ED4701">
              <w:rPr>
                <w:b/>
                <w:bCs/>
                <w:sz w:val="20"/>
                <w:szCs w:val="20"/>
                <w:lang w:val="fr-FR"/>
              </w:rPr>
              <w:t>Csere</w:t>
            </w:r>
            <w:proofErr w:type="spellEnd"/>
            <w:r w:rsidR="00ED4701" w:rsidRPr="00ED4701">
              <w:rPr>
                <w:b/>
                <w:bCs/>
                <w:sz w:val="20"/>
                <w:szCs w:val="20"/>
                <w:lang w:val="fr-FR"/>
              </w:rPr>
              <w:t xml:space="preserve"> János </w:t>
            </w:r>
            <w:proofErr w:type="spellStart"/>
            <w:r w:rsidR="00ED4701" w:rsidRPr="00ED4701">
              <w:rPr>
                <w:b/>
                <w:bCs/>
                <w:sz w:val="20"/>
                <w:szCs w:val="20"/>
                <w:lang w:val="fr-FR"/>
              </w:rPr>
              <w:t>utca</w:t>
            </w:r>
            <w:proofErr w:type="spellEnd"/>
            <w:r w:rsidR="00ED4701" w:rsidRPr="00ED4701">
              <w:rPr>
                <w:b/>
                <w:bCs/>
                <w:sz w:val="20"/>
                <w:szCs w:val="20"/>
                <w:lang w:val="fr-FR"/>
              </w:rPr>
              <w:t xml:space="preserve"> 9., Budapest 1052</w:t>
            </w:r>
            <w:r w:rsidR="007A5259" w:rsidRPr="007A5259">
              <w:rPr>
                <w:sz w:val="20"/>
                <w:szCs w:val="20"/>
                <w:lang w:val="fr-FR"/>
              </w:rPr>
              <w:t xml:space="preserve">. </w:t>
            </w:r>
            <w:proofErr w:type="spellStart"/>
            <w:r w:rsidR="007A5259" w:rsidRPr="007A5259">
              <w:rPr>
                <w:sz w:val="20"/>
                <w:szCs w:val="20"/>
                <w:lang w:val="fr-FR"/>
              </w:rPr>
              <w:t>Veuillez vous</w:t>
            </w:r>
            <w:proofErr w:type="spellEnd"/>
            <w:r w:rsidR="007A5259" w:rsidRPr="007A5259">
              <w:rPr>
                <w:sz w:val="20"/>
                <w:szCs w:val="20"/>
                <w:lang w:val="fr-FR"/>
              </w:rPr>
              <w:t xml:space="preserve"> munir de votre passeport qui sera contrôlé à l'entrée. Les réunions de coordination des jours suivants auront lieu à l'hôtel </w:t>
            </w:r>
            <w:proofErr w:type="spellStart"/>
            <w:r w:rsidR="007A5259" w:rsidRPr="007A5259">
              <w:rPr>
                <w:sz w:val="20"/>
                <w:szCs w:val="20"/>
                <w:lang w:val="fr-FR"/>
              </w:rPr>
              <w:t>Corinthia</w:t>
            </w:r>
            <w:proofErr w:type="spellEnd"/>
            <w:r w:rsidR="007A5259" w:rsidRPr="007A5259">
              <w:rPr>
                <w:sz w:val="20"/>
                <w:szCs w:val="20"/>
                <w:lang w:val="fr-FR"/>
              </w:rPr>
              <w:t xml:space="preserve">. Les participants sont tenus de porter un masque facial pendant la réunion. Pour votre propre sécurité et celle des autres, veuillez également effectuer un autotest antigénique rapide avant de participer à la réunion, si possible. L'enregistrement commence à partir de 15h00. </w:t>
            </w:r>
          </w:p>
          <w:p w14:paraId="297B0E0F" w14:textId="2B800D0C" w:rsidR="000E13A4" w:rsidRDefault="000E13A4" w:rsidP="007A5259">
            <w:pPr>
              <w:spacing w:before="100" w:beforeAutospacing="1" w:after="100" w:afterAutospacing="1"/>
              <w:jc w:val="both"/>
              <w:rPr>
                <w:b/>
                <w:bCs/>
                <w:sz w:val="20"/>
                <w:szCs w:val="20"/>
                <w:lang w:val="fr-FR"/>
              </w:rPr>
            </w:pPr>
          </w:p>
          <w:p w14:paraId="04F9D836" w14:textId="54848669" w:rsidR="000E13A4" w:rsidRDefault="000E13A4" w:rsidP="007A5259">
            <w:pPr>
              <w:spacing w:before="100" w:beforeAutospacing="1" w:after="100" w:afterAutospacing="1"/>
              <w:jc w:val="both"/>
              <w:rPr>
                <w:b/>
                <w:bCs/>
                <w:sz w:val="20"/>
                <w:szCs w:val="20"/>
                <w:lang w:val="fr-FR"/>
              </w:rPr>
            </w:pPr>
          </w:p>
          <w:p w14:paraId="0E84E8D2" w14:textId="0DEBBAE6" w:rsidR="000E13A4" w:rsidRDefault="000E13A4" w:rsidP="007A5259">
            <w:pPr>
              <w:spacing w:before="100" w:beforeAutospacing="1" w:after="100" w:afterAutospacing="1"/>
              <w:jc w:val="both"/>
              <w:rPr>
                <w:b/>
                <w:bCs/>
                <w:sz w:val="20"/>
                <w:szCs w:val="20"/>
                <w:lang w:val="fr-FR"/>
              </w:rPr>
            </w:pPr>
          </w:p>
          <w:p w14:paraId="298CD199" w14:textId="0F15EAD6" w:rsidR="000E13A4" w:rsidRDefault="000E13A4" w:rsidP="007A5259">
            <w:pPr>
              <w:spacing w:before="100" w:beforeAutospacing="1" w:after="100" w:afterAutospacing="1"/>
              <w:jc w:val="both"/>
              <w:rPr>
                <w:b/>
                <w:bCs/>
                <w:sz w:val="20"/>
                <w:szCs w:val="20"/>
                <w:lang w:val="fr-FR"/>
              </w:rPr>
            </w:pPr>
          </w:p>
          <w:p w14:paraId="46DD5A72" w14:textId="1448F4BB" w:rsidR="000E13A4" w:rsidRDefault="000E13A4" w:rsidP="007A5259">
            <w:pPr>
              <w:spacing w:before="100" w:beforeAutospacing="1" w:after="100" w:afterAutospacing="1"/>
              <w:jc w:val="both"/>
              <w:rPr>
                <w:b/>
                <w:bCs/>
                <w:sz w:val="20"/>
                <w:szCs w:val="20"/>
                <w:lang w:val="fr-FR"/>
              </w:rPr>
            </w:pPr>
          </w:p>
          <w:p w14:paraId="1E546DC4" w14:textId="77777777" w:rsidR="000E13A4" w:rsidRDefault="000E13A4" w:rsidP="007A5259">
            <w:pPr>
              <w:spacing w:before="100" w:beforeAutospacing="1" w:after="100" w:afterAutospacing="1"/>
              <w:jc w:val="both"/>
              <w:rPr>
                <w:b/>
                <w:bCs/>
                <w:sz w:val="20"/>
                <w:szCs w:val="20"/>
                <w:lang w:val="fr-FR"/>
              </w:rPr>
            </w:pPr>
          </w:p>
          <w:p w14:paraId="539A1B2E" w14:textId="67A63AB4" w:rsidR="008B7EC9" w:rsidRDefault="008B7EC9" w:rsidP="007A5259">
            <w:pPr>
              <w:spacing w:before="100" w:beforeAutospacing="1" w:after="100" w:afterAutospacing="1"/>
              <w:jc w:val="both"/>
              <w:rPr>
                <w:sz w:val="20"/>
                <w:szCs w:val="20"/>
                <w:lang w:val="fr-FR"/>
              </w:rPr>
            </w:pPr>
            <w:r w:rsidRPr="00711209">
              <w:rPr>
                <w:b/>
                <w:bCs/>
                <w:sz w:val="20"/>
                <w:szCs w:val="20"/>
                <w:lang w:val="fr-FR"/>
              </w:rPr>
              <w:lastRenderedPageBreak/>
              <w:t>A partir de 19</w:t>
            </w:r>
            <w:r w:rsidR="000E13A4">
              <w:rPr>
                <w:b/>
                <w:bCs/>
                <w:sz w:val="20"/>
                <w:szCs w:val="20"/>
                <w:lang w:val="fr-FR"/>
              </w:rPr>
              <w:t>h</w:t>
            </w:r>
            <w:r w:rsidRPr="00711209">
              <w:rPr>
                <w:b/>
                <w:bCs/>
                <w:sz w:val="20"/>
                <w:szCs w:val="20"/>
                <w:lang w:val="fr-FR"/>
              </w:rPr>
              <w:t>30 :</w:t>
            </w:r>
            <w:r w:rsidRPr="008B7EC9">
              <w:rPr>
                <w:sz w:val="20"/>
                <w:szCs w:val="20"/>
                <w:lang w:val="fr-FR"/>
              </w:rPr>
              <w:t xml:space="preserve"> Une réception pour tous les délégués aura lieu </w:t>
            </w:r>
            <w:r w:rsidR="00BC6DAB">
              <w:rPr>
                <w:sz w:val="20"/>
                <w:szCs w:val="20"/>
                <w:lang w:val="fr-FR"/>
              </w:rPr>
              <w:t>au</w:t>
            </w:r>
            <w:r w:rsidRPr="00397E25">
              <w:rPr>
                <w:sz w:val="20"/>
                <w:szCs w:val="20"/>
                <w:lang w:val="fr-FR"/>
              </w:rPr>
              <w:t xml:space="preserve"> </w:t>
            </w:r>
            <w:r w:rsidRPr="00711209">
              <w:rPr>
                <w:sz w:val="20"/>
                <w:szCs w:val="20"/>
                <w:lang w:val="fr-FR"/>
              </w:rPr>
              <w:t>:</w:t>
            </w:r>
            <w:r w:rsidRPr="00711209">
              <w:rPr>
                <w:b/>
                <w:bCs/>
                <w:sz w:val="20"/>
                <w:szCs w:val="20"/>
                <w:lang w:val="fr-FR"/>
              </w:rPr>
              <w:t xml:space="preserve"> EXTRA, adresse : </w:t>
            </w:r>
            <w:proofErr w:type="spellStart"/>
            <w:r w:rsidRPr="00711209">
              <w:rPr>
                <w:b/>
                <w:bCs/>
                <w:sz w:val="20"/>
                <w:szCs w:val="20"/>
                <w:lang w:val="fr-FR"/>
              </w:rPr>
              <w:t>Klauzál</w:t>
            </w:r>
            <w:proofErr w:type="spellEnd"/>
            <w:r w:rsidRPr="00711209">
              <w:rPr>
                <w:b/>
                <w:bCs/>
                <w:sz w:val="20"/>
                <w:szCs w:val="20"/>
                <w:lang w:val="fr-FR"/>
              </w:rPr>
              <w:t xml:space="preserve"> </w:t>
            </w:r>
            <w:proofErr w:type="spellStart"/>
            <w:r w:rsidRPr="00711209">
              <w:rPr>
                <w:b/>
                <w:bCs/>
                <w:sz w:val="20"/>
                <w:szCs w:val="20"/>
                <w:lang w:val="fr-FR"/>
              </w:rPr>
              <w:t>utca</w:t>
            </w:r>
            <w:proofErr w:type="spellEnd"/>
            <w:r w:rsidRPr="00711209">
              <w:rPr>
                <w:b/>
                <w:bCs/>
                <w:sz w:val="20"/>
                <w:szCs w:val="20"/>
                <w:lang w:val="fr-FR"/>
              </w:rPr>
              <w:t xml:space="preserve"> 15, 1072 Budapest.</w:t>
            </w:r>
            <w:r w:rsidRPr="008B7EC9">
              <w:rPr>
                <w:sz w:val="20"/>
                <w:szCs w:val="20"/>
                <w:lang w:val="fr-FR"/>
              </w:rPr>
              <w:t xml:space="preserve"> Une invitation sera envoyée par courriel à tous les participants inscrits. </w:t>
            </w:r>
          </w:p>
          <w:p w14:paraId="083AB73E" w14:textId="19172A29" w:rsidR="001E606E" w:rsidRPr="001E606E" w:rsidRDefault="001E606E" w:rsidP="001E606E">
            <w:pPr>
              <w:spacing w:before="100" w:beforeAutospacing="1" w:after="100" w:afterAutospacing="1"/>
              <w:jc w:val="both"/>
              <w:rPr>
                <w:sz w:val="20"/>
                <w:szCs w:val="20"/>
                <w:lang w:val="fr-FR"/>
              </w:rPr>
            </w:pPr>
            <w:r w:rsidRPr="00711209">
              <w:rPr>
                <w:b/>
                <w:bCs/>
                <w:sz w:val="20"/>
                <w:szCs w:val="20"/>
                <w:lang w:val="fr-FR"/>
              </w:rPr>
              <w:t>Mardi 27 septembre 2022 (</w:t>
            </w:r>
            <w:r>
              <w:rPr>
                <w:b/>
                <w:bCs/>
                <w:sz w:val="20"/>
                <w:szCs w:val="20"/>
                <w:lang w:val="fr-FR"/>
              </w:rPr>
              <w:t>J</w:t>
            </w:r>
            <w:r w:rsidRPr="00711209">
              <w:rPr>
                <w:b/>
                <w:bCs/>
                <w:sz w:val="20"/>
                <w:szCs w:val="20"/>
                <w:lang w:val="fr-FR"/>
              </w:rPr>
              <w:t>our</w:t>
            </w:r>
            <w:r>
              <w:rPr>
                <w:b/>
                <w:bCs/>
                <w:sz w:val="20"/>
                <w:szCs w:val="20"/>
                <w:lang w:val="fr-FR"/>
              </w:rPr>
              <w:t xml:space="preserve"> 1</w:t>
            </w:r>
            <w:r w:rsidRPr="00711209">
              <w:rPr>
                <w:b/>
                <w:bCs/>
                <w:sz w:val="20"/>
                <w:szCs w:val="20"/>
                <w:lang w:val="fr-FR"/>
              </w:rPr>
              <w:t>)</w:t>
            </w:r>
            <w:r w:rsidRPr="001E606E">
              <w:rPr>
                <w:sz w:val="20"/>
                <w:szCs w:val="20"/>
                <w:lang w:val="fr-FR"/>
              </w:rPr>
              <w:t xml:space="preserve"> </w:t>
            </w:r>
            <w:r w:rsidRPr="00711209">
              <w:rPr>
                <w:b/>
                <w:bCs/>
                <w:sz w:val="20"/>
                <w:szCs w:val="20"/>
                <w:lang w:val="fr-FR"/>
              </w:rPr>
              <w:t xml:space="preserve">: Ouverture officielle de la MOP8 au </w:t>
            </w:r>
            <w:proofErr w:type="spellStart"/>
            <w:r w:rsidRPr="00711209">
              <w:rPr>
                <w:b/>
                <w:bCs/>
                <w:sz w:val="20"/>
                <w:szCs w:val="20"/>
                <w:lang w:val="fr-FR"/>
              </w:rPr>
              <w:t>Corinthia</w:t>
            </w:r>
            <w:proofErr w:type="spellEnd"/>
            <w:r w:rsidRPr="00711209">
              <w:rPr>
                <w:b/>
                <w:bCs/>
                <w:sz w:val="20"/>
                <w:szCs w:val="20"/>
                <w:lang w:val="fr-FR"/>
              </w:rPr>
              <w:t xml:space="preserve"> </w:t>
            </w:r>
            <w:proofErr w:type="spellStart"/>
            <w:r w:rsidRPr="00711209">
              <w:rPr>
                <w:b/>
                <w:bCs/>
                <w:sz w:val="20"/>
                <w:szCs w:val="20"/>
                <w:lang w:val="fr-FR"/>
              </w:rPr>
              <w:t>Hotel</w:t>
            </w:r>
            <w:proofErr w:type="spellEnd"/>
            <w:r w:rsidRPr="00711209">
              <w:rPr>
                <w:b/>
                <w:bCs/>
                <w:sz w:val="20"/>
                <w:szCs w:val="20"/>
                <w:lang w:val="fr-FR"/>
              </w:rPr>
              <w:t xml:space="preserve"> Budapest à 9h00</w:t>
            </w:r>
            <w:r w:rsidRPr="001E606E">
              <w:rPr>
                <w:sz w:val="20"/>
                <w:szCs w:val="20"/>
                <w:lang w:val="fr-FR"/>
              </w:rPr>
              <w:t xml:space="preserve">, sessions plénières et sessions des deux groupes de travail (technique &amp; administration et finances). </w:t>
            </w:r>
          </w:p>
          <w:p w14:paraId="4F94836A" w14:textId="77777777" w:rsidR="001E606E" w:rsidRPr="001E606E" w:rsidRDefault="001E606E" w:rsidP="001E606E">
            <w:pPr>
              <w:spacing w:before="100" w:beforeAutospacing="1" w:after="100" w:afterAutospacing="1"/>
              <w:jc w:val="both"/>
              <w:rPr>
                <w:sz w:val="20"/>
                <w:szCs w:val="20"/>
                <w:lang w:val="fr-FR"/>
              </w:rPr>
            </w:pPr>
            <w:r w:rsidRPr="00711209">
              <w:rPr>
                <w:b/>
                <w:bCs/>
                <w:sz w:val="20"/>
                <w:szCs w:val="20"/>
                <w:lang w:val="fr-FR"/>
              </w:rPr>
              <w:t>Mercredi, 28 septembre 2022 (Jour 2)</w:t>
            </w:r>
            <w:r w:rsidRPr="001E606E">
              <w:rPr>
                <w:sz w:val="20"/>
                <w:szCs w:val="20"/>
                <w:lang w:val="fr-FR"/>
              </w:rPr>
              <w:t xml:space="preserve"> : Sessions des deux groupes de travail.  </w:t>
            </w:r>
          </w:p>
          <w:p w14:paraId="0F8254B3" w14:textId="6F26F902" w:rsidR="001E606E" w:rsidRPr="001E606E" w:rsidRDefault="001E606E" w:rsidP="001E606E">
            <w:pPr>
              <w:spacing w:before="100" w:beforeAutospacing="1" w:after="100" w:afterAutospacing="1"/>
              <w:jc w:val="both"/>
              <w:rPr>
                <w:sz w:val="20"/>
                <w:szCs w:val="20"/>
                <w:lang w:val="fr-FR"/>
              </w:rPr>
            </w:pPr>
            <w:r w:rsidRPr="00711209">
              <w:rPr>
                <w:b/>
                <w:bCs/>
                <w:sz w:val="20"/>
                <w:szCs w:val="20"/>
                <w:lang w:val="fr-FR"/>
              </w:rPr>
              <w:t xml:space="preserve">Jeudi 29 septembre 2022 </w:t>
            </w:r>
            <w:r>
              <w:rPr>
                <w:b/>
                <w:bCs/>
                <w:sz w:val="20"/>
                <w:szCs w:val="20"/>
                <w:lang w:val="fr-FR"/>
              </w:rPr>
              <w:t>(J</w:t>
            </w:r>
            <w:r w:rsidRPr="00711209">
              <w:rPr>
                <w:b/>
                <w:bCs/>
                <w:sz w:val="20"/>
                <w:szCs w:val="20"/>
                <w:lang w:val="fr-FR"/>
              </w:rPr>
              <w:t>our</w:t>
            </w:r>
            <w:r>
              <w:rPr>
                <w:b/>
                <w:bCs/>
                <w:sz w:val="20"/>
                <w:szCs w:val="20"/>
                <w:lang w:val="fr-FR"/>
              </w:rPr>
              <w:t xml:space="preserve"> 3</w:t>
            </w:r>
            <w:r w:rsidRPr="00711209">
              <w:rPr>
                <w:b/>
                <w:bCs/>
                <w:sz w:val="20"/>
                <w:szCs w:val="20"/>
                <w:lang w:val="fr-FR"/>
              </w:rPr>
              <w:t>)</w:t>
            </w:r>
            <w:r w:rsidRPr="001E606E">
              <w:rPr>
                <w:sz w:val="20"/>
                <w:szCs w:val="20"/>
                <w:lang w:val="fr-FR"/>
              </w:rPr>
              <w:t xml:space="preserve"> : Tous les délégués seront invités à participer à une journée complète d'événements parallèles organisés par les partenaires, tandis que le Secrétariat préparera les documents de réunion révisés et les projets de résolution pour adoption, sur la base des discussions et des délibérations de la MOP des jours 1et 2.</w:t>
            </w:r>
          </w:p>
          <w:p w14:paraId="0AF9B83C" w14:textId="291D7D49" w:rsidR="001E606E" w:rsidRPr="00127678" w:rsidRDefault="001E606E" w:rsidP="001E606E">
            <w:pPr>
              <w:spacing w:before="100" w:beforeAutospacing="1" w:after="100" w:afterAutospacing="1"/>
              <w:jc w:val="both"/>
              <w:rPr>
                <w:sz w:val="20"/>
                <w:szCs w:val="20"/>
                <w:lang w:val="fr-FR"/>
              </w:rPr>
            </w:pPr>
            <w:r w:rsidRPr="00711209">
              <w:rPr>
                <w:b/>
                <w:bCs/>
                <w:sz w:val="20"/>
                <w:szCs w:val="20"/>
                <w:lang w:val="fr-FR"/>
              </w:rPr>
              <w:t>Vendredi, 30 septembre 2022 (Jour 4)</w:t>
            </w:r>
            <w:r w:rsidRPr="001E606E">
              <w:rPr>
                <w:sz w:val="20"/>
                <w:szCs w:val="20"/>
                <w:lang w:val="fr-FR"/>
              </w:rPr>
              <w:t xml:space="preserve"> : La plénière de la MOP8 sera </w:t>
            </w:r>
            <w:r>
              <w:rPr>
                <w:sz w:val="20"/>
                <w:szCs w:val="20"/>
                <w:lang w:val="fr-FR"/>
              </w:rPr>
              <w:t>à nouveau réunie</w:t>
            </w:r>
            <w:r w:rsidRPr="001E606E">
              <w:rPr>
                <w:sz w:val="20"/>
                <w:szCs w:val="20"/>
                <w:lang w:val="fr-FR"/>
              </w:rPr>
              <w:t xml:space="preserve"> pour les discussions finales et l'adoption des résolutions.</w:t>
            </w:r>
          </w:p>
          <w:p w14:paraId="0021FA6E" w14:textId="6F10E12A" w:rsidR="00127678" w:rsidRPr="00066901" w:rsidRDefault="00127678" w:rsidP="00066901">
            <w:pPr>
              <w:shd w:val="clear" w:color="auto" w:fill="DEEAF6" w:themeFill="accent1" w:themeFillTint="33"/>
              <w:spacing w:line="276" w:lineRule="auto"/>
              <w:contextualSpacing/>
              <w:jc w:val="both"/>
              <w:rPr>
                <w:b/>
                <w:sz w:val="20"/>
                <w:szCs w:val="20"/>
                <w:lang w:val="fr-BE"/>
              </w:rPr>
            </w:pPr>
            <w:r w:rsidRPr="00066901">
              <w:rPr>
                <w:b/>
                <w:sz w:val="20"/>
                <w:szCs w:val="20"/>
                <w:lang w:val="fr-BE"/>
              </w:rPr>
              <w:t>INSCRIPTION À LA MOP8</w:t>
            </w:r>
          </w:p>
          <w:p w14:paraId="329107BB" w14:textId="77777777" w:rsidR="00127678" w:rsidRPr="00127678" w:rsidRDefault="00127678" w:rsidP="00454C77">
            <w:pPr>
              <w:spacing w:line="276" w:lineRule="auto"/>
              <w:ind w:left="-142"/>
              <w:jc w:val="both"/>
              <w:rPr>
                <w:sz w:val="20"/>
                <w:szCs w:val="20"/>
                <w:lang w:val="fr-FR"/>
              </w:rPr>
            </w:pPr>
          </w:p>
          <w:p w14:paraId="752BD073" w14:textId="77777777" w:rsidR="00B85F7A" w:rsidRPr="00B85F7A" w:rsidRDefault="00B85F7A" w:rsidP="00B85F7A">
            <w:pPr>
              <w:pStyle w:val="BodyText"/>
              <w:spacing w:line="276" w:lineRule="auto"/>
              <w:contextualSpacing/>
              <w:jc w:val="both"/>
              <w:rPr>
                <w:sz w:val="20"/>
                <w:szCs w:val="20"/>
                <w:lang w:val="fr-FR"/>
              </w:rPr>
            </w:pPr>
            <w:r w:rsidRPr="00B85F7A">
              <w:rPr>
                <w:sz w:val="20"/>
                <w:szCs w:val="20"/>
                <w:lang w:val="fr-FR"/>
              </w:rPr>
              <w:t xml:space="preserve">Les options suivantes pour l'inscription à la MOP8 seront disponibles : </w:t>
            </w:r>
          </w:p>
          <w:p w14:paraId="2CE8D3A0" w14:textId="77777777" w:rsidR="00B85F7A" w:rsidRPr="00B85F7A" w:rsidRDefault="00B85F7A" w:rsidP="00B85F7A">
            <w:pPr>
              <w:pStyle w:val="BodyText"/>
              <w:spacing w:line="276" w:lineRule="auto"/>
              <w:contextualSpacing/>
              <w:jc w:val="both"/>
              <w:rPr>
                <w:sz w:val="20"/>
                <w:szCs w:val="20"/>
                <w:lang w:val="fr-FR"/>
              </w:rPr>
            </w:pPr>
          </w:p>
          <w:p w14:paraId="7B0B60BC" w14:textId="37311265" w:rsidR="00B85F7A" w:rsidRPr="00711209" w:rsidRDefault="00B85F7A" w:rsidP="00B85F7A">
            <w:pPr>
              <w:pStyle w:val="BodyText"/>
              <w:spacing w:line="276" w:lineRule="auto"/>
              <w:contextualSpacing/>
              <w:jc w:val="both"/>
              <w:rPr>
                <w:b/>
                <w:bCs/>
                <w:sz w:val="20"/>
                <w:szCs w:val="20"/>
                <w:lang w:val="fr-FR"/>
              </w:rPr>
            </w:pPr>
            <w:r w:rsidRPr="00711209">
              <w:rPr>
                <w:b/>
                <w:bCs/>
                <w:sz w:val="20"/>
                <w:szCs w:val="20"/>
                <w:lang w:val="fr-FR"/>
              </w:rPr>
              <w:t>Lundi 26 septembre, 15</w:t>
            </w:r>
            <w:r w:rsidR="00BC6DAB">
              <w:rPr>
                <w:b/>
                <w:bCs/>
                <w:sz w:val="20"/>
                <w:szCs w:val="20"/>
                <w:lang w:val="fr-FR"/>
              </w:rPr>
              <w:t>h</w:t>
            </w:r>
            <w:r w:rsidRPr="00711209">
              <w:rPr>
                <w:b/>
                <w:bCs/>
                <w:sz w:val="20"/>
                <w:szCs w:val="20"/>
                <w:lang w:val="fr-FR"/>
              </w:rPr>
              <w:t xml:space="preserve">00 </w:t>
            </w:r>
            <w:r w:rsidR="00BC6DAB">
              <w:rPr>
                <w:b/>
                <w:bCs/>
                <w:sz w:val="20"/>
                <w:szCs w:val="20"/>
                <w:lang w:val="fr-FR"/>
              </w:rPr>
              <w:t>–</w:t>
            </w:r>
            <w:r w:rsidRPr="00711209">
              <w:rPr>
                <w:b/>
                <w:bCs/>
                <w:sz w:val="20"/>
                <w:szCs w:val="20"/>
                <w:lang w:val="fr-FR"/>
              </w:rPr>
              <w:t xml:space="preserve"> 18</w:t>
            </w:r>
            <w:r w:rsidR="00BC6DAB">
              <w:rPr>
                <w:b/>
                <w:bCs/>
                <w:sz w:val="20"/>
                <w:szCs w:val="20"/>
                <w:lang w:val="fr-FR"/>
              </w:rPr>
              <w:t>h</w:t>
            </w:r>
            <w:r w:rsidRPr="00711209">
              <w:rPr>
                <w:b/>
                <w:bCs/>
                <w:sz w:val="20"/>
                <w:szCs w:val="20"/>
                <w:lang w:val="fr-FR"/>
              </w:rPr>
              <w:t xml:space="preserve">00 : </w:t>
            </w:r>
          </w:p>
          <w:p w14:paraId="7E8B14AA" w14:textId="77777777" w:rsidR="00B85F7A" w:rsidRPr="00B85F7A" w:rsidRDefault="00B85F7A" w:rsidP="00B85F7A">
            <w:pPr>
              <w:pStyle w:val="BodyText"/>
              <w:spacing w:line="276" w:lineRule="auto"/>
              <w:contextualSpacing/>
              <w:jc w:val="both"/>
              <w:rPr>
                <w:sz w:val="20"/>
                <w:szCs w:val="20"/>
                <w:lang w:val="fr-FR"/>
              </w:rPr>
            </w:pPr>
          </w:p>
          <w:p w14:paraId="38A4AE13" w14:textId="7F9B5D7F" w:rsidR="00B85F7A" w:rsidRPr="00B85F7A" w:rsidRDefault="00B85F7A" w:rsidP="00711209">
            <w:pPr>
              <w:pStyle w:val="BodyText"/>
              <w:numPr>
                <w:ilvl w:val="0"/>
                <w:numId w:val="17"/>
              </w:numPr>
              <w:spacing w:line="276" w:lineRule="auto"/>
              <w:contextualSpacing/>
              <w:jc w:val="both"/>
              <w:rPr>
                <w:sz w:val="20"/>
                <w:szCs w:val="20"/>
                <w:lang w:val="fr-FR"/>
              </w:rPr>
            </w:pPr>
            <w:r w:rsidRPr="00B85F7A">
              <w:rPr>
                <w:sz w:val="20"/>
                <w:szCs w:val="20"/>
                <w:lang w:val="fr-FR"/>
              </w:rPr>
              <w:t>Les participants à la première réunion de coordination de l'UE pourront s'inscrire à l'adresse suivante :</w:t>
            </w:r>
          </w:p>
          <w:p w14:paraId="20B6F389" w14:textId="74400ABB" w:rsidR="00B85F7A" w:rsidRPr="00B85F7A" w:rsidRDefault="00B85F7A" w:rsidP="00711209">
            <w:pPr>
              <w:pStyle w:val="BodyText"/>
              <w:spacing w:line="276" w:lineRule="auto"/>
              <w:ind w:left="720"/>
              <w:contextualSpacing/>
              <w:jc w:val="both"/>
              <w:rPr>
                <w:sz w:val="20"/>
                <w:szCs w:val="20"/>
                <w:lang w:val="fr-FR"/>
              </w:rPr>
            </w:pPr>
            <w:r w:rsidRPr="00B85F7A">
              <w:rPr>
                <w:sz w:val="20"/>
                <w:szCs w:val="20"/>
                <w:lang w:val="fr-FR"/>
              </w:rPr>
              <w:t xml:space="preserve">Ministère de la technologie et de l'industrie, </w:t>
            </w:r>
            <w:proofErr w:type="spellStart"/>
            <w:r w:rsidRPr="00B85F7A">
              <w:rPr>
                <w:sz w:val="20"/>
                <w:szCs w:val="20"/>
                <w:lang w:val="fr-FR"/>
              </w:rPr>
              <w:t>Fő</w:t>
            </w:r>
            <w:proofErr w:type="spellEnd"/>
            <w:r w:rsidRPr="00B85F7A">
              <w:rPr>
                <w:sz w:val="20"/>
                <w:szCs w:val="20"/>
                <w:lang w:val="fr-FR"/>
              </w:rPr>
              <w:t xml:space="preserve"> u. 44-50, 1011 Budapest.</w:t>
            </w:r>
          </w:p>
          <w:p w14:paraId="25A98013" w14:textId="77777777" w:rsidR="00B85F7A" w:rsidRPr="00B85F7A" w:rsidRDefault="00B85F7A" w:rsidP="00B85F7A">
            <w:pPr>
              <w:pStyle w:val="BodyText"/>
              <w:spacing w:line="276" w:lineRule="auto"/>
              <w:contextualSpacing/>
              <w:jc w:val="both"/>
              <w:rPr>
                <w:sz w:val="20"/>
                <w:szCs w:val="20"/>
                <w:lang w:val="fr-FR"/>
              </w:rPr>
            </w:pPr>
          </w:p>
          <w:p w14:paraId="72A3204E" w14:textId="00243640" w:rsidR="00B85F7A" w:rsidRPr="00B85F7A" w:rsidRDefault="00B85F7A" w:rsidP="00711209">
            <w:pPr>
              <w:pStyle w:val="BodyText"/>
              <w:numPr>
                <w:ilvl w:val="0"/>
                <w:numId w:val="17"/>
              </w:numPr>
              <w:spacing w:line="276" w:lineRule="auto"/>
              <w:contextualSpacing/>
              <w:jc w:val="both"/>
              <w:rPr>
                <w:sz w:val="20"/>
                <w:szCs w:val="20"/>
                <w:lang w:val="fr-FR"/>
              </w:rPr>
            </w:pPr>
            <w:r w:rsidRPr="00B85F7A">
              <w:rPr>
                <w:sz w:val="20"/>
                <w:szCs w:val="20"/>
                <w:lang w:val="fr-FR"/>
              </w:rPr>
              <w:t>Les participants à la réunion de coordination africaine pourront s'inscrire à l'adresse suivante :</w:t>
            </w:r>
          </w:p>
          <w:p w14:paraId="771B5482" w14:textId="149B194D" w:rsidR="00B85F7A" w:rsidRPr="00B85F7A" w:rsidRDefault="00B85F7A" w:rsidP="00711209">
            <w:pPr>
              <w:pStyle w:val="BodyText"/>
              <w:spacing w:line="276" w:lineRule="auto"/>
              <w:ind w:left="720"/>
              <w:contextualSpacing/>
              <w:jc w:val="both"/>
              <w:rPr>
                <w:sz w:val="20"/>
                <w:szCs w:val="20"/>
                <w:lang w:val="fr-FR"/>
              </w:rPr>
            </w:pPr>
            <w:r w:rsidRPr="00B85F7A">
              <w:rPr>
                <w:sz w:val="20"/>
                <w:szCs w:val="20"/>
                <w:lang w:val="fr-FR"/>
              </w:rPr>
              <w:t xml:space="preserve">Ministère de l'Agriculture, </w:t>
            </w:r>
            <w:proofErr w:type="spellStart"/>
            <w:r w:rsidR="00ED4701" w:rsidRPr="00ED4701">
              <w:rPr>
                <w:sz w:val="20"/>
                <w:szCs w:val="20"/>
                <w:lang w:val="fr-FR"/>
              </w:rPr>
              <w:t>Apáczai</w:t>
            </w:r>
            <w:proofErr w:type="spellEnd"/>
            <w:r w:rsidR="00ED4701" w:rsidRPr="00ED4701">
              <w:rPr>
                <w:sz w:val="20"/>
                <w:szCs w:val="20"/>
                <w:lang w:val="fr-FR"/>
              </w:rPr>
              <w:t xml:space="preserve"> </w:t>
            </w:r>
            <w:proofErr w:type="spellStart"/>
            <w:r w:rsidR="00ED4701" w:rsidRPr="00ED4701">
              <w:rPr>
                <w:sz w:val="20"/>
                <w:szCs w:val="20"/>
                <w:lang w:val="fr-FR"/>
              </w:rPr>
              <w:t>Csere</w:t>
            </w:r>
            <w:proofErr w:type="spellEnd"/>
            <w:r w:rsidR="00ED4701" w:rsidRPr="00ED4701">
              <w:rPr>
                <w:sz w:val="20"/>
                <w:szCs w:val="20"/>
                <w:lang w:val="fr-FR"/>
              </w:rPr>
              <w:t xml:space="preserve"> János </w:t>
            </w:r>
            <w:proofErr w:type="spellStart"/>
            <w:r w:rsidR="00ED4701" w:rsidRPr="00ED4701">
              <w:rPr>
                <w:sz w:val="20"/>
                <w:szCs w:val="20"/>
                <w:lang w:val="fr-FR"/>
              </w:rPr>
              <w:t>utca</w:t>
            </w:r>
            <w:proofErr w:type="spellEnd"/>
            <w:r w:rsidR="00ED4701" w:rsidRPr="00ED4701">
              <w:rPr>
                <w:sz w:val="20"/>
                <w:szCs w:val="20"/>
                <w:lang w:val="fr-FR"/>
              </w:rPr>
              <w:t xml:space="preserve"> 9., Budapest 1052</w:t>
            </w:r>
          </w:p>
          <w:p w14:paraId="6E85E8F3" w14:textId="77777777" w:rsidR="00B85F7A" w:rsidRPr="00B85F7A" w:rsidRDefault="00B85F7A" w:rsidP="00B85F7A">
            <w:pPr>
              <w:pStyle w:val="BodyText"/>
              <w:spacing w:line="276" w:lineRule="auto"/>
              <w:contextualSpacing/>
              <w:jc w:val="both"/>
              <w:rPr>
                <w:sz w:val="20"/>
                <w:szCs w:val="20"/>
                <w:lang w:val="fr-FR"/>
              </w:rPr>
            </w:pPr>
          </w:p>
          <w:p w14:paraId="22469782" w14:textId="19D44312" w:rsidR="00B85F7A" w:rsidRPr="00B85F7A" w:rsidRDefault="00BC6DAB" w:rsidP="00711209">
            <w:pPr>
              <w:pStyle w:val="BodyText"/>
              <w:numPr>
                <w:ilvl w:val="0"/>
                <w:numId w:val="17"/>
              </w:numPr>
              <w:spacing w:line="276" w:lineRule="auto"/>
              <w:contextualSpacing/>
              <w:jc w:val="both"/>
              <w:rPr>
                <w:sz w:val="20"/>
                <w:szCs w:val="20"/>
                <w:lang w:val="fr-FR"/>
              </w:rPr>
            </w:pPr>
            <w:r>
              <w:rPr>
                <w:sz w:val="20"/>
                <w:szCs w:val="20"/>
                <w:lang w:val="fr-FR"/>
              </w:rPr>
              <w:t>Tous les autres pourront s’inscrire à l’adresse suivante :</w:t>
            </w:r>
          </w:p>
          <w:p w14:paraId="092F18FE" w14:textId="77777777" w:rsidR="00B85F7A" w:rsidRPr="000E13A4" w:rsidRDefault="00B85F7A" w:rsidP="00711209">
            <w:pPr>
              <w:pStyle w:val="BodyText"/>
              <w:spacing w:line="276" w:lineRule="auto"/>
              <w:ind w:left="720"/>
              <w:contextualSpacing/>
              <w:jc w:val="both"/>
              <w:rPr>
                <w:sz w:val="20"/>
                <w:szCs w:val="20"/>
                <w:lang w:val="en-US"/>
              </w:rPr>
            </w:pPr>
            <w:proofErr w:type="spellStart"/>
            <w:r w:rsidRPr="000E13A4">
              <w:rPr>
                <w:sz w:val="20"/>
                <w:szCs w:val="20"/>
                <w:lang w:val="en-US"/>
              </w:rPr>
              <w:t>Corinthia</w:t>
            </w:r>
            <w:proofErr w:type="spellEnd"/>
            <w:r w:rsidRPr="000E13A4">
              <w:rPr>
                <w:sz w:val="20"/>
                <w:szCs w:val="20"/>
                <w:lang w:val="en-US"/>
              </w:rPr>
              <w:t xml:space="preserve"> Hotel Budapest, </w:t>
            </w:r>
            <w:proofErr w:type="spellStart"/>
            <w:r w:rsidRPr="000E13A4">
              <w:rPr>
                <w:sz w:val="20"/>
                <w:szCs w:val="20"/>
                <w:lang w:val="en-US"/>
              </w:rPr>
              <w:t>Erzsébet</w:t>
            </w:r>
            <w:proofErr w:type="spellEnd"/>
            <w:r w:rsidRPr="000E13A4">
              <w:rPr>
                <w:sz w:val="20"/>
                <w:szCs w:val="20"/>
                <w:lang w:val="en-US"/>
              </w:rPr>
              <w:t xml:space="preserve"> </w:t>
            </w:r>
            <w:proofErr w:type="spellStart"/>
            <w:r w:rsidRPr="000E13A4">
              <w:rPr>
                <w:sz w:val="20"/>
                <w:szCs w:val="20"/>
                <w:lang w:val="en-US"/>
              </w:rPr>
              <w:t>Körút</w:t>
            </w:r>
            <w:proofErr w:type="spellEnd"/>
            <w:r w:rsidRPr="000E13A4">
              <w:rPr>
                <w:sz w:val="20"/>
                <w:szCs w:val="20"/>
                <w:lang w:val="en-US"/>
              </w:rPr>
              <w:t xml:space="preserve"> 43-49, 1073 Budapest </w:t>
            </w:r>
          </w:p>
          <w:p w14:paraId="6EDE75AD" w14:textId="77777777" w:rsidR="00B85F7A" w:rsidRPr="000E13A4" w:rsidRDefault="00B85F7A" w:rsidP="00B85F7A">
            <w:pPr>
              <w:pStyle w:val="BodyText"/>
              <w:spacing w:line="276" w:lineRule="auto"/>
              <w:contextualSpacing/>
              <w:jc w:val="both"/>
              <w:rPr>
                <w:sz w:val="20"/>
                <w:szCs w:val="20"/>
                <w:lang w:val="en-US"/>
              </w:rPr>
            </w:pPr>
          </w:p>
          <w:p w14:paraId="675570E5" w14:textId="2772FD38" w:rsidR="00B85F7A" w:rsidRPr="00B85F7A" w:rsidRDefault="00B85F7A" w:rsidP="00B85F7A">
            <w:pPr>
              <w:pStyle w:val="BodyText"/>
              <w:spacing w:line="276" w:lineRule="auto"/>
              <w:contextualSpacing/>
              <w:jc w:val="both"/>
              <w:rPr>
                <w:sz w:val="20"/>
                <w:szCs w:val="20"/>
                <w:lang w:val="fr-FR"/>
              </w:rPr>
            </w:pPr>
            <w:r w:rsidRPr="00711209">
              <w:rPr>
                <w:b/>
                <w:bCs/>
                <w:sz w:val="20"/>
                <w:szCs w:val="20"/>
                <w:lang w:val="fr-FR"/>
              </w:rPr>
              <w:t>A partir du mardi 27 septembre, 8</w:t>
            </w:r>
            <w:r w:rsidR="00C74247">
              <w:rPr>
                <w:b/>
                <w:bCs/>
                <w:sz w:val="20"/>
                <w:szCs w:val="20"/>
                <w:lang w:val="fr-FR"/>
              </w:rPr>
              <w:t>h</w:t>
            </w:r>
            <w:r w:rsidRPr="00711209">
              <w:rPr>
                <w:b/>
                <w:bCs/>
                <w:sz w:val="20"/>
                <w:szCs w:val="20"/>
                <w:lang w:val="fr-FR"/>
              </w:rPr>
              <w:t xml:space="preserve">00 : </w:t>
            </w:r>
          </w:p>
          <w:p w14:paraId="09692B04" w14:textId="67957DAE" w:rsidR="00127678" w:rsidRPr="000E13A4" w:rsidRDefault="00B85F7A" w:rsidP="00711209">
            <w:pPr>
              <w:pStyle w:val="BodyText"/>
              <w:numPr>
                <w:ilvl w:val="0"/>
                <w:numId w:val="17"/>
              </w:numPr>
              <w:spacing w:after="0" w:line="276" w:lineRule="auto"/>
              <w:contextualSpacing/>
              <w:jc w:val="both"/>
              <w:rPr>
                <w:sz w:val="20"/>
                <w:szCs w:val="20"/>
                <w:lang w:val="en-US"/>
              </w:rPr>
            </w:pPr>
            <w:proofErr w:type="spellStart"/>
            <w:r w:rsidRPr="000E13A4">
              <w:rPr>
                <w:sz w:val="20"/>
                <w:szCs w:val="20"/>
                <w:lang w:val="en-US"/>
              </w:rPr>
              <w:t>Corinthia</w:t>
            </w:r>
            <w:proofErr w:type="spellEnd"/>
            <w:r w:rsidRPr="000E13A4">
              <w:rPr>
                <w:sz w:val="20"/>
                <w:szCs w:val="20"/>
                <w:lang w:val="en-US"/>
              </w:rPr>
              <w:t xml:space="preserve"> Hotel Budapest, </w:t>
            </w:r>
            <w:proofErr w:type="spellStart"/>
            <w:r w:rsidRPr="000E13A4">
              <w:rPr>
                <w:sz w:val="20"/>
                <w:szCs w:val="20"/>
                <w:lang w:val="en-US"/>
              </w:rPr>
              <w:t>Erzsébet</w:t>
            </w:r>
            <w:proofErr w:type="spellEnd"/>
            <w:r w:rsidRPr="000E13A4">
              <w:rPr>
                <w:sz w:val="20"/>
                <w:szCs w:val="20"/>
                <w:lang w:val="en-US"/>
              </w:rPr>
              <w:t xml:space="preserve"> </w:t>
            </w:r>
            <w:proofErr w:type="spellStart"/>
            <w:r w:rsidRPr="000E13A4">
              <w:rPr>
                <w:sz w:val="20"/>
                <w:szCs w:val="20"/>
                <w:lang w:val="en-US"/>
              </w:rPr>
              <w:t>Körút</w:t>
            </w:r>
            <w:proofErr w:type="spellEnd"/>
            <w:r w:rsidRPr="000E13A4">
              <w:rPr>
                <w:sz w:val="20"/>
                <w:szCs w:val="20"/>
                <w:lang w:val="en-US"/>
              </w:rPr>
              <w:t xml:space="preserve"> 43-49, 1073 Budapest</w:t>
            </w:r>
          </w:p>
          <w:p w14:paraId="23E928DB" w14:textId="42D1204B" w:rsidR="00B85F7A" w:rsidRPr="000E13A4" w:rsidRDefault="00B85F7A" w:rsidP="00454C77">
            <w:pPr>
              <w:pStyle w:val="BodyText"/>
              <w:spacing w:after="0" w:line="276" w:lineRule="auto"/>
              <w:contextualSpacing/>
              <w:jc w:val="both"/>
              <w:rPr>
                <w:sz w:val="20"/>
                <w:szCs w:val="20"/>
                <w:lang w:val="en-US"/>
              </w:rPr>
            </w:pPr>
          </w:p>
          <w:p w14:paraId="6BD0A2B4" w14:textId="77777777" w:rsidR="00B85F7A" w:rsidRPr="000E13A4" w:rsidRDefault="00B85F7A" w:rsidP="00454C77">
            <w:pPr>
              <w:pStyle w:val="BodyText"/>
              <w:spacing w:after="0" w:line="276" w:lineRule="auto"/>
              <w:contextualSpacing/>
              <w:jc w:val="both"/>
              <w:rPr>
                <w:sz w:val="20"/>
                <w:szCs w:val="20"/>
                <w:lang w:val="en-US"/>
              </w:rPr>
            </w:pPr>
          </w:p>
          <w:p w14:paraId="22A3FAFE" w14:textId="77777777" w:rsidR="00127678" w:rsidRPr="00066901" w:rsidRDefault="00127678" w:rsidP="00066901">
            <w:pPr>
              <w:shd w:val="clear" w:color="auto" w:fill="DEEAF6" w:themeFill="accent1" w:themeFillTint="33"/>
              <w:spacing w:line="276" w:lineRule="auto"/>
              <w:contextualSpacing/>
              <w:jc w:val="both"/>
              <w:rPr>
                <w:b/>
                <w:sz w:val="20"/>
                <w:szCs w:val="20"/>
                <w:lang w:val="fr-BE"/>
              </w:rPr>
            </w:pPr>
            <w:r w:rsidRPr="00066901">
              <w:rPr>
                <w:b/>
                <w:sz w:val="20"/>
                <w:szCs w:val="20"/>
                <w:lang w:val="fr-BE"/>
              </w:rPr>
              <w:t>LANGUES DE TRAVAIL ET DOCUMENTS DE RÉUNION</w:t>
            </w:r>
          </w:p>
          <w:p w14:paraId="07E0ACA5" w14:textId="77777777" w:rsidR="00127678" w:rsidRPr="00127678" w:rsidRDefault="00127678" w:rsidP="00454C77">
            <w:pPr>
              <w:spacing w:line="276" w:lineRule="auto"/>
              <w:ind w:left="-142"/>
              <w:jc w:val="both"/>
              <w:rPr>
                <w:sz w:val="20"/>
                <w:szCs w:val="20"/>
                <w:lang w:val="fr-FR"/>
              </w:rPr>
            </w:pPr>
          </w:p>
          <w:p w14:paraId="514BE0E9" w14:textId="40E3FB7E" w:rsidR="00127678" w:rsidRPr="00127678" w:rsidRDefault="00127678" w:rsidP="00454C77">
            <w:pPr>
              <w:spacing w:line="276" w:lineRule="auto"/>
              <w:jc w:val="both"/>
              <w:rPr>
                <w:sz w:val="20"/>
                <w:szCs w:val="20"/>
                <w:lang w:val="fr-FR"/>
              </w:rPr>
            </w:pPr>
            <w:r>
              <w:rPr>
                <w:sz w:val="20"/>
                <w:szCs w:val="20"/>
                <w:lang w:val="fr-FR"/>
              </w:rPr>
              <w:t>La réunion se déroulera en anglais et en français. L</w:t>
            </w:r>
            <w:r w:rsidR="00066901">
              <w:rPr>
                <w:sz w:val="20"/>
                <w:szCs w:val="20"/>
                <w:lang w:val="fr-FR"/>
              </w:rPr>
              <w:t>’</w:t>
            </w:r>
            <w:r>
              <w:rPr>
                <w:sz w:val="20"/>
                <w:szCs w:val="20"/>
                <w:lang w:val="fr-FR"/>
              </w:rPr>
              <w:t>interprétation simultanée sera disponible pendant les séances plénières et les séances officielles des groupes de travail. Les documents de la réunion sont disponibles sur la page suivante :</w:t>
            </w:r>
          </w:p>
          <w:p w14:paraId="67003E38" w14:textId="31581641" w:rsidR="00127678" w:rsidRPr="00127678" w:rsidRDefault="00E354C6" w:rsidP="00454C77">
            <w:pPr>
              <w:spacing w:after="120" w:line="276" w:lineRule="auto"/>
              <w:contextualSpacing/>
              <w:jc w:val="both"/>
              <w:rPr>
                <w:sz w:val="20"/>
                <w:szCs w:val="20"/>
                <w:lang w:val="fr-FR"/>
              </w:rPr>
            </w:pPr>
            <w:hyperlink r:id="rId15" w:history="1">
              <w:r w:rsidR="00127678">
                <w:rPr>
                  <w:color w:val="0000FF"/>
                  <w:sz w:val="20"/>
                  <w:szCs w:val="20"/>
                  <w:u w:val="single"/>
                  <w:lang w:val="fr-FR"/>
                </w:rPr>
                <w:t>8e session de la Réunion des Parties (MOP8) à l</w:t>
              </w:r>
              <w:r w:rsidR="00066901">
                <w:rPr>
                  <w:color w:val="0000FF"/>
                  <w:sz w:val="20"/>
                  <w:szCs w:val="20"/>
                  <w:u w:val="single"/>
                  <w:lang w:val="fr-FR"/>
                </w:rPr>
                <w:t>’</w:t>
              </w:r>
              <w:r w:rsidR="00127678">
                <w:rPr>
                  <w:color w:val="0000FF"/>
                  <w:sz w:val="20"/>
                  <w:szCs w:val="20"/>
                  <w:u w:val="single"/>
                  <w:lang w:val="fr-FR"/>
                </w:rPr>
                <w:t>AEWA | AEWA (unep-aewa.org)</w:t>
              </w:r>
            </w:hyperlink>
          </w:p>
          <w:p w14:paraId="18E59ABC" w14:textId="3B6DD4FF" w:rsidR="000432B9" w:rsidRPr="000E13A4" w:rsidRDefault="000432B9" w:rsidP="00454C77">
            <w:pPr>
              <w:spacing w:after="120" w:line="276" w:lineRule="auto"/>
              <w:contextualSpacing/>
              <w:jc w:val="both"/>
              <w:rPr>
                <w:rStyle w:val="Hyperlink"/>
                <w:lang w:val="fr-FR"/>
              </w:rPr>
            </w:pPr>
          </w:p>
          <w:p w14:paraId="1D27684A" w14:textId="19645532" w:rsidR="000432B9" w:rsidRPr="00066901" w:rsidRDefault="000432B9" w:rsidP="000432B9">
            <w:pPr>
              <w:shd w:val="clear" w:color="auto" w:fill="DEEAF6" w:themeFill="accent1" w:themeFillTint="33"/>
              <w:spacing w:line="276" w:lineRule="auto"/>
              <w:contextualSpacing/>
              <w:jc w:val="both"/>
              <w:rPr>
                <w:b/>
                <w:sz w:val="20"/>
                <w:szCs w:val="20"/>
                <w:lang w:val="fr-BE"/>
              </w:rPr>
            </w:pPr>
            <w:r>
              <w:rPr>
                <w:b/>
                <w:sz w:val="20"/>
                <w:szCs w:val="20"/>
                <w:lang w:val="fr-BE"/>
              </w:rPr>
              <w:t>INDEMNITÉS JOURNALIÈRES</w:t>
            </w:r>
          </w:p>
          <w:p w14:paraId="7F910509" w14:textId="77777777" w:rsidR="000432B9" w:rsidRPr="00127678" w:rsidRDefault="000432B9" w:rsidP="00454C77">
            <w:pPr>
              <w:spacing w:after="120" w:line="276" w:lineRule="auto"/>
              <w:contextualSpacing/>
              <w:jc w:val="both"/>
              <w:rPr>
                <w:rStyle w:val="Hyperlink"/>
                <w:sz w:val="20"/>
                <w:szCs w:val="20"/>
                <w:u w:val="none"/>
                <w:lang w:val="fr-FR"/>
              </w:rPr>
            </w:pPr>
          </w:p>
          <w:p w14:paraId="715BD1DC" w14:textId="2F4E606D" w:rsidR="000432B9" w:rsidRPr="000E13A4" w:rsidRDefault="000432B9" w:rsidP="00711209">
            <w:pPr>
              <w:pStyle w:val="BodyText"/>
              <w:spacing w:line="276" w:lineRule="auto"/>
              <w:contextualSpacing/>
              <w:jc w:val="both"/>
              <w:rPr>
                <w:sz w:val="20"/>
                <w:szCs w:val="20"/>
                <w:lang w:val="fr-FR"/>
              </w:rPr>
            </w:pPr>
            <w:r w:rsidRPr="000E13A4">
              <w:rPr>
                <w:sz w:val="20"/>
                <w:szCs w:val="20"/>
                <w:lang w:val="fr-FR"/>
              </w:rPr>
              <w:t xml:space="preserve">Les délégués parrainés recevront une certaine somme pour couvrir leurs coûts d’hébergement, de repas, de transport vers et depuis les aéroports, de visas, de vaccins et de tous autres frais accessoires (calculés selon les règlements de l’ONU pour les indemnités journalières). Ces indemnités vous seront fournies lors de votre inscription sur place sous forme d’une « cash </w:t>
            </w:r>
            <w:proofErr w:type="spellStart"/>
            <w:r w:rsidRPr="000E13A4">
              <w:rPr>
                <w:sz w:val="20"/>
                <w:szCs w:val="20"/>
                <w:lang w:val="fr-FR"/>
              </w:rPr>
              <w:t>card</w:t>
            </w:r>
            <w:proofErr w:type="spellEnd"/>
            <w:r w:rsidRPr="000E13A4">
              <w:rPr>
                <w:sz w:val="20"/>
                <w:szCs w:val="20"/>
                <w:lang w:val="fr-FR"/>
              </w:rPr>
              <w:t xml:space="preserve"> », créditée du montant approprié. Après avoir reçu la carte, il faudra compter entre une demi-journée et une journée pour activer la carte en vue de son utilisation. Les « cash </w:t>
            </w:r>
            <w:proofErr w:type="spellStart"/>
            <w:r w:rsidRPr="000E13A4">
              <w:rPr>
                <w:sz w:val="20"/>
                <w:szCs w:val="20"/>
                <w:lang w:val="fr-FR"/>
              </w:rPr>
              <w:t>cards</w:t>
            </w:r>
            <w:proofErr w:type="spellEnd"/>
            <w:r w:rsidRPr="000E13A4">
              <w:rPr>
                <w:sz w:val="20"/>
                <w:szCs w:val="20"/>
                <w:lang w:val="fr-FR"/>
              </w:rPr>
              <w:t xml:space="preserve"> » utilisées sont munies de chiffres en relief mais ne comportant pas de nom. Elles s’utilisent comme des cartes de crédit courantes, par exemple pour retirer de l’argent dans des distributeurs de billets ou pour payer dans les hôtels, les restaurants ou les magasins. </w:t>
            </w:r>
          </w:p>
          <w:p w14:paraId="45D2C381" w14:textId="77777777" w:rsidR="000432B9" w:rsidRPr="000E13A4" w:rsidRDefault="000432B9" w:rsidP="00711209">
            <w:pPr>
              <w:pStyle w:val="BodyText"/>
              <w:spacing w:line="276" w:lineRule="auto"/>
              <w:contextualSpacing/>
              <w:jc w:val="both"/>
              <w:rPr>
                <w:sz w:val="20"/>
                <w:szCs w:val="20"/>
                <w:lang w:val="fr-FR"/>
              </w:rPr>
            </w:pPr>
          </w:p>
          <w:p w14:paraId="30A3B9FA" w14:textId="28137B6C" w:rsidR="00127678" w:rsidRPr="000E13A4" w:rsidRDefault="000432B9" w:rsidP="00711209">
            <w:pPr>
              <w:pStyle w:val="BodyText"/>
              <w:spacing w:line="276" w:lineRule="auto"/>
              <w:contextualSpacing/>
              <w:jc w:val="both"/>
              <w:rPr>
                <w:sz w:val="20"/>
                <w:szCs w:val="20"/>
                <w:lang w:val="fr-FR"/>
              </w:rPr>
            </w:pPr>
            <w:r w:rsidRPr="000E13A4">
              <w:rPr>
                <w:sz w:val="20"/>
                <w:szCs w:val="20"/>
                <w:lang w:val="fr-FR"/>
              </w:rPr>
              <w:t xml:space="preserve">Veuillez prendre soin d’avoir suffisamment d’argent liquide avec vous (forint hongrois ou HUF) pour acheter des titres transport locaux ou tout autres articles </w:t>
            </w:r>
            <w:r w:rsidR="007149E2" w:rsidRPr="000E13A4">
              <w:rPr>
                <w:sz w:val="20"/>
                <w:szCs w:val="20"/>
                <w:lang w:val="fr-FR"/>
              </w:rPr>
              <w:t>dont vous aurez besoin le jour de votre arrivée et le jour suivant.</w:t>
            </w:r>
          </w:p>
          <w:p w14:paraId="5BD25C12" w14:textId="77777777" w:rsidR="00066901" w:rsidRDefault="00066901" w:rsidP="00454C77">
            <w:pPr>
              <w:spacing w:after="120" w:line="276" w:lineRule="auto"/>
              <w:contextualSpacing/>
              <w:jc w:val="both"/>
              <w:rPr>
                <w:rStyle w:val="Hyperlink"/>
                <w:sz w:val="20"/>
                <w:szCs w:val="20"/>
                <w:u w:val="none"/>
                <w:lang w:val="fr-FR"/>
              </w:rPr>
            </w:pPr>
          </w:p>
          <w:p w14:paraId="441DBD97" w14:textId="6394BAE2" w:rsidR="000E13A4" w:rsidRPr="00127678" w:rsidRDefault="000E13A4" w:rsidP="00454C77">
            <w:pPr>
              <w:spacing w:after="120" w:line="276" w:lineRule="auto"/>
              <w:contextualSpacing/>
              <w:jc w:val="both"/>
              <w:rPr>
                <w:rStyle w:val="Hyperlink"/>
                <w:sz w:val="20"/>
                <w:szCs w:val="20"/>
                <w:u w:val="none"/>
                <w:lang w:val="fr-FR"/>
              </w:rPr>
            </w:pPr>
          </w:p>
        </w:tc>
      </w:tr>
    </w:tbl>
    <w:p w14:paraId="2DE0F726" w14:textId="3FFA19E3" w:rsidR="00127678" w:rsidRPr="00066901" w:rsidRDefault="00397E25" w:rsidP="00066901">
      <w:pPr>
        <w:shd w:val="clear" w:color="auto" w:fill="DEEAF6" w:themeFill="accent1" w:themeFillTint="33"/>
        <w:spacing w:line="276" w:lineRule="auto"/>
        <w:contextualSpacing/>
        <w:jc w:val="both"/>
        <w:rPr>
          <w:b/>
          <w:sz w:val="20"/>
          <w:szCs w:val="20"/>
          <w:lang w:val="fr-BE"/>
        </w:rPr>
      </w:pPr>
      <w:r>
        <w:rPr>
          <w:b/>
          <w:sz w:val="20"/>
          <w:szCs w:val="20"/>
          <w:lang w:val="fr-BE"/>
        </w:rPr>
        <w:lastRenderedPageBreak/>
        <w:t>EXIGENCES LIÉES AUX</w:t>
      </w:r>
      <w:r w:rsidR="00127678" w:rsidRPr="00066901">
        <w:rPr>
          <w:b/>
          <w:sz w:val="20"/>
          <w:szCs w:val="20"/>
          <w:lang w:val="fr-BE"/>
        </w:rPr>
        <w:t xml:space="preserve"> VISA</w:t>
      </w:r>
      <w:r>
        <w:rPr>
          <w:b/>
          <w:sz w:val="20"/>
          <w:szCs w:val="20"/>
          <w:lang w:val="fr-BE"/>
        </w:rPr>
        <w:t>S</w:t>
      </w:r>
    </w:p>
    <w:p w14:paraId="2A76332A" w14:textId="77777777" w:rsidR="00127678" w:rsidRPr="00127678" w:rsidRDefault="00127678" w:rsidP="00127678">
      <w:pPr>
        <w:spacing w:line="276" w:lineRule="auto"/>
        <w:jc w:val="both"/>
        <w:rPr>
          <w:sz w:val="20"/>
          <w:szCs w:val="20"/>
          <w:lang w:val="fr-FR"/>
        </w:rPr>
      </w:pPr>
    </w:p>
    <w:p w14:paraId="13959B3E" w14:textId="40017AFA" w:rsidR="00127678" w:rsidRPr="00127678" w:rsidRDefault="00127678" w:rsidP="00127678">
      <w:pPr>
        <w:spacing w:line="276" w:lineRule="auto"/>
        <w:jc w:val="both"/>
        <w:rPr>
          <w:sz w:val="20"/>
          <w:szCs w:val="20"/>
          <w:lang w:val="fr-FR"/>
        </w:rPr>
      </w:pPr>
      <w:r>
        <w:rPr>
          <w:sz w:val="20"/>
          <w:szCs w:val="20"/>
          <w:lang w:val="fr-FR"/>
        </w:rPr>
        <w:t>Les participants ont la responsabilité de prendre leurs propres dispositions pour obtenir leur visa d</w:t>
      </w:r>
      <w:r w:rsidR="00066901">
        <w:rPr>
          <w:sz w:val="20"/>
          <w:szCs w:val="20"/>
          <w:lang w:val="fr-FR"/>
        </w:rPr>
        <w:t>’</w:t>
      </w:r>
      <w:r>
        <w:rPr>
          <w:sz w:val="20"/>
          <w:szCs w:val="20"/>
          <w:lang w:val="fr-FR"/>
        </w:rPr>
        <w:t>entrée pour la Hongrie et/ou un visa de transit, le cas échéant. Les conditions d</w:t>
      </w:r>
      <w:r w:rsidR="00066901">
        <w:rPr>
          <w:sz w:val="20"/>
          <w:szCs w:val="20"/>
          <w:lang w:val="fr-FR"/>
        </w:rPr>
        <w:t>’</w:t>
      </w:r>
      <w:r>
        <w:rPr>
          <w:sz w:val="20"/>
          <w:szCs w:val="20"/>
          <w:lang w:val="fr-FR"/>
        </w:rPr>
        <w:t>entrée en Hongrie diffèrent d</w:t>
      </w:r>
      <w:r w:rsidR="00066901">
        <w:rPr>
          <w:sz w:val="20"/>
          <w:szCs w:val="20"/>
          <w:lang w:val="fr-FR"/>
        </w:rPr>
        <w:t>’</w:t>
      </w:r>
      <w:r>
        <w:rPr>
          <w:sz w:val="20"/>
          <w:szCs w:val="20"/>
          <w:lang w:val="fr-FR"/>
        </w:rPr>
        <w:t>un pays à l</w:t>
      </w:r>
      <w:r w:rsidR="00066901">
        <w:rPr>
          <w:sz w:val="20"/>
          <w:szCs w:val="20"/>
          <w:lang w:val="fr-FR"/>
        </w:rPr>
        <w:t>’</w:t>
      </w:r>
      <w:r>
        <w:rPr>
          <w:sz w:val="20"/>
          <w:szCs w:val="20"/>
          <w:lang w:val="fr-FR"/>
        </w:rPr>
        <w:t>autre et sont susceptibles de changer. Plus d</w:t>
      </w:r>
      <w:r w:rsidR="00066901">
        <w:rPr>
          <w:sz w:val="20"/>
          <w:szCs w:val="20"/>
          <w:lang w:val="fr-FR"/>
        </w:rPr>
        <w:t>’</w:t>
      </w:r>
      <w:r>
        <w:rPr>
          <w:sz w:val="20"/>
          <w:szCs w:val="20"/>
          <w:lang w:val="fr-FR"/>
        </w:rPr>
        <w:t>informations sont disponibles sur :</w:t>
      </w:r>
    </w:p>
    <w:p w14:paraId="6D7149DA" w14:textId="77777777" w:rsidR="00127678" w:rsidRPr="00127678" w:rsidRDefault="00127678" w:rsidP="00127678">
      <w:pPr>
        <w:spacing w:line="276" w:lineRule="auto"/>
        <w:jc w:val="both"/>
        <w:rPr>
          <w:sz w:val="20"/>
          <w:szCs w:val="20"/>
          <w:lang w:val="fr-FR"/>
        </w:rPr>
      </w:pPr>
    </w:p>
    <w:p w14:paraId="2E2B101B" w14:textId="77777777" w:rsidR="00127678" w:rsidRPr="00127678" w:rsidRDefault="00DE2B0F" w:rsidP="00127678">
      <w:pPr>
        <w:spacing w:line="276" w:lineRule="auto"/>
        <w:jc w:val="both"/>
        <w:rPr>
          <w:sz w:val="20"/>
          <w:szCs w:val="20"/>
          <w:lang w:val="fr-FR"/>
        </w:rPr>
      </w:pPr>
      <w:hyperlink r:id="rId16" w:anchor="hungarian-embassies-abroad" w:history="1">
        <w:r w:rsidR="00127678">
          <w:rPr>
            <w:rStyle w:val="Hyperlink"/>
            <w:sz w:val="20"/>
            <w:szCs w:val="20"/>
            <w:lang w:val="fr-FR"/>
          </w:rPr>
          <w:t>https://konzinfo.mfa.gov.hu/en/embassies#hungarian-embassies-abroad</w:t>
        </w:r>
      </w:hyperlink>
    </w:p>
    <w:p w14:paraId="4515A277" w14:textId="660B0D8D" w:rsidR="00127678" w:rsidRPr="00127678" w:rsidRDefault="00E354C6" w:rsidP="00127678">
      <w:pPr>
        <w:spacing w:line="276" w:lineRule="auto"/>
        <w:jc w:val="both"/>
        <w:rPr>
          <w:sz w:val="20"/>
          <w:szCs w:val="20"/>
          <w:lang w:val="fr-FR"/>
        </w:rPr>
      </w:pPr>
      <w:hyperlink r:id="rId17" w:history="1">
        <w:r w:rsidRPr="00556213">
          <w:rPr>
            <w:rStyle w:val="Hyperlink"/>
            <w:sz w:val="20"/>
            <w:szCs w:val="20"/>
            <w:lang w:val="fr-FR"/>
          </w:rPr>
          <w:t>https://konzinfo.mfa.gov.hu/en/list-third-countries-where-schengen-state-issues-visas-behalf-hungary</w:t>
        </w:r>
      </w:hyperlink>
      <w:r w:rsidR="00127678">
        <w:rPr>
          <w:sz w:val="20"/>
          <w:szCs w:val="20"/>
          <w:lang w:val="fr-FR"/>
        </w:rPr>
        <w:t xml:space="preserve"> </w:t>
      </w:r>
    </w:p>
    <w:p w14:paraId="6A069415" w14:textId="77777777" w:rsidR="00127678" w:rsidRPr="00127678" w:rsidRDefault="00127678" w:rsidP="00127678">
      <w:pPr>
        <w:spacing w:line="276" w:lineRule="auto"/>
        <w:jc w:val="both"/>
        <w:rPr>
          <w:sz w:val="20"/>
          <w:szCs w:val="20"/>
          <w:lang w:val="fr-FR"/>
        </w:rPr>
      </w:pPr>
    </w:p>
    <w:p w14:paraId="196BD634" w14:textId="01690ED6" w:rsidR="00127678" w:rsidRPr="00127678" w:rsidRDefault="00127678" w:rsidP="00127678">
      <w:pPr>
        <w:spacing w:line="276" w:lineRule="auto"/>
        <w:jc w:val="both"/>
        <w:rPr>
          <w:sz w:val="20"/>
          <w:szCs w:val="20"/>
          <w:lang w:val="fr-FR"/>
        </w:rPr>
      </w:pPr>
      <w:r>
        <w:rPr>
          <w:sz w:val="20"/>
          <w:szCs w:val="20"/>
          <w:lang w:val="fr-FR"/>
        </w:rPr>
        <w:t>Les ressortissants de pays soumis à une obligation de visa pour entrer en Hongrie doivent obtenir leur visa avant leur départ, car les visas ne sont pas délivrés à l</w:t>
      </w:r>
      <w:r w:rsidR="00066901">
        <w:rPr>
          <w:sz w:val="20"/>
          <w:szCs w:val="20"/>
          <w:lang w:val="fr-FR"/>
        </w:rPr>
        <w:t>’</w:t>
      </w:r>
      <w:r>
        <w:rPr>
          <w:sz w:val="20"/>
          <w:szCs w:val="20"/>
          <w:lang w:val="fr-FR"/>
        </w:rPr>
        <w:t>arrivée en Hongrie.</w:t>
      </w:r>
      <w:r w:rsidR="00C74247">
        <w:rPr>
          <w:sz w:val="20"/>
          <w:szCs w:val="20"/>
          <w:lang w:val="fr-FR"/>
        </w:rPr>
        <w:t xml:space="preserve"> </w:t>
      </w:r>
      <w:r w:rsidRPr="00375DA3">
        <w:rPr>
          <w:sz w:val="20"/>
          <w:szCs w:val="20"/>
          <w:u w:val="single"/>
          <w:lang w:val="fr-FR"/>
        </w:rPr>
        <w:t xml:space="preserve">Veillez à présenter votre demande de visa aussitôt que possible </w:t>
      </w:r>
      <w:r>
        <w:rPr>
          <w:sz w:val="20"/>
          <w:szCs w:val="20"/>
          <w:lang w:val="fr-FR"/>
        </w:rPr>
        <w:t>et au plus tard au moins 6 à 8 semaines avant votre départ, à l</w:t>
      </w:r>
      <w:r w:rsidR="00066901">
        <w:rPr>
          <w:sz w:val="20"/>
          <w:szCs w:val="20"/>
          <w:lang w:val="fr-FR"/>
        </w:rPr>
        <w:t>’</w:t>
      </w:r>
      <w:r>
        <w:rPr>
          <w:sz w:val="20"/>
          <w:szCs w:val="20"/>
          <w:lang w:val="fr-FR"/>
        </w:rPr>
        <w:t>ambassade de Hongrie la plus proche (pour les pays sans ambassade de Hongrie : à l</w:t>
      </w:r>
      <w:r w:rsidR="00066901">
        <w:rPr>
          <w:sz w:val="20"/>
          <w:szCs w:val="20"/>
          <w:lang w:val="fr-FR"/>
        </w:rPr>
        <w:t>’</w:t>
      </w:r>
      <w:r>
        <w:rPr>
          <w:sz w:val="20"/>
          <w:szCs w:val="20"/>
          <w:lang w:val="fr-FR"/>
        </w:rPr>
        <w:t>ambassade la plus proche d</w:t>
      </w:r>
      <w:r w:rsidR="00066901">
        <w:rPr>
          <w:sz w:val="20"/>
          <w:szCs w:val="20"/>
          <w:lang w:val="fr-FR"/>
        </w:rPr>
        <w:t>’</w:t>
      </w:r>
      <w:r>
        <w:rPr>
          <w:sz w:val="20"/>
          <w:szCs w:val="20"/>
          <w:lang w:val="fr-FR"/>
        </w:rPr>
        <w:t>un pays délivrant des visas au nom de la Hongrie), car les délais de traitement des demandes de visa peuvent être longs. Pour la plupart des participants, le type de visa requis pour entrer en Hongrie sera un visa Schengen de court séjour jusqu</w:t>
      </w:r>
      <w:r w:rsidR="00066901">
        <w:rPr>
          <w:sz w:val="20"/>
          <w:szCs w:val="20"/>
          <w:lang w:val="fr-FR"/>
        </w:rPr>
        <w:t>’</w:t>
      </w:r>
      <w:r>
        <w:rPr>
          <w:sz w:val="20"/>
          <w:szCs w:val="20"/>
          <w:lang w:val="fr-FR"/>
        </w:rPr>
        <w:t xml:space="preserve">à 90 jours (visa C).   </w:t>
      </w:r>
    </w:p>
    <w:p w14:paraId="590543EF" w14:textId="1143854E" w:rsidR="00127678" w:rsidRPr="00127678" w:rsidRDefault="00127678" w:rsidP="00127678">
      <w:pPr>
        <w:pStyle w:val="NormalWeb"/>
        <w:spacing w:before="120" w:beforeAutospacing="0" w:after="0" w:afterAutospacing="0" w:line="276" w:lineRule="auto"/>
        <w:jc w:val="both"/>
        <w:rPr>
          <w:sz w:val="20"/>
          <w:szCs w:val="20"/>
          <w:lang w:val="fr-FR"/>
        </w:rPr>
      </w:pPr>
      <w:r>
        <w:rPr>
          <w:sz w:val="20"/>
          <w:szCs w:val="20"/>
          <w:lang w:val="fr-FR"/>
        </w:rPr>
        <w:t xml:space="preserve">Les participants ayant demandé une lettre de visa lors de leur pré-inscription en ligne recevront une </w:t>
      </w:r>
      <w:r>
        <w:rPr>
          <w:b/>
          <w:sz w:val="20"/>
          <w:szCs w:val="20"/>
          <w:lang w:val="fr-FR"/>
        </w:rPr>
        <w:t>lettre officielle du gouvernement hongrois,</w:t>
      </w:r>
      <w:r>
        <w:rPr>
          <w:sz w:val="20"/>
          <w:szCs w:val="20"/>
          <w:lang w:val="fr-FR"/>
        </w:rPr>
        <w:t xml:space="preserve"> ainsi qu</w:t>
      </w:r>
      <w:r w:rsidR="00066901">
        <w:rPr>
          <w:sz w:val="20"/>
          <w:szCs w:val="20"/>
          <w:lang w:val="fr-FR"/>
        </w:rPr>
        <w:t>’</w:t>
      </w:r>
      <w:r>
        <w:rPr>
          <w:sz w:val="20"/>
          <w:szCs w:val="20"/>
          <w:lang w:val="fr-FR"/>
        </w:rPr>
        <w:t xml:space="preserve">une </w:t>
      </w:r>
      <w:r>
        <w:rPr>
          <w:b/>
          <w:sz w:val="20"/>
          <w:szCs w:val="20"/>
          <w:lang w:val="fr-FR"/>
        </w:rPr>
        <w:t>note formelle (note verbale) du Secrétariat de l</w:t>
      </w:r>
      <w:r w:rsidR="00066901">
        <w:rPr>
          <w:b/>
          <w:sz w:val="20"/>
          <w:szCs w:val="20"/>
          <w:lang w:val="fr-FR"/>
        </w:rPr>
        <w:t>’</w:t>
      </w:r>
      <w:r>
        <w:rPr>
          <w:b/>
          <w:sz w:val="20"/>
          <w:szCs w:val="20"/>
          <w:lang w:val="fr-FR"/>
        </w:rPr>
        <w:t>UNEP/AEWA</w:t>
      </w:r>
      <w:r>
        <w:rPr>
          <w:sz w:val="20"/>
          <w:szCs w:val="20"/>
          <w:lang w:val="fr-FR"/>
        </w:rPr>
        <w:t xml:space="preserve"> pour appuyer leur demande de visa.</w:t>
      </w:r>
    </w:p>
    <w:p w14:paraId="3A0C06C2" w14:textId="77777777" w:rsidR="00127678" w:rsidRPr="00127678" w:rsidRDefault="00127678" w:rsidP="00127678">
      <w:pPr>
        <w:pStyle w:val="NormalWeb"/>
        <w:spacing w:before="120" w:beforeAutospacing="0" w:after="0" w:afterAutospacing="0" w:line="276" w:lineRule="auto"/>
        <w:jc w:val="both"/>
        <w:rPr>
          <w:b/>
          <w:bCs/>
          <w:sz w:val="20"/>
          <w:szCs w:val="20"/>
          <w:u w:val="single"/>
          <w:lang w:val="fr-FR"/>
        </w:rPr>
      </w:pPr>
      <w:r>
        <w:rPr>
          <w:b/>
          <w:bCs/>
          <w:sz w:val="20"/>
          <w:szCs w:val="20"/>
          <w:u w:val="single"/>
          <w:lang w:val="fr-FR"/>
        </w:rPr>
        <w:t>Contacts au sein du Secrétariat PNUE/AEWA pour une assistance concernant les demandes de visa :</w:t>
      </w:r>
    </w:p>
    <w:p w14:paraId="7A6C1FA2" w14:textId="78BFEE0E" w:rsidR="00127678" w:rsidRPr="00127678" w:rsidRDefault="00127678" w:rsidP="00127678">
      <w:pPr>
        <w:pStyle w:val="NormalWeb"/>
        <w:spacing w:before="0" w:beforeAutospacing="0" w:after="0" w:afterAutospacing="0" w:line="276" w:lineRule="auto"/>
        <w:jc w:val="both"/>
        <w:rPr>
          <w:sz w:val="20"/>
          <w:szCs w:val="20"/>
          <w:lang w:val="fr-FR"/>
        </w:rPr>
      </w:pPr>
      <w:r>
        <w:rPr>
          <w:sz w:val="20"/>
          <w:szCs w:val="20"/>
          <w:lang w:val="fr-FR"/>
        </w:rPr>
        <w:t>M</w:t>
      </w:r>
      <w:r w:rsidRPr="00066901">
        <w:rPr>
          <w:sz w:val="20"/>
          <w:szCs w:val="20"/>
          <w:vertAlign w:val="superscript"/>
          <w:lang w:val="fr-FR"/>
        </w:rPr>
        <w:t>me</w:t>
      </w:r>
      <w:r>
        <w:rPr>
          <w:sz w:val="20"/>
          <w:szCs w:val="20"/>
          <w:lang w:val="fr-FR"/>
        </w:rPr>
        <w:t xml:space="preserve"> Birgit DRERUP</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t>M</w:t>
      </w:r>
      <w:r w:rsidRPr="00066901">
        <w:rPr>
          <w:sz w:val="20"/>
          <w:szCs w:val="20"/>
          <w:vertAlign w:val="superscript"/>
          <w:lang w:val="fr-FR"/>
        </w:rPr>
        <w:t>me</w:t>
      </w:r>
      <w:r>
        <w:rPr>
          <w:sz w:val="20"/>
          <w:szCs w:val="20"/>
          <w:lang w:val="fr-FR"/>
        </w:rPr>
        <w:t xml:space="preserve"> Tine LINDBERG-RONCARI</w:t>
      </w:r>
    </w:p>
    <w:p w14:paraId="21067DEB" w14:textId="01DAD845" w:rsidR="00127678" w:rsidRPr="00127678" w:rsidRDefault="00127678" w:rsidP="00127678">
      <w:pPr>
        <w:pStyle w:val="NormalWeb"/>
        <w:spacing w:before="0" w:beforeAutospacing="0" w:after="0" w:afterAutospacing="0" w:line="276" w:lineRule="auto"/>
        <w:jc w:val="both"/>
        <w:rPr>
          <w:rStyle w:val="Hyperlink"/>
          <w:color w:val="auto"/>
          <w:sz w:val="20"/>
          <w:szCs w:val="20"/>
          <w:u w:val="none"/>
          <w:lang w:val="fr-FR"/>
        </w:rPr>
      </w:pPr>
      <w:r>
        <w:rPr>
          <w:rStyle w:val="Hyperlink"/>
          <w:color w:val="auto"/>
          <w:sz w:val="20"/>
          <w:szCs w:val="20"/>
          <w:u w:val="none"/>
          <w:lang w:val="fr-FR"/>
        </w:rPr>
        <w:t>Assistante de programme (Unité Afrique)</w:t>
      </w:r>
      <w:r>
        <w:rPr>
          <w:rStyle w:val="Hyperlink"/>
          <w:color w:val="auto"/>
          <w:sz w:val="20"/>
          <w:szCs w:val="20"/>
          <w:u w:val="none"/>
          <w:lang w:val="fr-FR"/>
        </w:rPr>
        <w:tab/>
      </w:r>
      <w:r>
        <w:rPr>
          <w:rStyle w:val="Hyperlink"/>
          <w:color w:val="auto"/>
          <w:sz w:val="20"/>
          <w:szCs w:val="20"/>
          <w:u w:val="none"/>
          <w:lang w:val="fr-FR"/>
        </w:rPr>
        <w:tab/>
      </w:r>
      <w:r w:rsidR="00212CAC">
        <w:rPr>
          <w:rStyle w:val="Hyperlink"/>
          <w:color w:val="auto"/>
          <w:sz w:val="20"/>
          <w:szCs w:val="20"/>
          <w:u w:val="none"/>
          <w:lang w:val="fr-FR"/>
        </w:rPr>
        <w:tab/>
      </w:r>
      <w:r>
        <w:rPr>
          <w:rStyle w:val="Hyperlink"/>
          <w:color w:val="auto"/>
          <w:sz w:val="20"/>
          <w:szCs w:val="20"/>
          <w:u w:val="none"/>
          <w:lang w:val="fr-FR"/>
        </w:rPr>
        <w:t>Assistante pour les services de réunion</w:t>
      </w:r>
    </w:p>
    <w:p w14:paraId="111961C9" w14:textId="77777777" w:rsidR="00127678" w:rsidRPr="00127678" w:rsidRDefault="00127678" w:rsidP="00127678">
      <w:pPr>
        <w:spacing w:line="276" w:lineRule="auto"/>
        <w:contextualSpacing/>
        <w:jc w:val="both"/>
        <w:rPr>
          <w:sz w:val="20"/>
          <w:szCs w:val="20"/>
          <w:lang w:val="fr-FR"/>
        </w:rPr>
      </w:pPr>
      <w:r>
        <w:rPr>
          <w:sz w:val="20"/>
          <w:szCs w:val="20"/>
          <w:lang w:val="fr-FR"/>
        </w:rPr>
        <w:t xml:space="preserve">Courriel : </w:t>
      </w:r>
      <w:hyperlink r:id="rId18" w:history="1">
        <w:r>
          <w:rPr>
            <w:rStyle w:val="Hyperlink"/>
            <w:sz w:val="20"/>
            <w:szCs w:val="20"/>
            <w:lang w:val="fr-FR"/>
          </w:rPr>
          <w:t>birgit.drerup@un.org</w:t>
        </w:r>
      </w:hyperlink>
      <w:r>
        <w:rPr>
          <w:sz w:val="20"/>
          <w:szCs w:val="20"/>
          <w:lang w:val="fr-FR"/>
        </w:rPr>
        <w:tab/>
      </w:r>
      <w:r>
        <w:rPr>
          <w:sz w:val="20"/>
          <w:szCs w:val="20"/>
          <w:lang w:val="fr-FR"/>
        </w:rPr>
        <w:tab/>
      </w:r>
      <w:r>
        <w:rPr>
          <w:sz w:val="20"/>
          <w:szCs w:val="20"/>
          <w:lang w:val="fr-FR"/>
        </w:rPr>
        <w:tab/>
      </w:r>
      <w:r>
        <w:rPr>
          <w:sz w:val="20"/>
          <w:szCs w:val="20"/>
          <w:lang w:val="fr-FR"/>
        </w:rPr>
        <w:tab/>
        <w:t xml:space="preserve">Courriel : </w:t>
      </w:r>
      <w:hyperlink r:id="rId19" w:history="1">
        <w:r>
          <w:rPr>
            <w:rStyle w:val="Hyperlink"/>
            <w:sz w:val="20"/>
            <w:szCs w:val="20"/>
            <w:lang w:val="fr-FR"/>
          </w:rPr>
          <w:t>tine.lindberg-roncari1@un.org</w:t>
        </w:r>
      </w:hyperlink>
    </w:p>
    <w:p w14:paraId="15C92574" w14:textId="77777777" w:rsidR="00127678" w:rsidRPr="00127678" w:rsidRDefault="00127678" w:rsidP="00127678">
      <w:pPr>
        <w:spacing w:line="276" w:lineRule="auto"/>
        <w:contextualSpacing/>
        <w:jc w:val="both"/>
        <w:rPr>
          <w:sz w:val="20"/>
          <w:szCs w:val="20"/>
          <w:u w:val="single"/>
          <w:lang w:val="fr-FR"/>
        </w:rPr>
      </w:pPr>
    </w:p>
    <w:p w14:paraId="60AE86EA" w14:textId="77777777" w:rsidR="00127678" w:rsidRPr="00127678" w:rsidRDefault="00127678" w:rsidP="00127678">
      <w:pPr>
        <w:spacing w:line="276" w:lineRule="auto"/>
        <w:contextualSpacing/>
        <w:jc w:val="both"/>
        <w:rPr>
          <w:sz w:val="20"/>
          <w:szCs w:val="20"/>
          <w:lang w:val="fr-FR"/>
        </w:rPr>
      </w:pPr>
      <w:r>
        <w:rPr>
          <w:sz w:val="20"/>
          <w:szCs w:val="20"/>
          <w:lang w:val="fr-FR"/>
        </w:rPr>
        <w:t>M</w:t>
      </w:r>
      <w:r w:rsidRPr="00066901">
        <w:rPr>
          <w:sz w:val="20"/>
          <w:szCs w:val="20"/>
          <w:vertAlign w:val="superscript"/>
          <w:lang w:val="fr-FR"/>
        </w:rPr>
        <w:t>me</w:t>
      </w:r>
      <w:r>
        <w:rPr>
          <w:sz w:val="20"/>
          <w:szCs w:val="20"/>
          <w:lang w:val="fr-FR"/>
        </w:rPr>
        <w:t xml:space="preserve"> Shanay HUSEYNOVA</w:t>
      </w:r>
    </w:p>
    <w:p w14:paraId="227AAC8E" w14:textId="77777777" w:rsidR="00127678" w:rsidRPr="00127678" w:rsidRDefault="00127678" w:rsidP="00127678">
      <w:pPr>
        <w:spacing w:line="276" w:lineRule="auto"/>
        <w:contextualSpacing/>
        <w:jc w:val="both"/>
        <w:rPr>
          <w:sz w:val="20"/>
          <w:szCs w:val="20"/>
          <w:lang w:val="fr-FR"/>
        </w:rPr>
      </w:pPr>
      <w:r>
        <w:rPr>
          <w:sz w:val="20"/>
          <w:szCs w:val="20"/>
          <w:lang w:val="fr-FR"/>
        </w:rPr>
        <w:t>Assistante de programme (EGMP)</w:t>
      </w:r>
    </w:p>
    <w:p w14:paraId="573A8C7D" w14:textId="77777777" w:rsidR="00127678" w:rsidRPr="00127678" w:rsidRDefault="00127678" w:rsidP="00127678">
      <w:pPr>
        <w:spacing w:line="276" w:lineRule="auto"/>
        <w:contextualSpacing/>
        <w:jc w:val="both"/>
        <w:rPr>
          <w:sz w:val="20"/>
          <w:szCs w:val="20"/>
          <w:lang w:val="fr-FR"/>
        </w:rPr>
      </w:pPr>
      <w:r>
        <w:rPr>
          <w:sz w:val="20"/>
          <w:szCs w:val="20"/>
          <w:lang w:val="fr-FR"/>
        </w:rPr>
        <w:t xml:space="preserve">Courriel : </w:t>
      </w:r>
      <w:hyperlink r:id="rId20" w:history="1">
        <w:r>
          <w:rPr>
            <w:rStyle w:val="Hyperlink"/>
            <w:sz w:val="20"/>
            <w:szCs w:val="20"/>
            <w:lang w:val="fr-FR"/>
          </w:rPr>
          <w:t>shanay.huseynova@un.org</w:t>
        </w:r>
      </w:hyperlink>
    </w:p>
    <w:p w14:paraId="7C2C8D7E" w14:textId="77777777" w:rsidR="00127678" w:rsidRPr="00127678" w:rsidRDefault="00127678" w:rsidP="00127678">
      <w:pPr>
        <w:spacing w:line="276" w:lineRule="auto"/>
        <w:contextualSpacing/>
        <w:jc w:val="both"/>
        <w:rPr>
          <w:sz w:val="20"/>
          <w:szCs w:val="20"/>
          <w:u w:val="single"/>
          <w:lang w:val="fr-FR"/>
        </w:rPr>
      </w:pPr>
    </w:p>
    <w:p w14:paraId="543D252A" w14:textId="77777777" w:rsidR="00127678" w:rsidRPr="00127678" w:rsidRDefault="00127678" w:rsidP="00127678">
      <w:pPr>
        <w:spacing w:line="276" w:lineRule="auto"/>
        <w:contextualSpacing/>
        <w:jc w:val="both"/>
        <w:rPr>
          <w:sz w:val="20"/>
          <w:szCs w:val="20"/>
          <w:u w:val="single"/>
          <w:lang w:val="fr-FR"/>
        </w:rPr>
      </w:pPr>
    </w:p>
    <w:p w14:paraId="48C7A8FB" w14:textId="77777777" w:rsidR="00127678" w:rsidRPr="00066901" w:rsidRDefault="00127678" w:rsidP="00066901">
      <w:pPr>
        <w:shd w:val="clear" w:color="auto" w:fill="DEEAF6" w:themeFill="accent1" w:themeFillTint="33"/>
        <w:spacing w:line="276" w:lineRule="auto"/>
        <w:contextualSpacing/>
        <w:jc w:val="both"/>
        <w:rPr>
          <w:b/>
          <w:sz w:val="20"/>
          <w:szCs w:val="20"/>
          <w:lang w:val="fr-BE"/>
        </w:rPr>
      </w:pPr>
      <w:r w:rsidRPr="00066901">
        <w:rPr>
          <w:b/>
          <w:sz w:val="20"/>
          <w:szCs w:val="20"/>
          <w:lang w:val="fr-BE"/>
        </w:rPr>
        <w:t>HÔTELS</w:t>
      </w:r>
    </w:p>
    <w:p w14:paraId="2EAA6E2A" w14:textId="77777777" w:rsidR="00127678" w:rsidRPr="00127678" w:rsidRDefault="00127678" w:rsidP="00127678">
      <w:pPr>
        <w:spacing w:line="276" w:lineRule="auto"/>
        <w:contextualSpacing/>
        <w:jc w:val="both"/>
        <w:rPr>
          <w:sz w:val="20"/>
          <w:szCs w:val="20"/>
          <w:lang w:val="fr-FR"/>
        </w:rPr>
      </w:pPr>
    </w:p>
    <w:p w14:paraId="5B5117F3" w14:textId="34D456E4" w:rsidR="00127678" w:rsidRPr="00127678" w:rsidRDefault="00127678" w:rsidP="00127678">
      <w:pPr>
        <w:spacing w:line="276" w:lineRule="auto"/>
        <w:contextualSpacing/>
        <w:jc w:val="both"/>
        <w:rPr>
          <w:b/>
          <w:sz w:val="20"/>
          <w:szCs w:val="20"/>
          <w:lang w:val="fr-FR"/>
        </w:rPr>
      </w:pPr>
      <w:r>
        <w:rPr>
          <w:b/>
          <w:color w:val="FF0000"/>
          <w:sz w:val="20"/>
          <w:szCs w:val="20"/>
          <w:lang w:val="fr-FR"/>
        </w:rPr>
        <w:t>Remarque importante :</w:t>
      </w:r>
      <w:r>
        <w:rPr>
          <w:sz w:val="20"/>
          <w:szCs w:val="20"/>
          <w:lang w:val="fr-FR"/>
        </w:rPr>
        <w:t xml:space="preserve"> Les participants parrainés par le Secrétariat PNUE/AEWA comme les participants auto-parrainés sont tenus de faire leur propre réservation d</w:t>
      </w:r>
      <w:r w:rsidR="00066901">
        <w:rPr>
          <w:sz w:val="20"/>
          <w:szCs w:val="20"/>
          <w:lang w:val="fr-FR"/>
        </w:rPr>
        <w:t>’</w:t>
      </w:r>
      <w:r>
        <w:rPr>
          <w:sz w:val="20"/>
          <w:szCs w:val="20"/>
          <w:lang w:val="fr-FR"/>
        </w:rPr>
        <w:t>hôtel ! Il est conseillé aux participants de réserver leur hébergement dès que possible.</w:t>
      </w:r>
    </w:p>
    <w:p w14:paraId="5110A52F" w14:textId="77777777" w:rsidR="00127678" w:rsidRPr="00127678" w:rsidRDefault="00127678" w:rsidP="00127678">
      <w:pPr>
        <w:spacing w:line="276" w:lineRule="auto"/>
        <w:contextualSpacing/>
        <w:jc w:val="both"/>
        <w:rPr>
          <w:b/>
          <w:sz w:val="20"/>
          <w:szCs w:val="20"/>
          <w:lang w:val="fr-FR"/>
        </w:rPr>
      </w:pPr>
    </w:p>
    <w:p w14:paraId="069DE919" w14:textId="77777777" w:rsidR="00127678" w:rsidRPr="00127678" w:rsidRDefault="00127678" w:rsidP="00127678">
      <w:pPr>
        <w:spacing w:after="150"/>
        <w:jc w:val="both"/>
        <w:rPr>
          <w:color w:val="333333"/>
          <w:sz w:val="20"/>
          <w:szCs w:val="20"/>
          <w:lang w:val="fr-FR"/>
        </w:rPr>
      </w:pPr>
      <w:r>
        <w:rPr>
          <w:color w:val="333333"/>
          <w:sz w:val="20"/>
          <w:szCs w:val="20"/>
          <w:lang w:val="fr-FR"/>
        </w:rPr>
        <w:t>Le gouvernement hôte recommande les hôtels suivants :</w:t>
      </w:r>
    </w:p>
    <w:p w14:paraId="73042292" w14:textId="77777777" w:rsidR="00127678" w:rsidRPr="00127678" w:rsidRDefault="00127678" w:rsidP="00127678">
      <w:pPr>
        <w:spacing w:after="150"/>
        <w:jc w:val="both"/>
        <w:rPr>
          <w:color w:val="333333"/>
          <w:sz w:val="20"/>
          <w:szCs w:val="20"/>
          <w:u w:val="single"/>
          <w:lang w:val="fr-FR"/>
        </w:rPr>
      </w:pPr>
      <w:r>
        <w:rPr>
          <w:color w:val="333333"/>
          <w:sz w:val="20"/>
          <w:szCs w:val="20"/>
          <w:u w:val="single"/>
          <w:lang w:val="fr-FR"/>
        </w:rPr>
        <w:t>Hôtels 3 étoiles</w:t>
      </w:r>
    </w:p>
    <w:p w14:paraId="00AF279D" w14:textId="77777777" w:rsidR="00127678" w:rsidRPr="00127678" w:rsidRDefault="00E354C6" w:rsidP="00127678">
      <w:pPr>
        <w:numPr>
          <w:ilvl w:val="0"/>
          <w:numId w:val="13"/>
        </w:numPr>
        <w:spacing w:before="100" w:beforeAutospacing="1" w:after="100" w:afterAutospacing="1"/>
        <w:rPr>
          <w:color w:val="333333"/>
          <w:sz w:val="20"/>
          <w:szCs w:val="20"/>
          <w:lang w:val="fr-FR"/>
        </w:rPr>
      </w:pPr>
      <w:hyperlink r:id="rId21" w:history="1">
        <w:proofErr w:type="spellStart"/>
        <w:r w:rsidR="00127678">
          <w:rPr>
            <w:b/>
            <w:bCs/>
            <w:color w:val="0066C0"/>
            <w:sz w:val="20"/>
            <w:szCs w:val="20"/>
            <w:lang w:val="fr-FR"/>
          </w:rPr>
          <w:t>Medos</w:t>
        </w:r>
        <w:proofErr w:type="spellEnd"/>
        <w:r w:rsidR="00127678">
          <w:rPr>
            <w:b/>
            <w:bCs/>
            <w:color w:val="0066C0"/>
            <w:sz w:val="20"/>
            <w:szCs w:val="20"/>
            <w:lang w:val="fr-FR"/>
          </w:rPr>
          <w:t xml:space="preserve"> </w:t>
        </w:r>
        <w:proofErr w:type="spellStart"/>
        <w:r w:rsidR="00127678">
          <w:rPr>
            <w:b/>
            <w:bCs/>
            <w:color w:val="0066C0"/>
            <w:sz w:val="20"/>
            <w:szCs w:val="20"/>
            <w:lang w:val="fr-FR"/>
          </w:rPr>
          <w:t>Hotel</w:t>
        </w:r>
        <w:proofErr w:type="spellEnd"/>
      </w:hyperlink>
    </w:p>
    <w:p w14:paraId="5A8F6D27" w14:textId="77777777" w:rsidR="00127678" w:rsidRPr="00127678" w:rsidRDefault="00E354C6" w:rsidP="00127678">
      <w:pPr>
        <w:numPr>
          <w:ilvl w:val="0"/>
          <w:numId w:val="13"/>
        </w:numPr>
        <w:spacing w:before="100" w:beforeAutospacing="1" w:after="100" w:afterAutospacing="1"/>
        <w:rPr>
          <w:color w:val="333333"/>
          <w:sz w:val="20"/>
          <w:szCs w:val="20"/>
          <w:lang w:val="fr-FR"/>
        </w:rPr>
      </w:pPr>
      <w:hyperlink r:id="rId22" w:history="1">
        <w:r w:rsidR="00127678">
          <w:rPr>
            <w:b/>
            <w:bCs/>
            <w:color w:val="0066C0"/>
            <w:sz w:val="20"/>
            <w:szCs w:val="20"/>
            <w:lang w:val="fr-FR"/>
          </w:rPr>
          <w:t xml:space="preserve">City </w:t>
        </w:r>
        <w:proofErr w:type="spellStart"/>
        <w:r w:rsidR="00127678">
          <w:rPr>
            <w:b/>
            <w:bCs/>
            <w:color w:val="0066C0"/>
            <w:sz w:val="20"/>
            <w:szCs w:val="20"/>
            <w:lang w:val="fr-FR"/>
          </w:rPr>
          <w:t>Hotel</w:t>
        </w:r>
        <w:proofErr w:type="spellEnd"/>
        <w:r w:rsidR="00127678">
          <w:rPr>
            <w:b/>
            <w:bCs/>
            <w:color w:val="0066C0"/>
            <w:sz w:val="20"/>
            <w:szCs w:val="20"/>
            <w:lang w:val="fr-FR"/>
          </w:rPr>
          <w:t xml:space="preserve"> </w:t>
        </w:r>
        <w:proofErr w:type="spellStart"/>
        <w:r w:rsidR="00127678">
          <w:rPr>
            <w:b/>
            <w:bCs/>
            <w:color w:val="0066C0"/>
            <w:sz w:val="20"/>
            <w:szCs w:val="20"/>
            <w:lang w:val="fr-FR"/>
          </w:rPr>
          <w:t>Unio</w:t>
        </w:r>
        <w:proofErr w:type="spellEnd"/>
      </w:hyperlink>
    </w:p>
    <w:p w14:paraId="4B5B5712" w14:textId="77777777" w:rsidR="00127678" w:rsidRPr="00127678" w:rsidRDefault="00E354C6" w:rsidP="00127678">
      <w:pPr>
        <w:numPr>
          <w:ilvl w:val="0"/>
          <w:numId w:val="13"/>
        </w:numPr>
        <w:spacing w:before="100" w:beforeAutospacing="1" w:after="100" w:afterAutospacing="1"/>
        <w:rPr>
          <w:color w:val="4472C4" w:themeColor="accent5"/>
          <w:sz w:val="20"/>
          <w:szCs w:val="20"/>
          <w:lang w:val="fr-FR"/>
        </w:rPr>
      </w:pPr>
      <w:hyperlink r:id="rId23" w:history="1">
        <w:proofErr w:type="spellStart"/>
        <w:r w:rsidR="00127678">
          <w:rPr>
            <w:b/>
            <w:bCs/>
            <w:color w:val="4472C4" w:themeColor="accent5"/>
            <w:sz w:val="20"/>
            <w:szCs w:val="20"/>
            <w:lang w:val="fr-FR"/>
          </w:rPr>
          <w:t>Easy</w:t>
        </w:r>
        <w:proofErr w:type="spellEnd"/>
        <w:r w:rsidR="00127678">
          <w:rPr>
            <w:b/>
            <w:bCs/>
            <w:color w:val="4472C4" w:themeColor="accent5"/>
            <w:sz w:val="20"/>
            <w:szCs w:val="20"/>
            <w:lang w:val="fr-FR"/>
          </w:rPr>
          <w:t xml:space="preserve"> Star </w:t>
        </w:r>
        <w:proofErr w:type="spellStart"/>
        <w:r w:rsidR="00127678">
          <w:rPr>
            <w:b/>
            <w:bCs/>
            <w:color w:val="4472C4" w:themeColor="accent5"/>
            <w:sz w:val="20"/>
            <w:szCs w:val="20"/>
            <w:lang w:val="fr-FR"/>
          </w:rPr>
          <w:t>Hotel</w:t>
        </w:r>
        <w:proofErr w:type="spellEnd"/>
      </w:hyperlink>
    </w:p>
    <w:p w14:paraId="0A28340B" w14:textId="77777777" w:rsidR="00127678" w:rsidRPr="00127678" w:rsidRDefault="00E354C6" w:rsidP="00127678">
      <w:pPr>
        <w:numPr>
          <w:ilvl w:val="0"/>
          <w:numId w:val="13"/>
        </w:numPr>
        <w:spacing w:before="100" w:beforeAutospacing="1" w:after="100" w:afterAutospacing="1"/>
        <w:rPr>
          <w:color w:val="333333"/>
          <w:sz w:val="20"/>
          <w:szCs w:val="20"/>
          <w:lang w:val="fr-FR"/>
        </w:rPr>
      </w:pPr>
      <w:hyperlink r:id="rId24" w:history="1">
        <w:r w:rsidR="00127678">
          <w:rPr>
            <w:b/>
            <w:bCs/>
            <w:color w:val="0066C0"/>
            <w:sz w:val="20"/>
            <w:szCs w:val="20"/>
            <w:lang w:val="fr-FR"/>
          </w:rPr>
          <w:t>Silver Hotel Budapest City Center</w:t>
        </w:r>
      </w:hyperlink>
    </w:p>
    <w:p w14:paraId="4361500E" w14:textId="77777777" w:rsidR="00127678" w:rsidRPr="00127678" w:rsidRDefault="00E354C6" w:rsidP="00127678">
      <w:pPr>
        <w:numPr>
          <w:ilvl w:val="0"/>
          <w:numId w:val="13"/>
        </w:numPr>
        <w:spacing w:before="100" w:beforeAutospacing="1" w:after="100" w:afterAutospacing="1"/>
        <w:rPr>
          <w:color w:val="333333"/>
          <w:sz w:val="20"/>
          <w:szCs w:val="20"/>
          <w:lang w:val="fr-FR"/>
        </w:rPr>
      </w:pPr>
      <w:hyperlink r:id="rId25" w:history="1">
        <w:proofErr w:type="spellStart"/>
        <w:r w:rsidR="00127678">
          <w:rPr>
            <w:b/>
            <w:bCs/>
            <w:color w:val="0066C0"/>
            <w:sz w:val="20"/>
            <w:szCs w:val="20"/>
            <w:lang w:val="fr-FR"/>
          </w:rPr>
          <w:t>Benczur</w:t>
        </w:r>
        <w:proofErr w:type="spellEnd"/>
        <w:r w:rsidR="00127678">
          <w:rPr>
            <w:b/>
            <w:bCs/>
            <w:color w:val="0066C0"/>
            <w:sz w:val="20"/>
            <w:szCs w:val="20"/>
            <w:lang w:val="fr-FR"/>
          </w:rPr>
          <w:t xml:space="preserve"> </w:t>
        </w:r>
        <w:proofErr w:type="spellStart"/>
        <w:r w:rsidR="00127678">
          <w:rPr>
            <w:b/>
            <w:bCs/>
            <w:color w:val="0066C0"/>
            <w:sz w:val="20"/>
            <w:szCs w:val="20"/>
            <w:lang w:val="fr-FR"/>
          </w:rPr>
          <w:t>Hotel</w:t>
        </w:r>
        <w:proofErr w:type="spellEnd"/>
      </w:hyperlink>
    </w:p>
    <w:p w14:paraId="0748FC8F" w14:textId="77777777" w:rsidR="00127678" w:rsidRPr="00174919" w:rsidRDefault="00127678" w:rsidP="00127678">
      <w:pPr>
        <w:spacing w:after="150"/>
        <w:rPr>
          <w:color w:val="333333"/>
          <w:sz w:val="20"/>
          <w:szCs w:val="20"/>
          <w:u w:val="single"/>
          <w:lang w:val="fr-FR"/>
        </w:rPr>
      </w:pPr>
      <w:r w:rsidRPr="00174919">
        <w:rPr>
          <w:color w:val="333333"/>
          <w:sz w:val="20"/>
          <w:szCs w:val="20"/>
          <w:u w:val="single"/>
          <w:lang w:val="fr-FR"/>
        </w:rPr>
        <w:t>Hôtels 4 étoiles</w:t>
      </w:r>
    </w:p>
    <w:p w14:paraId="160DBAC4" w14:textId="77777777" w:rsidR="00127678" w:rsidRPr="00127678" w:rsidRDefault="00E354C6" w:rsidP="00127678">
      <w:pPr>
        <w:numPr>
          <w:ilvl w:val="0"/>
          <w:numId w:val="14"/>
        </w:numPr>
        <w:spacing w:before="100" w:beforeAutospacing="1" w:after="100" w:afterAutospacing="1"/>
        <w:rPr>
          <w:color w:val="333333"/>
          <w:sz w:val="20"/>
          <w:szCs w:val="20"/>
          <w:lang w:val="fr-FR"/>
        </w:rPr>
      </w:pPr>
      <w:hyperlink r:id="rId26" w:history="1">
        <w:proofErr w:type="spellStart"/>
        <w:r w:rsidR="00127678">
          <w:rPr>
            <w:b/>
            <w:bCs/>
            <w:color w:val="0066C0"/>
            <w:sz w:val="20"/>
            <w:szCs w:val="20"/>
            <w:lang w:val="fr-FR"/>
          </w:rPr>
          <w:t>Eurostars</w:t>
        </w:r>
        <w:proofErr w:type="spellEnd"/>
        <w:r w:rsidR="00127678">
          <w:rPr>
            <w:b/>
            <w:bCs/>
            <w:color w:val="0066C0"/>
            <w:sz w:val="20"/>
            <w:szCs w:val="20"/>
            <w:lang w:val="fr-FR"/>
          </w:rPr>
          <w:t xml:space="preserve"> </w:t>
        </w:r>
        <w:proofErr w:type="spellStart"/>
        <w:r w:rsidR="00127678">
          <w:rPr>
            <w:b/>
            <w:bCs/>
            <w:color w:val="0066C0"/>
            <w:sz w:val="20"/>
            <w:szCs w:val="20"/>
            <w:lang w:val="fr-FR"/>
          </w:rPr>
          <w:t>Ambassador</w:t>
        </w:r>
        <w:proofErr w:type="spellEnd"/>
      </w:hyperlink>
    </w:p>
    <w:p w14:paraId="27C2A940" w14:textId="77777777" w:rsidR="00127678" w:rsidRPr="00127678" w:rsidRDefault="00E354C6" w:rsidP="00127678">
      <w:pPr>
        <w:numPr>
          <w:ilvl w:val="0"/>
          <w:numId w:val="14"/>
        </w:numPr>
        <w:spacing w:before="100" w:beforeAutospacing="1" w:after="100" w:afterAutospacing="1"/>
        <w:rPr>
          <w:color w:val="333333"/>
          <w:sz w:val="20"/>
          <w:szCs w:val="20"/>
          <w:lang w:val="fr-FR"/>
        </w:rPr>
      </w:pPr>
      <w:hyperlink r:id="rId27" w:history="1">
        <w:r w:rsidR="00127678">
          <w:rPr>
            <w:b/>
            <w:bCs/>
            <w:color w:val="0066C0"/>
            <w:sz w:val="20"/>
            <w:szCs w:val="20"/>
            <w:lang w:val="fr-FR"/>
          </w:rPr>
          <w:t xml:space="preserve">Marriott </w:t>
        </w:r>
        <w:proofErr w:type="spellStart"/>
        <w:r w:rsidR="00127678">
          <w:rPr>
            <w:b/>
            <w:bCs/>
            <w:color w:val="0066C0"/>
            <w:sz w:val="20"/>
            <w:szCs w:val="20"/>
            <w:lang w:val="fr-FR"/>
          </w:rPr>
          <w:t>Courtyard</w:t>
        </w:r>
        <w:proofErr w:type="spellEnd"/>
      </w:hyperlink>
    </w:p>
    <w:p w14:paraId="71E3D0FE" w14:textId="77777777" w:rsidR="00127678" w:rsidRPr="00127678" w:rsidRDefault="00E354C6" w:rsidP="00127678">
      <w:pPr>
        <w:numPr>
          <w:ilvl w:val="0"/>
          <w:numId w:val="14"/>
        </w:numPr>
        <w:spacing w:before="100" w:beforeAutospacing="1" w:after="100" w:afterAutospacing="1"/>
        <w:rPr>
          <w:color w:val="333333"/>
          <w:sz w:val="20"/>
          <w:szCs w:val="20"/>
          <w:lang w:val="fr-FR"/>
        </w:rPr>
      </w:pPr>
      <w:hyperlink r:id="rId28" w:history="1">
        <w:proofErr w:type="spellStart"/>
        <w:r w:rsidR="00127678">
          <w:rPr>
            <w:b/>
            <w:bCs/>
            <w:color w:val="0066C0"/>
            <w:sz w:val="20"/>
            <w:szCs w:val="20"/>
            <w:lang w:val="fr-FR"/>
          </w:rPr>
          <w:t>Hotel</w:t>
        </w:r>
        <w:proofErr w:type="spellEnd"/>
        <w:r w:rsidR="00127678">
          <w:rPr>
            <w:b/>
            <w:bCs/>
            <w:color w:val="0066C0"/>
            <w:sz w:val="20"/>
            <w:szCs w:val="20"/>
            <w:lang w:val="fr-FR"/>
          </w:rPr>
          <w:t xml:space="preserve"> </w:t>
        </w:r>
        <w:proofErr w:type="spellStart"/>
        <w:r w:rsidR="00127678">
          <w:rPr>
            <w:b/>
            <w:bCs/>
            <w:color w:val="0066C0"/>
            <w:sz w:val="20"/>
            <w:szCs w:val="20"/>
            <w:lang w:val="fr-FR"/>
          </w:rPr>
          <w:t>Nemzeti</w:t>
        </w:r>
        <w:proofErr w:type="spellEnd"/>
        <w:r w:rsidR="00127678">
          <w:rPr>
            <w:b/>
            <w:bCs/>
            <w:color w:val="0066C0"/>
            <w:sz w:val="20"/>
            <w:szCs w:val="20"/>
            <w:lang w:val="fr-FR"/>
          </w:rPr>
          <w:t xml:space="preserve"> Budapest</w:t>
        </w:r>
      </w:hyperlink>
    </w:p>
    <w:p w14:paraId="4BD58AD2" w14:textId="77777777" w:rsidR="00127678" w:rsidRPr="00127678" w:rsidRDefault="00E354C6" w:rsidP="00127678">
      <w:pPr>
        <w:numPr>
          <w:ilvl w:val="0"/>
          <w:numId w:val="14"/>
        </w:numPr>
        <w:spacing w:before="100" w:beforeAutospacing="1" w:after="100" w:afterAutospacing="1"/>
        <w:rPr>
          <w:color w:val="333333"/>
          <w:sz w:val="20"/>
          <w:szCs w:val="20"/>
          <w:lang w:val="fr-FR"/>
        </w:rPr>
      </w:pPr>
      <w:hyperlink r:id="rId29" w:history="1">
        <w:r w:rsidR="00127678">
          <w:rPr>
            <w:b/>
            <w:bCs/>
            <w:color w:val="0066C0"/>
            <w:sz w:val="20"/>
            <w:szCs w:val="20"/>
            <w:lang w:val="fr-FR"/>
          </w:rPr>
          <w:t>Novotel Centrum</w:t>
        </w:r>
      </w:hyperlink>
    </w:p>
    <w:p w14:paraId="5A3B7F84" w14:textId="77777777" w:rsidR="00127678" w:rsidRPr="00127678" w:rsidRDefault="00E354C6" w:rsidP="00127678">
      <w:pPr>
        <w:numPr>
          <w:ilvl w:val="0"/>
          <w:numId w:val="14"/>
        </w:numPr>
        <w:spacing w:before="100" w:beforeAutospacing="1" w:after="100" w:afterAutospacing="1"/>
        <w:rPr>
          <w:color w:val="333333"/>
          <w:sz w:val="20"/>
          <w:szCs w:val="20"/>
          <w:lang w:val="fr-FR"/>
        </w:rPr>
      </w:pPr>
      <w:hyperlink r:id="rId30" w:history="1">
        <w:proofErr w:type="spellStart"/>
        <w:r w:rsidR="00127678">
          <w:rPr>
            <w:b/>
            <w:bCs/>
            <w:color w:val="0066C0"/>
            <w:sz w:val="20"/>
            <w:szCs w:val="20"/>
            <w:lang w:val="fr-FR"/>
          </w:rPr>
          <w:t>Danubius</w:t>
        </w:r>
        <w:proofErr w:type="spellEnd"/>
        <w:r w:rsidR="00127678">
          <w:rPr>
            <w:b/>
            <w:bCs/>
            <w:color w:val="0066C0"/>
            <w:sz w:val="20"/>
            <w:szCs w:val="20"/>
            <w:lang w:val="fr-FR"/>
          </w:rPr>
          <w:t xml:space="preserve"> </w:t>
        </w:r>
        <w:proofErr w:type="spellStart"/>
        <w:r w:rsidR="00127678">
          <w:rPr>
            <w:b/>
            <w:bCs/>
            <w:color w:val="0066C0"/>
            <w:sz w:val="20"/>
            <w:szCs w:val="20"/>
            <w:lang w:val="fr-FR"/>
          </w:rPr>
          <w:t>Hotel</w:t>
        </w:r>
        <w:proofErr w:type="spellEnd"/>
        <w:r w:rsidR="00127678">
          <w:rPr>
            <w:b/>
            <w:bCs/>
            <w:color w:val="0066C0"/>
            <w:sz w:val="20"/>
            <w:szCs w:val="20"/>
            <w:lang w:val="fr-FR"/>
          </w:rPr>
          <w:t xml:space="preserve"> </w:t>
        </w:r>
        <w:proofErr w:type="spellStart"/>
        <w:r w:rsidR="00127678">
          <w:rPr>
            <w:b/>
            <w:bCs/>
            <w:color w:val="0066C0"/>
            <w:sz w:val="20"/>
            <w:szCs w:val="20"/>
            <w:lang w:val="fr-FR"/>
          </w:rPr>
          <w:t>Hungaria</w:t>
        </w:r>
        <w:proofErr w:type="spellEnd"/>
        <w:r w:rsidR="00127678">
          <w:rPr>
            <w:b/>
            <w:bCs/>
            <w:color w:val="0066C0"/>
            <w:sz w:val="20"/>
            <w:szCs w:val="20"/>
            <w:lang w:val="fr-FR"/>
          </w:rPr>
          <w:t xml:space="preserve"> City Center</w:t>
        </w:r>
      </w:hyperlink>
    </w:p>
    <w:p w14:paraId="3797D401" w14:textId="77777777" w:rsidR="00127678" w:rsidRPr="00127678" w:rsidRDefault="00127678" w:rsidP="00127678">
      <w:pPr>
        <w:spacing w:after="150"/>
        <w:rPr>
          <w:color w:val="333333"/>
          <w:sz w:val="20"/>
          <w:szCs w:val="20"/>
          <w:u w:val="single"/>
          <w:lang w:val="fr-FR"/>
        </w:rPr>
      </w:pPr>
      <w:r>
        <w:rPr>
          <w:color w:val="333333"/>
          <w:sz w:val="20"/>
          <w:szCs w:val="20"/>
          <w:u w:val="single"/>
          <w:lang w:val="fr-FR"/>
        </w:rPr>
        <w:t>Hôtels 5 étoiles</w:t>
      </w:r>
    </w:p>
    <w:p w14:paraId="56ACF72A" w14:textId="77777777" w:rsidR="00127678" w:rsidRPr="00397E25" w:rsidRDefault="00E354C6" w:rsidP="00127678">
      <w:pPr>
        <w:numPr>
          <w:ilvl w:val="0"/>
          <w:numId w:val="15"/>
        </w:numPr>
        <w:spacing w:before="100" w:beforeAutospacing="1" w:after="100" w:afterAutospacing="1"/>
        <w:rPr>
          <w:color w:val="333333"/>
          <w:sz w:val="20"/>
          <w:szCs w:val="20"/>
          <w:lang w:val="fr-FR"/>
        </w:rPr>
      </w:pPr>
      <w:hyperlink r:id="rId31" w:history="1">
        <w:proofErr w:type="spellStart"/>
        <w:r w:rsidR="00127678" w:rsidRPr="008B1A7E">
          <w:rPr>
            <w:b/>
            <w:bCs/>
            <w:color w:val="0066C0"/>
            <w:sz w:val="20"/>
            <w:szCs w:val="20"/>
            <w:lang w:val="fr-FR"/>
          </w:rPr>
          <w:t>Anantara</w:t>
        </w:r>
        <w:proofErr w:type="spellEnd"/>
        <w:r w:rsidR="00127678" w:rsidRPr="008B1A7E">
          <w:rPr>
            <w:b/>
            <w:bCs/>
            <w:color w:val="0066C0"/>
            <w:sz w:val="20"/>
            <w:szCs w:val="20"/>
            <w:lang w:val="fr-FR"/>
          </w:rPr>
          <w:t xml:space="preserve"> New York Palace</w:t>
        </w:r>
      </w:hyperlink>
    </w:p>
    <w:p w14:paraId="4492E711" w14:textId="77777777" w:rsidR="00127678" w:rsidRPr="00397E25" w:rsidRDefault="00E354C6" w:rsidP="00127678">
      <w:pPr>
        <w:numPr>
          <w:ilvl w:val="0"/>
          <w:numId w:val="15"/>
        </w:numPr>
        <w:spacing w:before="100" w:beforeAutospacing="1" w:after="100" w:afterAutospacing="1"/>
        <w:rPr>
          <w:color w:val="333333"/>
          <w:sz w:val="20"/>
          <w:szCs w:val="20"/>
          <w:lang w:val="fr-FR"/>
        </w:rPr>
      </w:pPr>
      <w:hyperlink r:id="rId32" w:history="1">
        <w:proofErr w:type="spellStart"/>
        <w:r w:rsidR="00127678" w:rsidRPr="008B1A7E">
          <w:rPr>
            <w:b/>
            <w:bCs/>
            <w:color w:val="0066C0"/>
            <w:sz w:val="20"/>
            <w:szCs w:val="20"/>
            <w:lang w:val="fr-FR"/>
          </w:rPr>
          <w:t>Corinthia</w:t>
        </w:r>
        <w:proofErr w:type="spellEnd"/>
        <w:r w:rsidR="00127678" w:rsidRPr="008B1A7E">
          <w:rPr>
            <w:b/>
            <w:bCs/>
            <w:color w:val="0066C0"/>
            <w:sz w:val="20"/>
            <w:szCs w:val="20"/>
            <w:lang w:val="fr-FR"/>
          </w:rPr>
          <w:t xml:space="preserve"> Grand </w:t>
        </w:r>
        <w:proofErr w:type="spellStart"/>
        <w:r w:rsidR="00127678" w:rsidRPr="008B1A7E">
          <w:rPr>
            <w:b/>
            <w:bCs/>
            <w:color w:val="0066C0"/>
            <w:sz w:val="20"/>
            <w:szCs w:val="20"/>
            <w:lang w:val="fr-FR"/>
          </w:rPr>
          <w:t>Hotel</w:t>
        </w:r>
        <w:proofErr w:type="spellEnd"/>
      </w:hyperlink>
    </w:p>
    <w:p w14:paraId="52B744BA" w14:textId="5A8D53E2" w:rsidR="00127678" w:rsidRPr="00127678" w:rsidRDefault="00127678" w:rsidP="00127678">
      <w:pPr>
        <w:spacing w:line="276" w:lineRule="auto"/>
        <w:jc w:val="both"/>
        <w:rPr>
          <w:sz w:val="20"/>
          <w:szCs w:val="20"/>
          <w:lang w:val="fr-FR"/>
        </w:rPr>
      </w:pPr>
      <w:r>
        <w:rPr>
          <w:sz w:val="20"/>
          <w:szCs w:val="20"/>
          <w:lang w:val="fr-FR"/>
        </w:rPr>
        <w:t>Il est également possible de trouver et de réserver votre logement à Budapest via une plateforme de réservation d</w:t>
      </w:r>
      <w:r w:rsidR="00066901">
        <w:rPr>
          <w:sz w:val="20"/>
          <w:szCs w:val="20"/>
          <w:lang w:val="fr-FR"/>
        </w:rPr>
        <w:t>’</w:t>
      </w:r>
      <w:r>
        <w:rPr>
          <w:sz w:val="20"/>
          <w:szCs w:val="20"/>
          <w:lang w:val="fr-FR"/>
        </w:rPr>
        <w:t xml:space="preserve">hôtel telle que </w:t>
      </w:r>
      <w:hyperlink r:id="rId33" w:history="1">
        <w:r w:rsidRPr="008B1A7E">
          <w:rPr>
            <w:rStyle w:val="Hyperlink"/>
            <w:color w:val="2E74B5" w:themeColor="accent1" w:themeShade="BF"/>
            <w:sz w:val="20"/>
            <w:szCs w:val="20"/>
            <w:u w:val="none"/>
            <w:lang w:val="fr-FR"/>
          </w:rPr>
          <w:t>https://www.booking.com</w:t>
        </w:r>
      </w:hyperlink>
      <w:r>
        <w:rPr>
          <w:sz w:val="20"/>
          <w:szCs w:val="20"/>
          <w:lang w:val="fr-FR"/>
        </w:rPr>
        <w:t xml:space="preserve"> ou </w:t>
      </w:r>
      <w:hyperlink r:id="rId34" w:history="1">
        <w:r w:rsidRPr="008B1A7E">
          <w:rPr>
            <w:rStyle w:val="Hyperlink"/>
            <w:color w:val="2E74B5" w:themeColor="accent1" w:themeShade="BF"/>
            <w:sz w:val="20"/>
            <w:szCs w:val="20"/>
            <w:u w:val="none"/>
            <w:lang w:val="fr-FR"/>
          </w:rPr>
          <w:t>https://www.tripadvisor.com</w:t>
        </w:r>
      </w:hyperlink>
      <w:r>
        <w:rPr>
          <w:sz w:val="20"/>
          <w:szCs w:val="20"/>
          <w:lang w:val="fr-FR"/>
        </w:rPr>
        <w:t xml:space="preserve">. Les résultats de la recherche peuvent être filtrés selon divers critères (budget par nuit, annulation gratuite, réservation sans carte de crédit, etc.). </w:t>
      </w:r>
    </w:p>
    <w:p w14:paraId="5BD46D55" w14:textId="77777777" w:rsidR="00127678" w:rsidRPr="00127678" w:rsidRDefault="00127678" w:rsidP="00127678">
      <w:pPr>
        <w:spacing w:line="276" w:lineRule="auto"/>
        <w:jc w:val="both"/>
        <w:rPr>
          <w:sz w:val="20"/>
          <w:szCs w:val="20"/>
          <w:lang w:val="fr-FR"/>
        </w:rPr>
      </w:pPr>
    </w:p>
    <w:p w14:paraId="7F7346F1" w14:textId="483A0215" w:rsidR="00127678" w:rsidRPr="00066901" w:rsidRDefault="00127678" w:rsidP="00066901">
      <w:pPr>
        <w:shd w:val="clear" w:color="auto" w:fill="DEEAF6" w:themeFill="accent1" w:themeFillTint="33"/>
        <w:spacing w:line="276" w:lineRule="auto"/>
        <w:contextualSpacing/>
        <w:jc w:val="both"/>
        <w:rPr>
          <w:b/>
          <w:sz w:val="20"/>
          <w:szCs w:val="20"/>
          <w:lang w:val="fr-BE"/>
        </w:rPr>
      </w:pPr>
      <w:r w:rsidRPr="00066901">
        <w:rPr>
          <w:b/>
          <w:sz w:val="20"/>
          <w:szCs w:val="20"/>
          <w:lang w:val="fr-BE"/>
        </w:rPr>
        <w:t>TRANSFERT DEPUIS ET VERS L</w:t>
      </w:r>
      <w:r w:rsidR="00066901">
        <w:rPr>
          <w:b/>
          <w:sz w:val="20"/>
          <w:szCs w:val="20"/>
          <w:lang w:val="fr-BE"/>
        </w:rPr>
        <w:t>’</w:t>
      </w:r>
      <w:r w:rsidRPr="00066901">
        <w:rPr>
          <w:b/>
          <w:sz w:val="20"/>
          <w:szCs w:val="20"/>
          <w:lang w:val="fr-BE"/>
        </w:rPr>
        <w:t xml:space="preserve">AÉROPORT </w:t>
      </w:r>
    </w:p>
    <w:p w14:paraId="04758F6E" w14:textId="77777777" w:rsidR="00127678" w:rsidRPr="00127678" w:rsidRDefault="00127678" w:rsidP="00127678">
      <w:pPr>
        <w:spacing w:line="276" w:lineRule="auto"/>
        <w:contextualSpacing/>
        <w:jc w:val="both"/>
        <w:rPr>
          <w:sz w:val="20"/>
          <w:szCs w:val="20"/>
          <w:lang w:val="fr-FR"/>
        </w:rPr>
      </w:pPr>
    </w:p>
    <w:p w14:paraId="2D0C1673" w14:textId="761C920F" w:rsidR="00127678" w:rsidRPr="00127678" w:rsidRDefault="00127678" w:rsidP="00127678">
      <w:pPr>
        <w:spacing w:line="276" w:lineRule="auto"/>
        <w:contextualSpacing/>
        <w:jc w:val="both"/>
        <w:rPr>
          <w:b/>
          <w:bCs/>
          <w:sz w:val="20"/>
          <w:szCs w:val="20"/>
          <w:u w:val="single"/>
          <w:lang w:val="fr-FR"/>
        </w:rPr>
      </w:pPr>
      <w:r>
        <w:rPr>
          <w:b/>
          <w:bCs/>
          <w:sz w:val="20"/>
          <w:szCs w:val="20"/>
          <w:u w:val="single"/>
          <w:lang w:val="fr-FR"/>
        </w:rPr>
        <w:t>Service de navette depuis/vers l</w:t>
      </w:r>
      <w:r w:rsidR="00066901">
        <w:rPr>
          <w:b/>
          <w:bCs/>
          <w:sz w:val="20"/>
          <w:szCs w:val="20"/>
          <w:u w:val="single"/>
          <w:lang w:val="fr-FR"/>
        </w:rPr>
        <w:t>’</w:t>
      </w:r>
      <w:r>
        <w:rPr>
          <w:b/>
          <w:bCs/>
          <w:sz w:val="20"/>
          <w:szCs w:val="20"/>
          <w:u w:val="single"/>
          <w:lang w:val="fr-FR"/>
        </w:rPr>
        <w:t xml:space="preserve">aéroport international de Budapest </w:t>
      </w:r>
    </w:p>
    <w:p w14:paraId="43C6090D" w14:textId="79C0AAAF" w:rsidR="00127678" w:rsidRPr="00127678" w:rsidRDefault="00212CAC" w:rsidP="00127678">
      <w:pPr>
        <w:spacing w:line="276" w:lineRule="auto"/>
        <w:contextualSpacing/>
        <w:jc w:val="both"/>
        <w:rPr>
          <w:sz w:val="20"/>
          <w:szCs w:val="20"/>
          <w:lang w:val="fr-FR"/>
        </w:rPr>
      </w:pPr>
      <w:r w:rsidRPr="008B1A7E">
        <w:rPr>
          <w:b/>
          <w:bCs/>
          <w:sz w:val="20"/>
          <w:szCs w:val="20"/>
          <w:lang w:val="fr-FR"/>
        </w:rPr>
        <w:t>Uniquement pour les délégués parrainés</w:t>
      </w:r>
      <w:r>
        <w:rPr>
          <w:sz w:val="20"/>
          <w:szCs w:val="20"/>
          <w:lang w:val="fr-FR"/>
        </w:rPr>
        <w:t xml:space="preserve">, </w:t>
      </w:r>
      <w:r w:rsidRPr="00212CAC">
        <w:rPr>
          <w:sz w:val="20"/>
          <w:szCs w:val="20"/>
          <w:lang w:val="fr-FR"/>
        </w:rPr>
        <w:t xml:space="preserve">le gouvernement hôte offrira une navette gratuite entre l'aéroport international de Budapest et le lieu </w:t>
      </w:r>
      <w:r>
        <w:rPr>
          <w:sz w:val="20"/>
          <w:szCs w:val="20"/>
          <w:lang w:val="fr-FR"/>
        </w:rPr>
        <w:t xml:space="preserve">de logement </w:t>
      </w:r>
      <w:r w:rsidRPr="00212CAC">
        <w:rPr>
          <w:sz w:val="20"/>
          <w:szCs w:val="20"/>
          <w:lang w:val="fr-FR"/>
        </w:rPr>
        <w:t xml:space="preserve">des délégués (hôtel ou autre). Les délégués </w:t>
      </w:r>
      <w:r>
        <w:rPr>
          <w:sz w:val="20"/>
          <w:szCs w:val="20"/>
          <w:lang w:val="fr-FR"/>
        </w:rPr>
        <w:t>parrainés</w:t>
      </w:r>
      <w:r w:rsidRPr="00212CAC">
        <w:rPr>
          <w:sz w:val="20"/>
          <w:szCs w:val="20"/>
          <w:lang w:val="fr-FR"/>
        </w:rPr>
        <w:t xml:space="preserve"> seront accueillis à l'aéroport à leur arrivée. Il y aura également une navette gratuite pour les délégués</w:t>
      </w:r>
      <w:r>
        <w:rPr>
          <w:sz w:val="20"/>
          <w:szCs w:val="20"/>
          <w:lang w:val="fr-FR"/>
        </w:rPr>
        <w:t xml:space="preserve"> parrainés</w:t>
      </w:r>
      <w:r w:rsidRPr="00212CAC">
        <w:rPr>
          <w:sz w:val="20"/>
          <w:szCs w:val="20"/>
          <w:lang w:val="fr-FR"/>
        </w:rPr>
        <w:t xml:space="preserve"> les amenant à l'aéroport le jour de leur départ.  </w:t>
      </w:r>
    </w:p>
    <w:p w14:paraId="4A9E6B97" w14:textId="3A925B7E" w:rsidR="00C04877" w:rsidRDefault="00C04877" w:rsidP="00127678">
      <w:pPr>
        <w:spacing w:line="276" w:lineRule="auto"/>
        <w:contextualSpacing/>
        <w:jc w:val="both"/>
        <w:rPr>
          <w:sz w:val="20"/>
          <w:szCs w:val="20"/>
          <w:lang w:val="fr-FR"/>
        </w:rPr>
      </w:pPr>
    </w:p>
    <w:p w14:paraId="1BCCD03C" w14:textId="1E1DF4D6" w:rsidR="00C04877" w:rsidRDefault="00C04877" w:rsidP="00127678">
      <w:pPr>
        <w:spacing w:line="276" w:lineRule="auto"/>
        <w:contextualSpacing/>
        <w:jc w:val="both"/>
        <w:rPr>
          <w:sz w:val="20"/>
          <w:szCs w:val="20"/>
          <w:lang w:val="fr-FR"/>
        </w:rPr>
      </w:pPr>
      <w:r w:rsidRPr="00C04877">
        <w:rPr>
          <w:sz w:val="20"/>
          <w:szCs w:val="20"/>
          <w:lang w:val="fr-FR"/>
        </w:rPr>
        <w:t>En cas de changement de votre vol (annulé, retardé ou manqué), veuillez en informer Mme Éva Fejes</w:t>
      </w:r>
      <w:r w:rsidR="00DE2B0F">
        <w:rPr>
          <w:sz w:val="20"/>
          <w:szCs w:val="20"/>
          <w:lang w:val="fr-FR"/>
        </w:rPr>
        <w:t xml:space="preserve"> </w:t>
      </w:r>
      <w:r w:rsidR="00DE2B0F" w:rsidRPr="00DE2B0F">
        <w:rPr>
          <w:sz w:val="20"/>
          <w:szCs w:val="20"/>
          <w:lang w:val="fr-FR"/>
        </w:rPr>
        <w:t>du ministère hongrois de l’agriculture</w:t>
      </w:r>
      <w:r>
        <w:rPr>
          <w:sz w:val="20"/>
          <w:szCs w:val="20"/>
          <w:lang w:val="fr-FR"/>
        </w:rPr>
        <w:t xml:space="preserve"> </w:t>
      </w:r>
      <w:r w:rsidRPr="00C04877">
        <w:rPr>
          <w:sz w:val="20"/>
          <w:szCs w:val="20"/>
          <w:lang w:val="fr-FR"/>
        </w:rPr>
        <w:t>soit par e-mail (eva.fejes@am.gov.hu), soit par téléphone (+36 30 904 0033), de préférence en utilisant WhatsApp.</w:t>
      </w:r>
    </w:p>
    <w:p w14:paraId="65F990F1" w14:textId="77777777" w:rsidR="00C04877" w:rsidRPr="00127678" w:rsidRDefault="00C04877" w:rsidP="00127678">
      <w:pPr>
        <w:spacing w:line="276" w:lineRule="auto"/>
        <w:contextualSpacing/>
        <w:jc w:val="both"/>
        <w:rPr>
          <w:sz w:val="20"/>
          <w:szCs w:val="20"/>
          <w:lang w:val="fr-FR"/>
        </w:rPr>
      </w:pPr>
    </w:p>
    <w:p w14:paraId="44EF4758" w14:textId="29FE69E0" w:rsidR="00127678" w:rsidRPr="00127678" w:rsidRDefault="00127678" w:rsidP="00127678">
      <w:pPr>
        <w:spacing w:line="276" w:lineRule="auto"/>
        <w:contextualSpacing/>
        <w:jc w:val="both"/>
        <w:rPr>
          <w:b/>
          <w:bCs/>
          <w:sz w:val="20"/>
          <w:szCs w:val="20"/>
          <w:lang w:val="fr-FR"/>
        </w:rPr>
      </w:pPr>
      <w:r>
        <w:rPr>
          <w:b/>
          <w:bCs/>
          <w:sz w:val="20"/>
          <w:szCs w:val="20"/>
          <w:lang w:val="fr-FR"/>
        </w:rPr>
        <w:t>Taxi:</w:t>
      </w:r>
      <w:r>
        <w:rPr>
          <w:bCs/>
          <w:sz w:val="20"/>
          <w:szCs w:val="20"/>
          <w:lang w:val="fr-FR"/>
        </w:rPr>
        <w:t xml:space="preserve"> Si vous souhaitez faire appel à un taxi, il est recommandé de les commander auprès des compagnies de taxi officielles, car leurs tarifs à Budapest sont fixes et ils facturent à l</w:t>
      </w:r>
      <w:r w:rsidR="00066901">
        <w:rPr>
          <w:bCs/>
          <w:sz w:val="20"/>
          <w:szCs w:val="20"/>
          <w:lang w:val="fr-FR"/>
        </w:rPr>
        <w:t>’</w:t>
      </w:r>
      <w:r>
        <w:rPr>
          <w:bCs/>
          <w:sz w:val="20"/>
          <w:szCs w:val="20"/>
          <w:lang w:val="fr-FR"/>
        </w:rPr>
        <w:t xml:space="preserve">aide de taximètres en fonction de la distance et du temps. </w:t>
      </w:r>
    </w:p>
    <w:p w14:paraId="2A90E119" w14:textId="77777777" w:rsidR="00127678" w:rsidRPr="00127678" w:rsidRDefault="00127678" w:rsidP="00127678">
      <w:pPr>
        <w:spacing w:line="276" w:lineRule="auto"/>
        <w:contextualSpacing/>
        <w:jc w:val="both"/>
        <w:rPr>
          <w:sz w:val="20"/>
          <w:szCs w:val="20"/>
          <w:lang w:val="fr-FR"/>
        </w:rPr>
      </w:pPr>
      <w:proofErr w:type="spellStart"/>
      <w:r>
        <w:rPr>
          <w:sz w:val="20"/>
          <w:szCs w:val="20"/>
          <w:lang w:val="fr-FR"/>
        </w:rPr>
        <w:t>Télétaxi</w:t>
      </w:r>
      <w:proofErr w:type="spellEnd"/>
      <w:r>
        <w:rPr>
          <w:sz w:val="20"/>
          <w:szCs w:val="20"/>
          <w:lang w:val="fr-FR"/>
        </w:rPr>
        <w:t xml:space="preserve"> : +36 1 222 2222 ; </w:t>
      </w:r>
      <w:hyperlink r:id="rId35" w:history="1">
        <w:r>
          <w:rPr>
            <w:rStyle w:val="Hyperlink"/>
            <w:sz w:val="20"/>
            <w:szCs w:val="20"/>
            <w:lang w:val="fr-FR"/>
          </w:rPr>
          <w:t>https://fotaxi.hu/en/</w:t>
        </w:r>
      </w:hyperlink>
    </w:p>
    <w:p w14:paraId="131845AA" w14:textId="77777777" w:rsidR="00127678" w:rsidRPr="00066901" w:rsidRDefault="00127678" w:rsidP="00127678">
      <w:pPr>
        <w:spacing w:line="276" w:lineRule="auto"/>
        <w:contextualSpacing/>
        <w:jc w:val="both"/>
        <w:rPr>
          <w:sz w:val="20"/>
          <w:szCs w:val="20"/>
          <w:u w:val="single"/>
          <w:lang w:val="en-US"/>
        </w:rPr>
      </w:pPr>
      <w:r w:rsidRPr="00066901">
        <w:rPr>
          <w:sz w:val="20"/>
          <w:szCs w:val="20"/>
          <w:lang w:val="en-US"/>
        </w:rPr>
        <w:t xml:space="preserve">City taxi : +36 1 211 1118 ; </w:t>
      </w:r>
      <w:hyperlink r:id="rId36" w:history="1">
        <w:r w:rsidRPr="00066901">
          <w:rPr>
            <w:rStyle w:val="Hyperlink"/>
            <w:sz w:val="20"/>
            <w:szCs w:val="20"/>
            <w:lang w:val="en-US"/>
          </w:rPr>
          <w:t>https://www.citytaxi.hu/index.php?lang=en</w:t>
        </w:r>
      </w:hyperlink>
    </w:p>
    <w:p w14:paraId="25354C79" w14:textId="77777777" w:rsidR="00127678" w:rsidRPr="00066901" w:rsidRDefault="00127678" w:rsidP="00127678">
      <w:pPr>
        <w:spacing w:line="276" w:lineRule="auto"/>
        <w:contextualSpacing/>
        <w:jc w:val="both"/>
        <w:rPr>
          <w:sz w:val="20"/>
          <w:szCs w:val="20"/>
          <w:u w:val="single"/>
          <w:lang w:val="en-US"/>
        </w:rPr>
      </w:pPr>
      <w:r w:rsidRPr="00066901">
        <w:rPr>
          <w:sz w:val="20"/>
          <w:szCs w:val="20"/>
          <w:lang w:val="en-US"/>
        </w:rPr>
        <w:t xml:space="preserve">Taxi 4 : +36 1 444 4444 ; </w:t>
      </w:r>
      <w:hyperlink r:id="rId37" w:history="1">
        <w:r w:rsidRPr="00066901">
          <w:rPr>
            <w:rStyle w:val="Hyperlink"/>
            <w:sz w:val="20"/>
            <w:szCs w:val="20"/>
            <w:lang w:val="en-US"/>
          </w:rPr>
          <w:t>https://www.taxi4.hu/en/</w:t>
        </w:r>
      </w:hyperlink>
    </w:p>
    <w:p w14:paraId="08C37CE7" w14:textId="77777777" w:rsidR="00127678" w:rsidRPr="00066901" w:rsidRDefault="00127678" w:rsidP="00127678">
      <w:pPr>
        <w:spacing w:line="276" w:lineRule="auto"/>
        <w:contextualSpacing/>
        <w:jc w:val="both"/>
        <w:rPr>
          <w:sz w:val="20"/>
          <w:szCs w:val="20"/>
          <w:lang w:val="en-US"/>
        </w:rPr>
      </w:pPr>
    </w:p>
    <w:p w14:paraId="4E9B4D35" w14:textId="768DF447" w:rsidR="00127678" w:rsidRPr="00066901" w:rsidRDefault="0069610F" w:rsidP="00066901">
      <w:pPr>
        <w:shd w:val="clear" w:color="auto" w:fill="DEEAF6" w:themeFill="accent1" w:themeFillTint="33"/>
        <w:spacing w:line="276" w:lineRule="auto"/>
        <w:contextualSpacing/>
        <w:jc w:val="both"/>
        <w:rPr>
          <w:b/>
          <w:sz w:val="20"/>
          <w:szCs w:val="20"/>
          <w:lang w:val="fr-BE"/>
        </w:rPr>
      </w:pPr>
      <w:r>
        <w:rPr>
          <w:b/>
          <w:sz w:val="20"/>
          <w:szCs w:val="20"/>
          <w:lang w:val="fr-BE"/>
        </w:rPr>
        <w:t>REJOINDRE L’HÔTEL CORINTHIA PAR LES TRANSPORT EN COMMUN</w:t>
      </w:r>
    </w:p>
    <w:p w14:paraId="3205A4FF" w14:textId="77777777" w:rsidR="00066901" w:rsidRDefault="00066901" w:rsidP="00127678">
      <w:pPr>
        <w:spacing w:line="276" w:lineRule="auto"/>
        <w:contextualSpacing/>
        <w:jc w:val="both"/>
        <w:rPr>
          <w:rFonts w:ascii="Trebuchet MS" w:hAnsi="Trebuchet MS" w:cstheme="minorHAnsi"/>
          <w:lang w:val="fr-FR"/>
        </w:rPr>
      </w:pPr>
    </w:p>
    <w:p w14:paraId="5DB619CA" w14:textId="2EE21328" w:rsidR="00127678" w:rsidRPr="00127678" w:rsidRDefault="00127678" w:rsidP="00127678">
      <w:pPr>
        <w:spacing w:line="276" w:lineRule="auto"/>
        <w:contextualSpacing/>
        <w:jc w:val="both"/>
        <w:rPr>
          <w:sz w:val="20"/>
          <w:szCs w:val="20"/>
          <w:lang w:val="fr-FR"/>
        </w:rPr>
      </w:pPr>
      <w:r>
        <w:rPr>
          <w:sz w:val="20"/>
          <w:szCs w:val="20"/>
          <w:lang w:val="fr-FR"/>
        </w:rPr>
        <w:t>Tram :</w:t>
      </w:r>
    </w:p>
    <w:p w14:paraId="2E084AC7" w14:textId="55F62F87" w:rsidR="00127678" w:rsidRPr="00127678" w:rsidRDefault="00127678" w:rsidP="00127678">
      <w:pPr>
        <w:spacing w:line="276" w:lineRule="auto"/>
        <w:contextualSpacing/>
        <w:jc w:val="both"/>
        <w:rPr>
          <w:sz w:val="20"/>
          <w:szCs w:val="20"/>
          <w:lang w:val="fr-FR"/>
        </w:rPr>
      </w:pPr>
      <w:r>
        <w:rPr>
          <w:sz w:val="20"/>
          <w:szCs w:val="20"/>
          <w:lang w:val="fr-FR"/>
        </w:rPr>
        <w:t>Tram N° 4 ou 6 : Ce tram s</w:t>
      </w:r>
      <w:r w:rsidR="00066901">
        <w:rPr>
          <w:sz w:val="20"/>
          <w:szCs w:val="20"/>
          <w:lang w:val="fr-FR"/>
        </w:rPr>
        <w:t>’</w:t>
      </w:r>
      <w:r>
        <w:rPr>
          <w:sz w:val="20"/>
          <w:szCs w:val="20"/>
          <w:lang w:val="fr-FR"/>
        </w:rPr>
        <w:t xml:space="preserve">arrête presque en face du </w:t>
      </w:r>
      <w:proofErr w:type="spellStart"/>
      <w:r>
        <w:rPr>
          <w:sz w:val="20"/>
          <w:szCs w:val="20"/>
          <w:lang w:val="fr-FR"/>
        </w:rPr>
        <w:t>Corinthia</w:t>
      </w:r>
      <w:proofErr w:type="spellEnd"/>
      <w:r>
        <w:rPr>
          <w:sz w:val="20"/>
          <w:szCs w:val="20"/>
          <w:lang w:val="fr-FR"/>
        </w:rPr>
        <w:t xml:space="preserve"> Budapest. Si vous prenez l</w:t>
      </w:r>
      <w:r w:rsidR="00066901">
        <w:rPr>
          <w:sz w:val="20"/>
          <w:szCs w:val="20"/>
          <w:lang w:val="fr-FR"/>
        </w:rPr>
        <w:t>’</w:t>
      </w:r>
      <w:r>
        <w:rPr>
          <w:sz w:val="20"/>
          <w:szCs w:val="20"/>
          <w:lang w:val="fr-FR"/>
        </w:rPr>
        <w:t>un de ces tramways, veuillez descendre à l</w:t>
      </w:r>
      <w:r w:rsidR="00066901">
        <w:rPr>
          <w:sz w:val="20"/>
          <w:szCs w:val="20"/>
          <w:lang w:val="fr-FR"/>
        </w:rPr>
        <w:t>’</w:t>
      </w:r>
      <w:r>
        <w:rPr>
          <w:sz w:val="20"/>
          <w:szCs w:val="20"/>
          <w:lang w:val="fr-FR"/>
        </w:rPr>
        <w:t xml:space="preserve">arrêt « </w:t>
      </w:r>
      <w:proofErr w:type="spellStart"/>
      <w:r>
        <w:rPr>
          <w:sz w:val="20"/>
          <w:szCs w:val="20"/>
          <w:lang w:val="fr-FR"/>
        </w:rPr>
        <w:t>Király</w:t>
      </w:r>
      <w:proofErr w:type="spellEnd"/>
      <w:r>
        <w:rPr>
          <w:sz w:val="20"/>
          <w:szCs w:val="20"/>
          <w:lang w:val="fr-FR"/>
        </w:rPr>
        <w:t xml:space="preserve"> </w:t>
      </w:r>
      <w:proofErr w:type="spellStart"/>
      <w:r>
        <w:rPr>
          <w:sz w:val="20"/>
          <w:szCs w:val="20"/>
          <w:lang w:val="fr-FR"/>
        </w:rPr>
        <w:t>utca</w:t>
      </w:r>
      <w:proofErr w:type="spellEnd"/>
      <w:r>
        <w:rPr>
          <w:sz w:val="20"/>
          <w:szCs w:val="20"/>
          <w:lang w:val="fr-FR"/>
        </w:rPr>
        <w:t xml:space="preserve"> / </w:t>
      </w:r>
      <w:proofErr w:type="spellStart"/>
      <w:r>
        <w:rPr>
          <w:sz w:val="20"/>
          <w:szCs w:val="20"/>
          <w:lang w:val="fr-FR"/>
        </w:rPr>
        <w:t>Erzsébet</w:t>
      </w:r>
      <w:proofErr w:type="spellEnd"/>
      <w:r>
        <w:rPr>
          <w:sz w:val="20"/>
          <w:szCs w:val="20"/>
          <w:lang w:val="fr-FR"/>
        </w:rPr>
        <w:t xml:space="preserve"> </w:t>
      </w:r>
      <w:proofErr w:type="spellStart"/>
      <w:r>
        <w:rPr>
          <w:sz w:val="20"/>
          <w:szCs w:val="20"/>
          <w:lang w:val="fr-FR"/>
        </w:rPr>
        <w:t>körút</w:t>
      </w:r>
      <w:proofErr w:type="spellEnd"/>
      <w:r>
        <w:rPr>
          <w:sz w:val="20"/>
          <w:szCs w:val="20"/>
          <w:lang w:val="fr-FR"/>
        </w:rPr>
        <w:t xml:space="preserve"> »</w:t>
      </w:r>
      <w:r w:rsidR="0069610F">
        <w:rPr>
          <w:sz w:val="20"/>
          <w:szCs w:val="20"/>
          <w:lang w:val="fr-FR"/>
        </w:rPr>
        <w:t>.</w:t>
      </w:r>
    </w:p>
    <w:p w14:paraId="0F297975" w14:textId="77777777" w:rsidR="00127678" w:rsidRPr="00127678" w:rsidRDefault="00127678" w:rsidP="00127678">
      <w:pPr>
        <w:spacing w:line="276" w:lineRule="auto"/>
        <w:contextualSpacing/>
        <w:jc w:val="both"/>
        <w:rPr>
          <w:sz w:val="20"/>
          <w:szCs w:val="20"/>
          <w:lang w:val="fr-FR"/>
        </w:rPr>
      </w:pPr>
    </w:p>
    <w:p w14:paraId="452523B8" w14:textId="77777777" w:rsidR="00127678" w:rsidRPr="00127678" w:rsidRDefault="00127678" w:rsidP="00127678">
      <w:pPr>
        <w:spacing w:line="276" w:lineRule="auto"/>
        <w:contextualSpacing/>
        <w:jc w:val="both"/>
        <w:rPr>
          <w:sz w:val="20"/>
          <w:szCs w:val="20"/>
          <w:lang w:val="fr-FR"/>
        </w:rPr>
      </w:pPr>
      <w:r>
        <w:rPr>
          <w:sz w:val="20"/>
          <w:szCs w:val="20"/>
          <w:lang w:val="fr-FR"/>
        </w:rPr>
        <w:t xml:space="preserve">Métro : </w:t>
      </w:r>
    </w:p>
    <w:p w14:paraId="3CD815BF" w14:textId="77777777" w:rsidR="00127678" w:rsidRPr="00127678" w:rsidRDefault="00127678" w:rsidP="00127678">
      <w:pPr>
        <w:spacing w:line="276" w:lineRule="auto"/>
        <w:contextualSpacing/>
        <w:jc w:val="both"/>
        <w:rPr>
          <w:sz w:val="20"/>
          <w:szCs w:val="20"/>
          <w:lang w:val="fr-FR"/>
        </w:rPr>
      </w:pPr>
      <w:r>
        <w:rPr>
          <w:sz w:val="20"/>
          <w:szCs w:val="20"/>
          <w:lang w:val="fr-FR"/>
        </w:rPr>
        <w:t xml:space="preserve">Prenez la ligne 1 du métro (la ligne jaune) et descendez à « </w:t>
      </w:r>
      <w:proofErr w:type="spellStart"/>
      <w:r>
        <w:rPr>
          <w:sz w:val="20"/>
          <w:szCs w:val="20"/>
          <w:lang w:val="fr-FR"/>
        </w:rPr>
        <w:t>Oktogon</w:t>
      </w:r>
      <w:proofErr w:type="spellEnd"/>
      <w:r>
        <w:rPr>
          <w:sz w:val="20"/>
          <w:szCs w:val="20"/>
          <w:lang w:val="fr-FR"/>
        </w:rPr>
        <w:t xml:space="preserve"> ». De là, prenez le tram 4 ou 6 en direction de Móricz </w:t>
      </w:r>
      <w:proofErr w:type="spellStart"/>
      <w:r>
        <w:rPr>
          <w:sz w:val="20"/>
          <w:szCs w:val="20"/>
          <w:lang w:val="fr-FR"/>
        </w:rPr>
        <w:t>Zsigmond</w:t>
      </w:r>
      <w:proofErr w:type="spellEnd"/>
      <w:r>
        <w:rPr>
          <w:sz w:val="20"/>
          <w:szCs w:val="20"/>
          <w:lang w:val="fr-FR"/>
        </w:rPr>
        <w:t xml:space="preserve"> </w:t>
      </w:r>
      <w:proofErr w:type="spellStart"/>
      <w:r>
        <w:rPr>
          <w:sz w:val="20"/>
          <w:szCs w:val="20"/>
          <w:lang w:val="fr-FR"/>
        </w:rPr>
        <w:t>körtér</w:t>
      </w:r>
      <w:proofErr w:type="spellEnd"/>
      <w:r>
        <w:rPr>
          <w:sz w:val="20"/>
          <w:szCs w:val="20"/>
          <w:lang w:val="fr-FR"/>
        </w:rPr>
        <w:t xml:space="preserve"> ou marchez 650 m.</w:t>
      </w:r>
    </w:p>
    <w:p w14:paraId="48C71A4D" w14:textId="77777777" w:rsidR="00127678" w:rsidRPr="00127678" w:rsidRDefault="00127678" w:rsidP="00127678">
      <w:pPr>
        <w:spacing w:line="276" w:lineRule="auto"/>
        <w:contextualSpacing/>
        <w:jc w:val="both"/>
        <w:rPr>
          <w:sz w:val="20"/>
          <w:szCs w:val="20"/>
          <w:lang w:val="fr-FR"/>
        </w:rPr>
      </w:pPr>
      <w:r>
        <w:rPr>
          <w:sz w:val="20"/>
          <w:szCs w:val="20"/>
          <w:lang w:val="fr-FR"/>
        </w:rPr>
        <w:t>Ou</w:t>
      </w:r>
    </w:p>
    <w:p w14:paraId="1948D49E" w14:textId="77777777" w:rsidR="00127678" w:rsidRPr="00127678" w:rsidRDefault="00127678" w:rsidP="00127678">
      <w:pPr>
        <w:spacing w:line="276" w:lineRule="auto"/>
        <w:contextualSpacing/>
        <w:jc w:val="both"/>
        <w:rPr>
          <w:sz w:val="20"/>
          <w:szCs w:val="20"/>
          <w:lang w:val="fr-FR"/>
        </w:rPr>
      </w:pPr>
      <w:r>
        <w:rPr>
          <w:sz w:val="20"/>
          <w:szCs w:val="20"/>
          <w:lang w:val="fr-FR"/>
        </w:rPr>
        <w:t xml:space="preserve">Prenez la ligne 2 du métro (la ligne rouge) et descendez à « </w:t>
      </w:r>
      <w:proofErr w:type="spellStart"/>
      <w:r>
        <w:rPr>
          <w:sz w:val="20"/>
          <w:szCs w:val="20"/>
          <w:lang w:val="fr-FR"/>
        </w:rPr>
        <w:t>Blaha</w:t>
      </w:r>
      <w:proofErr w:type="spellEnd"/>
      <w:r>
        <w:rPr>
          <w:sz w:val="20"/>
          <w:szCs w:val="20"/>
          <w:lang w:val="fr-FR"/>
        </w:rPr>
        <w:t xml:space="preserve"> </w:t>
      </w:r>
      <w:proofErr w:type="spellStart"/>
      <w:r>
        <w:rPr>
          <w:sz w:val="20"/>
          <w:szCs w:val="20"/>
          <w:lang w:val="fr-FR"/>
        </w:rPr>
        <w:t>Lujza</w:t>
      </w:r>
      <w:proofErr w:type="spellEnd"/>
      <w:r>
        <w:rPr>
          <w:sz w:val="20"/>
          <w:szCs w:val="20"/>
          <w:lang w:val="fr-FR"/>
        </w:rPr>
        <w:t xml:space="preserve"> </w:t>
      </w:r>
      <w:proofErr w:type="spellStart"/>
      <w:r>
        <w:rPr>
          <w:sz w:val="20"/>
          <w:szCs w:val="20"/>
          <w:lang w:val="fr-FR"/>
        </w:rPr>
        <w:t>tér</w:t>
      </w:r>
      <w:proofErr w:type="spellEnd"/>
      <w:r>
        <w:rPr>
          <w:sz w:val="20"/>
          <w:szCs w:val="20"/>
          <w:lang w:val="fr-FR"/>
        </w:rPr>
        <w:t xml:space="preserve"> ». De là, prenez le tram 4 ou 6 en direction de </w:t>
      </w:r>
      <w:proofErr w:type="spellStart"/>
      <w:r>
        <w:rPr>
          <w:sz w:val="20"/>
          <w:szCs w:val="20"/>
          <w:lang w:val="fr-FR"/>
        </w:rPr>
        <w:t>Széll</w:t>
      </w:r>
      <w:proofErr w:type="spellEnd"/>
      <w:r>
        <w:rPr>
          <w:sz w:val="20"/>
          <w:szCs w:val="20"/>
          <w:lang w:val="fr-FR"/>
        </w:rPr>
        <w:t xml:space="preserve"> </w:t>
      </w:r>
      <w:proofErr w:type="spellStart"/>
      <w:r>
        <w:rPr>
          <w:sz w:val="20"/>
          <w:szCs w:val="20"/>
          <w:lang w:val="fr-FR"/>
        </w:rPr>
        <w:t>Kálmán</w:t>
      </w:r>
      <w:proofErr w:type="spellEnd"/>
      <w:r>
        <w:rPr>
          <w:sz w:val="20"/>
          <w:szCs w:val="20"/>
          <w:lang w:val="fr-FR"/>
        </w:rPr>
        <w:t xml:space="preserve"> </w:t>
      </w:r>
      <w:proofErr w:type="spellStart"/>
      <w:r>
        <w:rPr>
          <w:sz w:val="20"/>
          <w:szCs w:val="20"/>
          <w:lang w:val="fr-FR"/>
        </w:rPr>
        <w:t>tér</w:t>
      </w:r>
      <w:proofErr w:type="spellEnd"/>
      <w:r>
        <w:rPr>
          <w:sz w:val="20"/>
          <w:szCs w:val="20"/>
          <w:lang w:val="fr-FR"/>
        </w:rPr>
        <w:t xml:space="preserve"> ou marchez 1000 m.</w:t>
      </w:r>
    </w:p>
    <w:p w14:paraId="1A11604E" w14:textId="77777777" w:rsidR="00127678" w:rsidRPr="00127678" w:rsidRDefault="00127678" w:rsidP="00127678">
      <w:pPr>
        <w:spacing w:line="276" w:lineRule="auto"/>
        <w:contextualSpacing/>
        <w:jc w:val="both"/>
        <w:rPr>
          <w:sz w:val="20"/>
          <w:szCs w:val="20"/>
          <w:lang w:val="fr-FR"/>
        </w:rPr>
      </w:pPr>
    </w:p>
    <w:p w14:paraId="27A85EF0" w14:textId="328F5295" w:rsidR="00127678" w:rsidRPr="00127678" w:rsidRDefault="00127678" w:rsidP="00127678">
      <w:pPr>
        <w:spacing w:line="276" w:lineRule="auto"/>
        <w:contextualSpacing/>
        <w:jc w:val="both"/>
        <w:rPr>
          <w:sz w:val="20"/>
          <w:szCs w:val="20"/>
          <w:lang w:val="fr-FR"/>
        </w:rPr>
      </w:pPr>
      <w:r>
        <w:rPr>
          <w:sz w:val="20"/>
          <w:szCs w:val="20"/>
          <w:lang w:val="fr-FR"/>
        </w:rPr>
        <w:t>Les tickets de transport en commun peuvent être achetés aux distributeurs automatiques de tickets dans les gares et aux arrêts de bus, ou avec l</w:t>
      </w:r>
      <w:r w:rsidR="00066901">
        <w:rPr>
          <w:sz w:val="20"/>
          <w:szCs w:val="20"/>
          <w:lang w:val="fr-FR"/>
        </w:rPr>
        <w:t>’</w:t>
      </w:r>
      <w:r>
        <w:rPr>
          <w:sz w:val="20"/>
          <w:szCs w:val="20"/>
          <w:lang w:val="fr-FR"/>
        </w:rPr>
        <w:t xml:space="preserve">application </w:t>
      </w:r>
      <w:proofErr w:type="spellStart"/>
      <w:r>
        <w:rPr>
          <w:sz w:val="20"/>
          <w:szCs w:val="20"/>
          <w:lang w:val="fr-FR"/>
        </w:rPr>
        <w:t>BudapestGo</w:t>
      </w:r>
      <w:proofErr w:type="spellEnd"/>
      <w:r>
        <w:rPr>
          <w:sz w:val="20"/>
          <w:szCs w:val="20"/>
          <w:lang w:val="fr-FR"/>
        </w:rPr>
        <w:t xml:space="preserve"> </w:t>
      </w:r>
    </w:p>
    <w:p w14:paraId="014EE56C" w14:textId="77777777" w:rsidR="00127678" w:rsidRPr="00127678" w:rsidRDefault="00127678" w:rsidP="00127678">
      <w:pPr>
        <w:spacing w:line="276" w:lineRule="auto"/>
        <w:contextualSpacing/>
        <w:jc w:val="both"/>
        <w:rPr>
          <w:sz w:val="20"/>
          <w:szCs w:val="20"/>
          <w:lang w:val="fr-FR"/>
        </w:rPr>
      </w:pPr>
      <w:r>
        <w:rPr>
          <w:sz w:val="20"/>
          <w:szCs w:val="20"/>
          <w:lang w:val="fr-FR"/>
        </w:rPr>
        <w:t>(</w:t>
      </w:r>
      <w:hyperlink r:id="rId38" w:history="1">
        <w:r>
          <w:rPr>
            <w:rStyle w:val="Hyperlink"/>
            <w:sz w:val="20"/>
            <w:szCs w:val="20"/>
            <w:lang w:val="fr-FR"/>
          </w:rPr>
          <w:t>https://bkk.hu/en/tickets-and-passes/budapestgo/?gclid=CjwKCAjw-8qVBhANEiwAfjXLrjIV2NrJJHhkgW414WnugjwtSVBjR7tQuBes3mM5xrwlO27Q_KWlaBoC3OEQAvD_BwE</w:t>
        </w:r>
      </w:hyperlink>
      <w:r>
        <w:rPr>
          <w:sz w:val="20"/>
          <w:szCs w:val="20"/>
          <w:lang w:val="fr-FR"/>
        </w:rPr>
        <w:t>)</w:t>
      </w:r>
    </w:p>
    <w:p w14:paraId="4AC4179B" w14:textId="77777777" w:rsidR="00127678" w:rsidRPr="00127678" w:rsidRDefault="00127678" w:rsidP="00127678">
      <w:pPr>
        <w:spacing w:line="276" w:lineRule="auto"/>
        <w:contextualSpacing/>
        <w:jc w:val="both"/>
        <w:rPr>
          <w:sz w:val="20"/>
          <w:szCs w:val="20"/>
          <w:lang w:val="fr-FR"/>
        </w:rPr>
      </w:pPr>
    </w:p>
    <w:p w14:paraId="5FCA7810" w14:textId="5B82C743" w:rsidR="00127678" w:rsidRPr="00127678" w:rsidRDefault="00127678" w:rsidP="00127678">
      <w:pPr>
        <w:spacing w:line="276" w:lineRule="auto"/>
        <w:contextualSpacing/>
        <w:jc w:val="both"/>
        <w:rPr>
          <w:sz w:val="20"/>
          <w:szCs w:val="20"/>
          <w:lang w:val="fr-FR"/>
        </w:rPr>
      </w:pPr>
      <w:r>
        <w:rPr>
          <w:sz w:val="20"/>
          <w:szCs w:val="20"/>
          <w:lang w:val="fr-FR"/>
        </w:rPr>
        <w:t>Les transports publics sont gratuits pour les citoyens de l</w:t>
      </w:r>
      <w:r w:rsidR="00066901">
        <w:rPr>
          <w:sz w:val="20"/>
          <w:szCs w:val="20"/>
          <w:lang w:val="fr-FR"/>
        </w:rPr>
        <w:t>’</w:t>
      </w:r>
      <w:r>
        <w:rPr>
          <w:sz w:val="20"/>
          <w:szCs w:val="20"/>
          <w:lang w:val="fr-FR"/>
        </w:rPr>
        <w:t>UE âgés de plus de 65 ans.</w:t>
      </w:r>
    </w:p>
    <w:p w14:paraId="756CF28C" w14:textId="77777777" w:rsidR="00127678" w:rsidRPr="00127678" w:rsidRDefault="00127678" w:rsidP="00127678">
      <w:pPr>
        <w:spacing w:line="276" w:lineRule="auto"/>
        <w:contextualSpacing/>
        <w:jc w:val="both"/>
        <w:rPr>
          <w:sz w:val="20"/>
          <w:szCs w:val="20"/>
          <w:lang w:val="fr-FR"/>
        </w:rPr>
      </w:pPr>
    </w:p>
    <w:p w14:paraId="6FA1E4E9" w14:textId="77777777" w:rsidR="00127678" w:rsidRPr="00066901" w:rsidRDefault="00127678" w:rsidP="00066901">
      <w:pPr>
        <w:shd w:val="clear" w:color="auto" w:fill="DEEAF6" w:themeFill="accent1" w:themeFillTint="33"/>
        <w:spacing w:line="276" w:lineRule="auto"/>
        <w:contextualSpacing/>
        <w:jc w:val="both"/>
        <w:rPr>
          <w:b/>
          <w:sz w:val="20"/>
          <w:szCs w:val="20"/>
          <w:lang w:val="fr-BE"/>
        </w:rPr>
      </w:pPr>
      <w:r w:rsidRPr="00066901">
        <w:rPr>
          <w:b/>
          <w:sz w:val="20"/>
          <w:szCs w:val="20"/>
          <w:lang w:val="fr-BE"/>
        </w:rPr>
        <w:t>REPAS</w:t>
      </w:r>
    </w:p>
    <w:p w14:paraId="30D7A8D2" w14:textId="77777777" w:rsidR="00127678" w:rsidRPr="00127678" w:rsidRDefault="00127678" w:rsidP="00127678">
      <w:pPr>
        <w:pStyle w:val="BodyText"/>
        <w:spacing w:after="0" w:line="276" w:lineRule="auto"/>
        <w:jc w:val="both"/>
        <w:rPr>
          <w:sz w:val="20"/>
          <w:szCs w:val="20"/>
          <w:lang w:val="fr-FR"/>
        </w:rPr>
      </w:pPr>
    </w:p>
    <w:p w14:paraId="5C744299" w14:textId="3EE12DEC" w:rsidR="00127678" w:rsidRPr="00127678" w:rsidRDefault="0069610F" w:rsidP="00127678">
      <w:pPr>
        <w:pStyle w:val="BodyText"/>
        <w:spacing w:after="0" w:line="288" w:lineRule="auto"/>
        <w:jc w:val="both"/>
        <w:rPr>
          <w:sz w:val="20"/>
          <w:szCs w:val="20"/>
          <w:lang w:val="fr-FR"/>
        </w:rPr>
      </w:pPr>
      <w:r>
        <w:rPr>
          <w:sz w:val="20"/>
          <w:szCs w:val="20"/>
          <w:lang w:val="fr-FR"/>
        </w:rPr>
        <w:t>Un</w:t>
      </w:r>
      <w:r w:rsidR="00127678">
        <w:rPr>
          <w:sz w:val="20"/>
          <w:szCs w:val="20"/>
          <w:lang w:val="fr-FR"/>
        </w:rPr>
        <w:t xml:space="preserve"> déjeuner</w:t>
      </w:r>
      <w:r>
        <w:rPr>
          <w:sz w:val="20"/>
          <w:szCs w:val="20"/>
          <w:lang w:val="fr-FR"/>
        </w:rPr>
        <w:t xml:space="preserve"> gratuit</w:t>
      </w:r>
      <w:r w:rsidR="00127678">
        <w:rPr>
          <w:sz w:val="20"/>
          <w:szCs w:val="20"/>
          <w:lang w:val="fr-FR"/>
        </w:rPr>
        <w:t xml:space="preserve"> sera gracieusement offert par l</w:t>
      </w:r>
      <w:r w:rsidR="00066901">
        <w:rPr>
          <w:sz w:val="20"/>
          <w:szCs w:val="20"/>
          <w:lang w:val="fr-FR"/>
        </w:rPr>
        <w:t>’</w:t>
      </w:r>
      <w:r w:rsidR="00127678">
        <w:rPr>
          <w:sz w:val="20"/>
          <w:szCs w:val="20"/>
          <w:lang w:val="fr-FR"/>
        </w:rPr>
        <w:t xml:space="preserve">hôte sur le lieu de la réunion pour tous les participants pendant les trois jours de la réunion (mardi, mercredi et vendredi). Les participants sont priés de prendre leurs propres dispositions pour le petit-déjeuner et le dîner, ainsi que pour les déjeuners les jours avant et après la réunion, le cas échéant. </w:t>
      </w:r>
    </w:p>
    <w:p w14:paraId="732BDE44" w14:textId="77777777" w:rsidR="00127678" w:rsidRPr="00127678" w:rsidRDefault="00127678" w:rsidP="00127678">
      <w:pPr>
        <w:pStyle w:val="BodyText"/>
        <w:spacing w:after="0" w:line="276" w:lineRule="auto"/>
        <w:jc w:val="both"/>
        <w:rPr>
          <w:sz w:val="20"/>
          <w:szCs w:val="20"/>
          <w:lang w:val="fr-FR"/>
        </w:rPr>
      </w:pPr>
    </w:p>
    <w:p w14:paraId="74FACC1D" w14:textId="5113D734" w:rsidR="00127678" w:rsidRDefault="00127678" w:rsidP="00127678">
      <w:pPr>
        <w:pStyle w:val="BodyText"/>
        <w:spacing w:after="0" w:line="276" w:lineRule="auto"/>
        <w:jc w:val="both"/>
        <w:rPr>
          <w:sz w:val="20"/>
          <w:szCs w:val="20"/>
          <w:lang w:val="fr-FR"/>
        </w:rPr>
      </w:pPr>
    </w:p>
    <w:p w14:paraId="0133BED6" w14:textId="392CBC28" w:rsidR="00E354C6" w:rsidRDefault="00E354C6" w:rsidP="00127678">
      <w:pPr>
        <w:pStyle w:val="BodyText"/>
        <w:spacing w:after="0" w:line="276" w:lineRule="auto"/>
        <w:jc w:val="both"/>
        <w:rPr>
          <w:sz w:val="20"/>
          <w:szCs w:val="20"/>
          <w:lang w:val="fr-FR"/>
        </w:rPr>
      </w:pPr>
    </w:p>
    <w:p w14:paraId="043B2F04" w14:textId="6D875B48" w:rsidR="00E354C6" w:rsidRDefault="00E354C6" w:rsidP="00127678">
      <w:pPr>
        <w:pStyle w:val="BodyText"/>
        <w:spacing w:after="0" w:line="276" w:lineRule="auto"/>
        <w:jc w:val="both"/>
        <w:rPr>
          <w:sz w:val="20"/>
          <w:szCs w:val="20"/>
          <w:lang w:val="fr-FR"/>
        </w:rPr>
      </w:pPr>
    </w:p>
    <w:p w14:paraId="7CC5C726" w14:textId="4A75EF85" w:rsidR="00E354C6" w:rsidRDefault="00E354C6" w:rsidP="00127678">
      <w:pPr>
        <w:pStyle w:val="BodyText"/>
        <w:spacing w:after="0" w:line="276" w:lineRule="auto"/>
        <w:jc w:val="both"/>
        <w:rPr>
          <w:sz w:val="20"/>
          <w:szCs w:val="20"/>
          <w:lang w:val="fr-FR"/>
        </w:rPr>
      </w:pPr>
    </w:p>
    <w:p w14:paraId="29729EC1" w14:textId="77777777" w:rsidR="00E354C6" w:rsidRPr="00127678" w:rsidRDefault="00E354C6" w:rsidP="00127678">
      <w:pPr>
        <w:pStyle w:val="BodyText"/>
        <w:spacing w:after="0" w:line="276" w:lineRule="auto"/>
        <w:jc w:val="both"/>
        <w:rPr>
          <w:sz w:val="20"/>
          <w:szCs w:val="20"/>
          <w:lang w:val="fr-FR"/>
        </w:rPr>
      </w:pPr>
    </w:p>
    <w:p w14:paraId="547566A6" w14:textId="77777777" w:rsidR="00127678" w:rsidRPr="00066901" w:rsidRDefault="00127678" w:rsidP="00066901">
      <w:pPr>
        <w:shd w:val="clear" w:color="auto" w:fill="DEEAF6" w:themeFill="accent1" w:themeFillTint="33"/>
        <w:spacing w:line="276" w:lineRule="auto"/>
        <w:contextualSpacing/>
        <w:jc w:val="both"/>
        <w:rPr>
          <w:b/>
          <w:sz w:val="20"/>
          <w:szCs w:val="20"/>
          <w:lang w:val="fr-BE"/>
        </w:rPr>
      </w:pPr>
      <w:r w:rsidRPr="00066901">
        <w:rPr>
          <w:b/>
          <w:sz w:val="20"/>
          <w:szCs w:val="20"/>
          <w:lang w:val="fr-BE"/>
        </w:rPr>
        <w:lastRenderedPageBreak/>
        <w:t xml:space="preserve">ÉVÉNEMENTS PARALLÈLES </w:t>
      </w:r>
    </w:p>
    <w:p w14:paraId="36EFE0B9" w14:textId="77777777" w:rsidR="00127678" w:rsidRPr="00127678" w:rsidRDefault="00127678" w:rsidP="00127678">
      <w:pPr>
        <w:spacing w:line="276" w:lineRule="auto"/>
        <w:contextualSpacing/>
        <w:jc w:val="both"/>
        <w:rPr>
          <w:b/>
          <w:sz w:val="20"/>
          <w:szCs w:val="20"/>
          <w:lang w:val="fr-FR"/>
        </w:rPr>
      </w:pPr>
    </w:p>
    <w:p w14:paraId="297ECED5" w14:textId="6DE39C9E" w:rsidR="00127678" w:rsidRPr="00127678" w:rsidRDefault="0069610F" w:rsidP="00127678">
      <w:pPr>
        <w:spacing w:line="276" w:lineRule="auto"/>
        <w:contextualSpacing/>
        <w:jc w:val="both"/>
        <w:rPr>
          <w:sz w:val="20"/>
          <w:szCs w:val="20"/>
          <w:lang w:val="fr-FR"/>
        </w:rPr>
      </w:pPr>
      <w:r w:rsidRPr="000E13A4">
        <w:rPr>
          <w:sz w:val="20"/>
          <w:szCs w:val="20"/>
          <w:lang w:val="fr-FR"/>
        </w:rPr>
        <w:t xml:space="preserve">Le jeudi 29 septembre 2022, tous les délégués seront invités à assister à une journée complète d'événements parallèles à l'hôtel </w:t>
      </w:r>
      <w:proofErr w:type="spellStart"/>
      <w:r w:rsidRPr="000E13A4">
        <w:rPr>
          <w:sz w:val="20"/>
          <w:szCs w:val="20"/>
          <w:lang w:val="fr-FR"/>
        </w:rPr>
        <w:t>Corinthia</w:t>
      </w:r>
      <w:proofErr w:type="spellEnd"/>
      <w:r w:rsidRPr="000E13A4">
        <w:rPr>
          <w:sz w:val="20"/>
          <w:szCs w:val="20"/>
          <w:lang w:val="fr-FR"/>
        </w:rPr>
        <w:t xml:space="preserve">, organisés par des partenaires. Pour plus d'informations, veuillez consulter la </w:t>
      </w:r>
      <w:hyperlink r:id="rId39" w:history="1">
        <w:r w:rsidRPr="000E13A4">
          <w:rPr>
            <w:rStyle w:val="Hyperlink"/>
            <w:sz w:val="20"/>
            <w:szCs w:val="20"/>
            <w:lang w:val="fr-FR"/>
          </w:rPr>
          <w:t>brochure consacrée aux événements parallèles</w:t>
        </w:r>
      </w:hyperlink>
      <w:bookmarkStart w:id="0" w:name="_Hlk109316218"/>
      <w:r w:rsidR="00C74247">
        <w:rPr>
          <w:sz w:val="20"/>
          <w:szCs w:val="20"/>
          <w:lang w:val="fr-FR"/>
        </w:rPr>
        <w:t xml:space="preserve"> ou </w:t>
      </w:r>
      <w:r w:rsidR="00127678">
        <w:rPr>
          <w:sz w:val="20"/>
          <w:szCs w:val="20"/>
          <w:lang w:val="fr-FR"/>
        </w:rPr>
        <w:t xml:space="preserve">contacter le Secrétariat : </w:t>
      </w:r>
      <w:bookmarkEnd w:id="0"/>
      <w:r w:rsidR="00127678">
        <w:rPr>
          <w:color w:val="0000FF"/>
          <w:sz w:val="20"/>
          <w:szCs w:val="20"/>
          <w:u w:val="single"/>
          <w:lang w:val="fr-FR"/>
        </w:rPr>
        <w:fldChar w:fldCharType="begin"/>
      </w:r>
      <w:r w:rsidR="00127678">
        <w:rPr>
          <w:color w:val="0000FF"/>
          <w:sz w:val="20"/>
          <w:szCs w:val="20"/>
          <w:u w:val="single"/>
          <w:lang w:val="fr-FR"/>
        </w:rPr>
        <w:instrText xml:space="preserve"> HYPERLINK "mailto:eva.meyers@un.org</w:instrText>
      </w:r>
      <w:r w:rsidR="00127678">
        <w:rPr>
          <w:sz w:val="20"/>
          <w:szCs w:val="20"/>
          <w:lang w:val="fr-FR"/>
        </w:rPr>
        <w:instrText>o</w:instrText>
      </w:r>
      <w:r w:rsidR="00127678">
        <w:rPr>
          <w:color w:val="0000FF"/>
          <w:sz w:val="20"/>
          <w:szCs w:val="20"/>
          <w:u w:val="single"/>
          <w:lang w:val="fr-FR"/>
        </w:rPr>
        <w:instrText xml:space="preserve">" </w:instrText>
      </w:r>
      <w:r w:rsidR="00127678">
        <w:rPr>
          <w:color w:val="0000FF"/>
          <w:sz w:val="20"/>
          <w:szCs w:val="20"/>
          <w:u w:val="single"/>
          <w:lang w:val="fr-FR"/>
        </w:rPr>
        <w:fldChar w:fldCharType="separate"/>
      </w:r>
      <w:r w:rsidR="00127678">
        <w:rPr>
          <w:rStyle w:val="Hyperlink"/>
          <w:sz w:val="20"/>
          <w:szCs w:val="20"/>
          <w:lang w:val="fr-FR"/>
        </w:rPr>
        <w:t>eva.meyers@un.org</w:t>
      </w:r>
      <w:r w:rsidR="00127678">
        <w:rPr>
          <w:color w:val="0000FF"/>
          <w:sz w:val="20"/>
          <w:szCs w:val="20"/>
          <w:u w:val="single"/>
          <w:lang w:val="fr-FR"/>
        </w:rPr>
        <w:fldChar w:fldCharType="end"/>
      </w:r>
      <w:r w:rsidR="00127678">
        <w:rPr>
          <w:sz w:val="20"/>
          <w:szCs w:val="20"/>
          <w:lang w:val="fr-FR"/>
        </w:rPr>
        <w:t xml:space="preserve"> ou </w:t>
      </w:r>
      <w:hyperlink r:id="rId40" w:history="1">
        <w:r w:rsidR="00127678">
          <w:rPr>
            <w:rStyle w:val="Hyperlink"/>
            <w:sz w:val="20"/>
            <w:szCs w:val="20"/>
            <w:lang w:val="fr-FR"/>
          </w:rPr>
          <w:t xml:space="preserve"> shanay.huseynova@un.org</w:t>
        </w:r>
      </w:hyperlink>
    </w:p>
    <w:p w14:paraId="1EBE5E01" w14:textId="08290144" w:rsidR="00C74247" w:rsidRDefault="00C74247" w:rsidP="00127678">
      <w:pPr>
        <w:spacing w:line="276" w:lineRule="auto"/>
        <w:contextualSpacing/>
        <w:jc w:val="both"/>
        <w:rPr>
          <w:sz w:val="20"/>
          <w:szCs w:val="20"/>
          <w:lang w:val="fr-FR"/>
        </w:rPr>
      </w:pPr>
    </w:p>
    <w:p w14:paraId="28224A52" w14:textId="77777777" w:rsidR="00C74247" w:rsidRPr="00127678" w:rsidRDefault="00C74247" w:rsidP="00127678">
      <w:pPr>
        <w:spacing w:line="276" w:lineRule="auto"/>
        <w:contextualSpacing/>
        <w:jc w:val="both"/>
        <w:rPr>
          <w:sz w:val="20"/>
          <w:szCs w:val="20"/>
          <w:lang w:val="fr-FR"/>
        </w:rPr>
      </w:pPr>
    </w:p>
    <w:p w14:paraId="05AAD687" w14:textId="77777777" w:rsidR="00127678" w:rsidRPr="00066901" w:rsidRDefault="00127678" w:rsidP="00066901">
      <w:pPr>
        <w:shd w:val="clear" w:color="auto" w:fill="DEEAF6" w:themeFill="accent1" w:themeFillTint="33"/>
        <w:spacing w:line="276" w:lineRule="auto"/>
        <w:contextualSpacing/>
        <w:jc w:val="both"/>
        <w:rPr>
          <w:b/>
          <w:sz w:val="20"/>
          <w:szCs w:val="20"/>
          <w:lang w:val="fr-BE"/>
        </w:rPr>
      </w:pPr>
      <w:r w:rsidRPr="00066901">
        <w:rPr>
          <w:b/>
          <w:sz w:val="20"/>
          <w:szCs w:val="20"/>
          <w:lang w:val="fr-BE"/>
        </w:rPr>
        <w:t>DEVISES ET CARTES DE CRÉDIT</w:t>
      </w:r>
    </w:p>
    <w:p w14:paraId="05F49DB9" w14:textId="77777777" w:rsidR="00127678" w:rsidRPr="00127678" w:rsidRDefault="00127678" w:rsidP="00127678">
      <w:pPr>
        <w:spacing w:before="120" w:line="276" w:lineRule="auto"/>
        <w:jc w:val="both"/>
        <w:rPr>
          <w:b/>
          <w:bCs/>
          <w:sz w:val="20"/>
          <w:szCs w:val="20"/>
          <w:lang w:val="fr-FR"/>
        </w:rPr>
      </w:pPr>
      <w:r>
        <w:rPr>
          <w:b/>
          <w:bCs/>
          <w:sz w:val="20"/>
          <w:szCs w:val="20"/>
          <w:lang w:val="fr-FR"/>
        </w:rPr>
        <w:t>Devise</w:t>
      </w:r>
    </w:p>
    <w:p w14:paraId="14536E8A" w14:textId="06100B2A" w:rsidR="00127678" w:rsidRPr="00127678" w:rsidRDefault="00127678" w:rsidP="00127678">
      <w:pPr>
        <w:spacing w:before="120" w:line="276" w:lineRule="auto"/>
        <w:jc w:val="both"/>
        <w:rPr>
          <w:sz w:val="20"/>
          <w:szCs w:val="20"/>
          <w:lang w:val="fr-FR"/>
        </w:rPr>
      </w:pPr>
      <w:r>
        <w:rPr>
          <w:sz w:val="20"/>
          <w:szCs w:val="20"/>
          <w:lang w:val="fr-FR"/>
        </w:rPr>
        <w:t>La monnaie officielle hongroise est le forint (HUF). Le taux de change actuel (juillet 2022) est d</w:t>
      </w:r>
      <w:r w:rsidR="00066901">
        <w:rPr>
          <w:sz w:val="20"/>
          <w:szCs w:val="20"/>
          <w:lang w:val="fr-FR"/>
        </w:rPr>
        <w:t>’</w:t>
      </w:r>
      <w:r>
        <w:rPr>
          <w:sz w:val="20"/>
          <w:szCs w:val="20"/>
          <w:lang w:val="fr-FR"/>
        </w:rPr>
        <w:t>environ 395 HUF pour 1 EUR.</w:t>
      </w:r>
    </w:p>
    <w:p w14:paraId="5FC46494" w14:textId="77777777" w:rsidR="00127678" w:rsidRPr="00127678" w:rsidRDefault="00127678" w:rsidP="00127678">
      <w:pPr>
        <w:pStyle w:val="ListParagraph"/>
        <w:spacing w:line="276" w:lineRule="auto"/>
        <w:ind w:hanging="851"/>
        <w:jc w:val="both"/>
        <w:rPr>
          <w:sz w:val="20"/>
          <w:szCs w:val="20"/>
          <w:lang w:val="fr-FR"/>
        </w:rPr>
      </w:pPr>
      <w:r>
        <w:rPr>
          <w:noProof/>
          <w:sz w:val="20"/>
          <w:szCs w:val="20"/>
          <w:lang w:val="fr-FR"/>
        </w:rPr>
        <w:drawing>
          <wp:inline distT="0" distB="0" distL="0" distR="0" wp14:anchorId="0AFB319A" wp14:editId="61AA86A2">
            <wp:extent cx="2917065" cy="1164590"/>
            <wp:effectExtent l="0" t="0" r="0" b="0"/>
            <wp:docPr id="1" name="Kép 3" descr="Hungarian Currency To Dollar Store, 54% OFF | empow-h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ngarian Currency To Dollar Store, 54% OFF | empow-her.co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63663" cy="1183194"/>
                    </a:xfrm>
                    <a:prstGeom prst="rect">
                      <a:avLst/>
                    </a:prstGeom>
                    <a:noFill/>
                    <a:ln>
                      <a:noFill/>
                    </a:ln>
                  </pic:spPr>
                </pic:pic>
              </a:graphicData>
            </a:graphic>
          </wp:inline>
        </w:drawing>
      </w:r>
      <w:r>
        <w:rPr>
          <w:sz w:val="20"/>
          <w:szCs w:val="20"/>
          <w:lang w:val="fr-FR"/>
        </w:rPr>
        <w:t xml:space="preserve">                </w:t>
      </w:r>
      <w:r>
        <w:rPr>
          <w:noProof/>
          <w:sz w:val="20"/>
          <w:szCs w:val="20"/>
          <w:lang w:val="fr-FR"/>
        </w:rPr>
        <w:drawing>
          <wp:inline distT="0" distB="0" distL="0" distR="0" wp14:anchorId="65FBDCB3" wp14:editId="0A4EB5CB">
            <wp:extent cx="2838905" cy="1885950"/>
            <wp:effectExtent l="0" t="0" r="0" b="0"/>
            <wp:docPr id="7" name="Kép 5" descr="What travellers need to know about the hungarian forint - Hungary Photo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travellers need to know about the hungarian forint - Hungary Photo  Tou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3838" cy="1909157"/>
                    </a:xfrm>
                    <a:prstGeom prst="rect">
                      <a:avLst/>
                    </a:prstGeom>
                    <a:noFill/>
                    <a:ln>
                      <a:noFill/>
                    </a:ln>
                  </pic:spPr>
                </pic:pic>
              </a:graphicData>
            </a:graphic>
          </wp:inline>
        </w:drawing>
      </w:r>
    </w:p>
    <w:p w14:paraId="0C5372F3" w14:textId="77777777" w:rsidR="00127678" w:rsidRPr="00127678" w:rsidRDefault="00127678" w:rsidP="00127678">
      <w:pPr>
        <w:pStyle w:val="ListParagraph"/>
        <w:spacing w:line="276" w:lineRule="auto"/>
        <w:ind w:hanging="851"/>
        <w:jc w:val="both"/>
        <w:rPr>
          <w:sz w:val="20"/>
          <w:szCs w:val="20"/>
          <w:lang w:val="fr-FR"/>
        </w:rPr>
      </w:pPr>
    </w:p>
    <w:p w14:paraId="786D82BB" w14:textId="77777777" w:rsidR="00127678" w:rsidRPr="00127678" w:rsidRDefault="00127678" w:rsidP="00711209">
      <w:pPr>
        <w:pStyle w:val="ListParagraph"/>
        <w:spacing w:line="276" w:lineRule="auto"/>
        <w:ind w:left="0"/>
        <w:jc w:val="both"/>
        <w:rPr>
          <w:b/>
          <w:bCs/>
          <w:sz w:val="20"/>
          <w:szCs w:val="20"/>
          <w:lang w:val="fr-FR"/>
        </w:rPr>
      </w:pPr>
      <w:r>
        <w:rPr>
          <w:b/>
          <w:bCs/>
          <w:sz w:val="20"/>
          <w:szCs w:val="20"/>
          <w:lang w:val="fr-FR"/>
        </w:rPr>
        <w:t>Échange de devises</w:t>
      </w:r>
    </w:p>
    <w:p w14:paraId="1C3D3174" w14:textId="2082ED7E" w:rsidR="00127678" w:rsidRPr="00127678" w:rsidRDefault="00127678" w:rsidP="00711209">
      <w:pPr>
        <w:pStyle w:val="ListParagraph"/>
        <w:spacing w:line="276" w:lineRule="auto"/>
        <w:ind w:left="0"/>
        <w:jc w:val="both"/>
        <w:rPr>
          <w:sz w:val="20"/>
          <w:szCs w:val="20"/>
          <w:lang w:val="fr-FR"/>
        </w:rPr>
      </w:pPr>
      <w:r>
        <w:rPr>
          <w:sz w:val="20"/>
          <w:szCs w:val="20"/>
          <w:lang w:val="fr-FR"/>
        </w:rPr>
        <w:t>Nous vous conseillons vivement de ne changer vos devises que dans les bureaux de change officiels ou les banques. N</w:t>
      </w:r>
      <w:r w:rsidR="00066901">
        <w:rPr>
          <w:sz w:val="20"/>
          <w:szCs w:val="20"/>
          <w:lang w:val="fr-FR"/>
        </w:rPr>
        <w:t>’</w:t>
      </w:r>
      <w:r>
        <w:rPr>
          <w:sz w:val="20"/>
          <w:szCs w:val="20"/>
          <w:lang w:val="fr-FR"/>
        </w:rPr>
        <w:t>échangez pas d</w:t>
      </w:r>
      <w:r w:rsidR="00066901">
        <w:rPr>
          <w:sz w:val="20"/>
          <w:szCs w:val="20"/>
          <w:lang w:val="fr-FR"/>
        </w:rPr>
        <w:t>’</w:t>
      </w:r>
      <w:r>
        <w:rPr>
          <w:sz w:val="20"/>
          <w:szCs w:val="20"/>
          <w:lang w:val="fr-FR"/>
        </w:rPr>
        <w:t>argent dans la rue avec des inconnus qui prétendent vous offrir de meilleurs taux de change.</w:t>
      </w:r>
    </w:p>
    <w:p w14:paraId="729EE9CF" w14:textId="77777777" w:rsidR="00127678" w:rsidRPr="00127678" w:rsidRDefault="00127678" w:rsidP="00711209">
      <w:pPr>
        <w:pStyle w:val="ListParagraph"/>
        <w:spacing w:line="276" w:lineRule="auto"/>
        <w:ind w:left="0"/>
        <w:jc w:val="both"/>
        <w:rPr>
          <w:sz w:val="20"/>
          <w:szCs w:val="20"/>
          <w:lang w:val="fr-FR"/>
        </w:rPr>
      </w:pPr>
    </w:p>
    <w:p w14:paraId="557C8CA7" w14:textId="7821A3AD" w:rsidR="00127678" w:rsidRPr="00127678" w:rsidRDefault="00127678" w:rsidP="00711209">
      <w:pPr>
        <w:pStyle w:val="ListParagraph"/>
        <w:spacing w:line="276" w:lineRule="auto"/>
        <w:ind w:left="0"/>
        <w:jc w:val="both"/>
        <w:rPr>
          <w:sz w:val="20"/>
          <w:szCs w:val="20"/>
          <w:lang w:val="fr-FR"/>
        </w:rPr>
      </w:pPr>
      <w:r>
        <w:rPr>
          <w:sz w:val="20"/>
          <w:szCs w:val="20"/>
          <w:lang w:val="fr-FR"/>
        </w:rPr>
        <w:t>De nombreux commerces acceptent les euros, mais à un taux de change moins favorable par rapport aux banques ou aux bureaux de change. La plupart des magasins en Hongrie ont l</w:t>
      </w:r>
      <w:r w:rsidR="00066901">
        <w:rPr>
          <w:sz w:val="20"/>
          <w:szCs w:val="20"/>
          <w:lang w:val="fr-FR"/>
        </w:rPr>
        <w:t>’</w:t>
      </w:r>
      <w:r>
        <w:rPr>
          <w:sz w:val="20"/>
          <w:szCs w:val="20"/>
          <w:lang w:val="fr-FR"/>
        </w:rPr>
        <w:t>obligation d</w:t>
      </w:r>
      <w:r w:rsidR="00066901">
        <w:rPr>
          <w:sz w:val="20"/>
          <w:szCs w:val="20"/>
          <w:lang w:val="fr-FR"/>
        </w:rPr>
        <w:t>’</w:t>
      </w:r>
      <w:r>
        <w:rPr>
          <w:sz w:val="20"/>
          <w:szCs w:val="20"/>
          <w:lang w:val="fr-FR"/>
        </w:rPr>
        <w:t>accepter les cartes de débit/crédit.</w:t>
      </w:r>
    </w:p>
    <w:p w14:paraId="262CD695" w14:textId="77777777" w:rsidR="00127678" w:rsidRPr="00127678" w:rsidRDefault="00127678" w:rsidP="00711209">
      <w:pPr>
        <w:pStyle w:val="ListParagraph"/>
        <w:spacing w:line="276" w:lineRule="auto"/>
        <w:ind w:left="0"/>
        <w:jc w:val="both"/>
        <w:rPr>
          <w:b/>
          <w:bCs/>
          <w:sz w:val="20"/>
          <w:szCs w:val="20"/>
          <w:lang w:val="fr-FR"/>
        </w:rPr>
      </w:pPr>
    </w:p>
    <w:p w14:paraId="2130EBE5" w14:textId="77777777" w:rsidR="00127678" w:rsidRPr="00127678" w:rsidRDefault="00127678" w:rsidP="00711209">
      <w:pPr>
        <w:pStyle w:val="ListParagraph"/>
        <w:spacing w:line="276" w:lineRule="auto"/>
        <w:ind w:left="0"/>
        <w:jc w:val="both"/>
        <w:rPr>
          <w:b/>
          <w:bCs/>
          <w:sz w:val="20"/>
          <w:szCs w:val="20"/>
          <w:lang w:val="fr-FR"/>
        </w:rPr>
      </w:pPr>
      <w:r>
        <w:rPr>
          <w:b/>
          <w:bCs/>
          <w:sz w:val="20"/>
          <w:szCs w:val="20"/>
          <w:lang w:val="fr-FR"/>
        </w:rPr>
        <w:t xml:space="preserve">Cartes de crédit et de débit </w:t>
      </w:r>
    </w:p>
    <w:p w14:paraId="6CD67AE4" w14:textId="77777777" w:rsidR="00127678" w:rsidRPr="00127678" w:rsidRDefault="00127678" w:rsidP="00711209">
      <w:pPr>
        <w:pStyle w:val="ListParagraph"/>
        <w:spacing w:line="276" w:lineRule="auto"/>
        <w:ind w:left="0"/>
        <w:jc w:val="both"/>
        <w:rPr>
          <w:sz w:val="20"/>
          <w:szCs w:val="20"/>
          <w:lang w:val="fr-FR"/>
        </w:rPr>
      </w:pPr>
      <w:r>
        <w:rPr>
          <w:sz w:val="20"/>
          <w:szCs w:val="20"/>
          <w:lang w:val="fr-FR"/>
        </w:rPr>
        <w:t>Les cartes Visa, Mastercard et Maestro sont largement acceptées en Hongrie, American Express étant un peu moins répandu.</w:t>
      </w:r>
    </w:p>
    <w:p w14:paraId="7B3580B3" w14:textId="77777777" w:rsidR="00127678" w:rsidRPr="00127678" w:rsidRDefault="00127678" w:rsidP="00127678">
      <w:pPr>
        <w:spacing w:line="276" w:lineRule="auto"/>
        <w:ind w:left="-142"/>
        <w:contextualSpacing/>
        <w:jc w:val="both"/>
        <w:rPr>
          <w:sz w:val="20"/>
          <w:szCs w:val="20"/>
          <w:lang w:val="fr-FR"/>
        </w:rPr>
      </w:pPr>
    </w:p>
    <w:p w14:paraId="4E97473E" w14:textId="77777777" w:rsidR="00127678" w:rsidRPr="00066901" w:rsidRDefault="00127678" w:rsidP="00066901">
      <w:pPr>
        <w:shd w:val="clear" w:color="auto" w:fill="DEEAF6" w:themeFill="accent1" w:themeFillTint="33"/>
        <w:spacing w:line="276" w:lineRule="auto"/>
        <w:contextualSpacing/>
        <w:jc w:val="both"/>
        <w:rPr>
          <w:b/>
          <w:sz w:val="20"/>
          <w:szCs w:val="20"/>
          <w:lang w:val="fr-BE"/>
        </w:rPr>
      </w:pPr>
      <w:r w:rsidRPr="00066901">
        <w:rPr>
          <w:b/>
          <w:sz w:val="20"/>
          <w:szCs w:val="20"/>
          <w:lang w:val="fr-BE"/>
        </w:rPr>
        <w:t>INTERNET</w:t>
      </w:r>
    </w:p>
    <w:p w14:paraId="1C94E4E0" w14:textId="77777777" w:rsidR="00127678" w:rsidRPr="00127678" w:rsidRDefault="00127678" w:rsidP="00127678">
      <w:pPr>
        <w:pStyle w:val="ListParagraph"/>
        <w:spacing w:line="276" w:lineRule="auto"/>
        <w:ind w:left="-142"/>
        <w:jc w:val="both"/>
        <w:rPr>
          <w:b/>
          <w:bCs/>
          <w:sz w:val="20"/>
          <w:szCs w:val="20"/>
          <w:lang w:val="fr-FR"/>
        </w:rPr>
      </w:pPr>
    </w:p>
    <w:p w14:paraId="171D2691" w14:textId="468A039B" w:rsidR="00127678" w:rsidRPr="00127678" w:rsidRDefault="00127678" w:rsidP="00711209">
      <w:pPr>
        <w:pStyle w:val="ListParagraph"/>
        <w:spacing w:line="276" w:lineRule="auto"/>
        <w:ind w:left="0"/>
        <w:jc w:val="both"/>
        <w:rPr>
          <w:bCs/>
          <w:sz w:val="20"/>
          <w:szCs w:val="20"/>
          <w:lang w:val="fr-FR"/>
        </w:rPr>
      </w:pPr>
      <w:r>
        <w:rPr>
          <w:b/>
          <w:bCs/>
          <w:sz w:val="20"/>
          <w:szCs w:val="20"/>
          <w:lang w:val="fr-FR"/>
        </w:rPr>
        <w:t>Wifi</w:t>
      </w:r>
      <w:r w:rsidR="00C74247">
        <w:rPr>
          <w:b/>
          <w:bCs/>
          <w:sz w:val="20"/>
          <w:szCs w:val="20"/>
          <w:lang w:val="fr-FR"/>
        </w:rPr>
        <w:t xml:space="preserve"> </w:t>
      </w:r>
      <w:r>
        <w:rPr>
          <w:b/>
          <w:bCs/>
          <w:sz w:val="20"/>
          <w:szCs w:val="20"/>
          <w:lang w:val="fr-FR"/>
        </w:rPr>
        <w:t>:</w:t>
      </w:r>
      <w:r>
        <w:rPr>
          <w:bCs/>
          <w:sz w:val="20"/>
          <w:szCs w:val="20"/>
          <w:lang w:val="fr-FR"/>
        </w:rPr>
        <w:t xml:space="preserve"> Une connexion Wi-Fi haut débit sera disponible sur le site. À l</w:t>
      </w:r>
      <w:r w:rsidR="00066901">
        <w:rPr>
          <w:bCs/>
          <w:sz w:val="20"/>
          <w:szCs w:val="20"/>
          <w:lang w:val="fr-FR"/>
        </w:rPr>
        <w:t>’</w:t>
      </w:r>
      <w:r>
        <w:rPr>
          <w:bCs/>
          <w:sz w:val="20"/>
          <w:szCs w:val="20"/>
          <w:lang w:val="fr-FR"/>
        </w:rPr>
        <w:t>extérieur, une connexion Wi-Fi rapide et fiable est généralement disponible dans presque tous les hôtels, restaurants, cafés, bars et centres commerciaux.</w:t>
      </w:r>
    </w:p>
    <w:p w14:paraId="545D3D33" w14:textId="77777777" w:rsidR="00127678" w:rsidRPr="00127678" w:rsidRDefault="00127678" w:rsidP="00127678">
      <w:pPr>
        <w:spacing w:line="276" w:lineRule="auto"/>
        <w:ind w:left="-142"/>
        <w:contextualSpacing/>
        <w:jc w:val="both"/>
        <w:rPr>
          <w:sz w:val="20"/>
          <w:szCs w:val="20"/>
          <w:lang w:val="fr-FR"/>
        </w:rPr>
      </w:pPr>
    </w:p>
    <w:p w14:paraId="1801B408" w14:textId="34871D0E" w:rsidR="00127678" w:rsidRPr="00066901" w:rsidRDefault="00127678" w:rsidP="00066901">
      <w:pPr>
        <w:shd w:val="clear" w:color="auto" w:fill="DEEAF6" w:themeFill="accent1" w:themeFillTint="33"/>
        <w:spacing w:line="276" w:lineRule="auto"/>
        <w:contextualSpacing/>
        <w:jc w:val="both"/>
        <w:rPr>
          <w:b/>
          <w:sz w:val="20"/>
          <w:szCs w:val="20"/>
          <w:lang w:val="fr-BE"/>
        </w:rPr>
      </w:pPr>
      <w:r w:rsidRPr="00066901">
        <w:rPr>
          <w:b/>
          <w:sz w:val="20"/>
          <w:szCs w:val="20"/>
          <w:lang w:val="fr-BE"/>
        </w:rPr>
        <w:t>NUMÉROS DE TÉLÉPHONE D</w:t>
      </w:r>
      <w:r w:rsidR="00066901">
        <w:rPr>
          <w:b/>
          <w:sz w:val="20"/>
          <w:szCs w:val="20"/>
          <w:lang w:val="fr-BE"/>
        </w:rPr>
        <w:t>’</w:t>
      </w:r>
      <w:r w:rsidRPr="00066901">
        <w:rPr>
          <w:b/>
          <w:sz w:val="20"/>
          <w:szCs w:val="20"/>
          <w:lang w:val="fr-BE"/>
        </w:rPr>
        <w:t>URGENCE</w:t>
      </w:r>
    </w:p>
    <w:p w14:paraId="14645CF8" w14:textId="77777777" w:rsidR="00127678" w:rsidRPr="00127678" w:rsidRDefault="00127678" w:rsidP="00127678">
      <w:pPr>
        <w:pStyle w:val="ListParagraph"/>
        <w:spacing w:line="276" w:lineRule="auto"/>
        <w:ind w:left="-142"/>
        <w:jc w:val="both"/>
        <w:rPr>
          <w:sz w:val="20"/>
          <w:szCs w:val="20"/>
          <w:lang w:val="fr-FR"/>
        </w:rPr>
      </w:pPr>
    </w:p>
    <w:p w14:paraId="694F4333" w14:textId="491A43FE" w:rsidR="00127678" w:rsidRPr="00127678" w:rsidRDefault="00127678" w:rsidP="00711209">
      <w:pPr>
        <w:pStyle w:val="ListParagraph"/>
        <w:spacing w:line="276" w:lineRule="auto"/>
        <w:ind w:left="0"/>
        <w:jc w:val="both"/>
        <w:rPr>
          <w:sz w:val="20"/>
          <w:szCs w:val="20"/>
          <w:lang w:val="fr-FR"/>
        </w:rPr>
      </w:pPr>
      <w:r>
        <w:rPr>
          <w:sz w:val="20"/>
          <w:szCs w:val="20"/>
          <w:lang w:val="fr-FR"/>
        </w:rPr>
        <w:t>Le lieu de la réunion est équipé pour apporter les premiers secours et les soins médicaux. Si vous avez besoin de services d</w:t>
      </w:r>
      <w:r w:rsidR="00066901">
        <w:rPr>
          <w:sz w:val="20"/>
          <w:szCs w:val="20"/>
          <w:lang w:val="fr-FR"/>
        </w:rPr>
        <w:t>’</w:t>
      </w:r>
      <w:r>
        <w:rPr>
          <w:sz w:val="20"/>
          <w:szCs w:val="20"/>
          <w:lang w:val="fr-FR"/>
        </w:rPr>
        <w:t>urgence, voici les numéros de téléphone :</w:t>
      </w:r>
    </w:p>
    <w:p w14:paraId="20D1E2B5" w14:textId="77777777" w:rsidR="00127678" w:rsidRPr="00127678" w:rsidRDefault="00127678" w:rsidP="00711209">
      <w:pPr>
        <w:pStyle w:val="ListParagraph"/>
        <w:spacing w:line="276" w:lineRule="auto"/>
        <w:ind w:left="0"/>
        <w:jc w:val="both"/>
        <w:rPr>
          <w:sz w:val="20"/>
          <w:szCs w:val="20"/>
          <w:lang w:val="fr-FR"/>
        </w:rPr>
      </w:pPr>
      <w:r>
        <w:rPr>
          <w:sz w:val="20"/>
          <w:szCs w:val="20"/>
          <w:lang w:val="fr-FR"/>
        </w:rPr>
        <w:t>Urgences générales : 112</w:t>
      </w:r>
    </w:p>
    <w:p w14:paraId="2EF2F1CD" w14:textId="77777777" w:rsidR="00127678" w:rsidRPr="00127678" w:rsidRDefault="00127678" w:rsidP="00711209">
      <w:pPr>
        <w:pStyle w:val="ListParagraph"/>
        <w:spacing w:line="276" w:lineRule="auto"/>
        <w:ind w:left="0"/>
        <w:jc w:val="both"/>
        <w:rPr>
          <w:sz w:val="20"/>
          <w:szCs w:val="20"/>
          <w:lang w:val="fr-FR"/>
        </w:rPr>
      </w:pPr>
      <w:r>
        <w:rPr>
          <w:sz w:val="20"/>
          <w:szCs w:val="20"/>
          <w:lang w:val="fr-FR"/>
        </w:rPr>
        <w:t>Police : 107</w:t>
      </w:r>
    </w:p>
    <w:p w14:paraId="39331A38" w14:textId="77777777" w:rsidR="00127678" w:rsidRPr="00127678" w:rsidRDefault="00127678" w:rsidP="00711209">
      <w:pPr>
        <w:pStyle w:val="ListParagraph"/>
        <w:spacing w:line="276" w:lineRule="auto"/>
        <w:ind w:left="0"/>
        <w:jc w:val="both"/>
        <w:rPr>
          <w:sz w:val="20"/>
          <w:szCs w:val="20"/>
          <w:lang w:val="fr-FR"/>
        </w:rPr>
      </w:pPr>
      <w:r>
        <w:rPr>
          <w:sz w:val="20"/>
          <w:szCs w:val="20"/>
          <w:lang w:val="fr-FR"/>
        </w:rPr>
        <w:t>Ambulances : 104</w:t>
      </w:r>
    </w:p>
    <w:p w14:paraId="78819A86" w14:textId="77777777" w:rsidR="00127678" w:rsidRPr="00127678" w:rsidRDefault="00127678" w:rsidP="00711209">
      <w:pPr>
        <w:pStyle w:val="ListParagraph"/>
        <w:spacing w:line="276" w:lineRule="auto"/>
        <w:ind w:left="0"/>
        <w:jc w:val="both"/>
        <w:rPr>
          <w:sz w:val="20"/>
          <w:szCs w:val="20"/>
          <w:lang w:val="fr-FR"/>
        </w:rPr>
      </w:pPr>
      <w:r>
        <w:rPr>
          <w:sz w:val="20"/>
          <w:szCs w:val="20"/>
          <w:lang w:val="fr-FR"/>
        </w:rPr>
        <w:t>Pompiers : 105</w:t>
      </w:r>
    </w:p>
    <w:p w14:paraId="1F121220" w14:textId="77777777" w:rsidR="00127678" w:rsidRPr="00127678" w:rsidRDefault="00127678" w:rsidP="00127678">
      <w:pPr>
        <w:pStyle w:val="ListParagraph"/>
        <w:spacing w:line="276" w:lineRule="auto"/>
        <w:ind w:left="-142"/>
        <w:jc w:val="both"/>
        <w:rPr>
          <w:sz w:val="20"/>
          <w:szCs w:val="20"/>
          <w:lang w:val="fr-FR"/>
        </w:rPr>
      </w:pPr>
    </w:p>
    <w:p w14:paraId="134E0A74" w14:textId="77777777" w:rsidR="00127678" w:rsidRPr="00066901" w:rsidRDefault="00127678" w:rsidP="00066901">
      <w:pPr>
        <w:shd w:val="clear" w:color="auto" w:fill="DEEAF6" w:themeFill="accent1" w:themeFillTint="33"/>
        <w:spacing w:line="276" w:lineRule="auto"/>
        <w:contextualSpacing/>
        <w:jc w:val="both"/>
        <w:rPr>
          <w:b/>
          <w:sz w:val="20"/>
          <w:szCs w:val="20"/>
          <w:lang w:val="fr-BE"/>
        </w:rPr>
      </w:pPr>
      <w:r w:rsidRPr="00066901">
        <w:rPr>
          <w:b/>
          <w:sz w:val="20"/>
          <w:szCs w:val="20"/>
          <w:lang w:val="fr-BE"/>
        </w:rPr>
        <w:t>SANTÉ</w:t>
      </w:r>
    </w:p>
    <w:p w14:paraId="33F3B9CA" w14:textId="77777777" w:rsidR="00127678" w:rsidRPr="00127678" w:rsidRDefault="00127678" w:rsidP="00127678">
      <w:pPr>
        <w:pStyle w:val="ListParagraph"/>
        <w:spacing w:line="276" w:lineRule="auto"/>
        <w:ind w:left="-142"/>
        <w:jc w:val="both"/>
        <w:rPr>
          <w:sz w:val="20"/>
          <w:szCs w:val="20"/>
          <w:lang w:val="fr-FR"/>
        </w:rPr>
      </w:pPr>
    </w:p>
    <w:p w14:paraId="282B5652" w14:textId="7B708862" w:rsidR="00127678" w:rsidRPr="000E13A4" w:rsidRDefault="00127678" w:rsidP="00711209">
      <w:pPr>
        <w:pStyle w:val="ListParagraph"/>
        <w:spacing w:line="276" w:lineRule="auto"/>
        <w:ind w:left="0"/>
        <w:jc w:val="both"/>
        <w:rPr>
          <w:sz w:val="20"/>
          <w:szCs w:val="20"/>
          <w:lang w:val="fr-FR"/>
        </w:rPr>
      </w:pPr>
      <w:r>
        <w:rPr>
          <w:sz w:val="20"/>
          <w:szCs w:val="20"/>
          <w:lang w:val="fr-FR"/>
        </w:rPr>
        <w:t>Les premiers secours et les soins médicaux d</w:t>
      </w:r>
      <w:r w:rsidR="00066901">
        <w:rPr>
          <w:sz w:val="20"/>
          <w:szCs w:val="20"/>
          <w:lang w:val="fr-FR"/>
        </w:rPr>
        <w:t>’</w:t>
      </w:r>
      <w:r>
        <w:rPr>
          <w:sz w:val="20"/>
          <w:szCs w:val="20"/>
          <w:lang w:val="fr-FR"/>
        </w:rPr>
        <w:t xml:space="preserve">urgence sont gratuits pour les étrangers ; dans les autres cas, vous devrez payer le traitement, sauf si vous avez une assurance voyage qui couvre les soins de santé. Pour votre propre sécurité, il est de la plus haute importance que </w:t>
      </w:r>
      <w:r w:rsidRPr="000E13A4">
        <w:rPr>
          <w:sz w:val="20"/>
          <w:szCs w:val="20"/>
          <w:lang w:val="fr-FR"/>
        </w:rPr>
        <w:t>vous disposiez d</w:t>
      </w:r>
      <w:r w:rsidR="00066901" w:rsidRPr="000E13A4">
        <w:rPr>
          <w:sz w:val="20"/>
          <w:szCs w:val="20"/>
          <w:lang w:val="fr-FR"/>
        </w:rPr>
        <w:t>’</w:t>
      </w:r>
      <w:r w:rsidRPr="000E13A4">
        <w:rPr>
          <w:sz w:val="20"/>
          <w:szCs w:val="20"/>
          <w:lang w:val="fr-FR"/>
        </w:rPr>
        <w:t>une couverture d</w:t>
      </w:r>
      <w:r w:rsidR="00066901" w:rsidRPr="000E13A4">
        <w:rPr>
          <w:sz w:val="20"/>
          <w:szCs w:val="20"/>
          <w:lang w:val="fr-FR"/>
        </w:rPr>
        <w:t>’</w:t>
      </w:r>
      <w:r w:rsidRPr="000E13A4">
        <w:rPr>
          <w:sz w:val="20"/>
          <w:szCs w:val="20"/>
          <w:lang w:val="fr-FR"/>
        </w:rPr>
        <w:t xml:space="preserve">assurance maladie suffisante. </w:t>
      </w:r>
    </w:p>
    <w:p w14:paraId="219B5CC3" w14:textId="77777777" w:rsidR="00127678" w:rsidRPr="000E13A4" w:rsidRDefault="00127678" w:rsidP="00711209">
      <w:pPr>
        <w:spacing w:line="276" w:lineRule="auto"/>
        <w:contextualSpacing/>
        <w:jc w:val="both"/>
        <w:rPr>
          <w:sz w:val="20"/>
          <w:szCs w:val="20"/>
          <w:lang w:val="fr-FR"/>
        </w:rPr>
      </w:pPr>
    </w:p>
    <w:p w14:paraId="60425791" w14:textId="1F2305EB" w:rsidR="00127678" w:rsidRDefault="00127678" w:rsidP="00711209">
      <w:pPr>
        <w:spacing w:line="276" w:lineRule="auto"/>
        <w:contextualSpacing/>
        <w:jc w:val="both"/>
        <w:rPr>
          <w:sz w:val="20"/>
          <w:szCs w:val="20"/>
          <w:lang w:val="fr-FR"/>
        </w:rPr>
      </w:pPr>
      <w:r w:rsidRPr="000E13A4">
        <w:rPr>
          <w:sz w:val="20"/>
          <w:szCs w:val="20"/>
          <w:lang w:val="fr-FR"/>
        </w:rPr>
        <w:lastRenderedPageBreak/>
        <w:t>Au moment de la rédaction (</w:t>
      </w:r>
      <w:r w:rsidR="000E13A4" w:rsidRPr="000E13A4">
        <w:rPr>
          <w:sz w:val="20"/>
          <w:szCs w:val="20"/>
          <w:lang w:val="fr-FR"/>
        </w:rPr>
        <w:t>14</w:t>
      </w:r>
      <w:r w:rsidRPr="000E13A4">
        <w:rPr>
          <w:sz w:val="20"/>
          <w:szCs w:val="20"/>
          <w:lang w:val="fr-FR"/>
        </w:rPr>
        <w:t xml:space="preserve"> </w:t>
      </w:r>
      <w:r w:rsidR="000E13A4" w:rsidRPr="000E13A4">
        <w:rPr>
          <w:sz w:val="20"/>
          <w:szCs w:val="20"/>
          <w:lang w:val="fr-FR"/>
        </w:rPr>
        <w:t xml:space="preserve">septembre </w:t>
      </w:r>
      <w:r w:rsidRPr="000E13A4">
        <w:rPr>
          <w:sz w:val="20"/>
          <w:szCs w:val="20"/>
          <w:lang w:val="fr-FR"/>
        </w:rPr>
        <w:t>2022), il n</w:t>
      </w:r>
      <w:r w:rsidR="00066901" w:rsidRPr="000E13A4">
        <w:rPr>
          <w:sz w:val="20"/>
          <w:szCs w:val="20"/>
          <w:lang w:val="fr-FR"/>
        </w:rPr>
        <w:t>’</w:t>
      </w:r>
      <w:r w:rsidRPr="000E13A4">
        <w:rPr>
          <w:sz w:val="20"/>
          <w:szCs w:val="20"/>
          <w:lang w:val="fr-FR"/>
        </w:rPr>
        <w:t>y a pas de restrictions liées à la COVID-19 pour entrer en Hongrie, mais certaines compagnies aériennes peuvent appliquer des mesures pour limiter la propagation de la COVID-19 et la situation évolue rapidement. Il est fortement</w:t>
      </w:r>
      <w:r>
        <w:rPr>
          <w:sz w:val="20"/>
          <w:szCs w:val="20"/>
          <w:lang w:val="fr-FR"/>
        </w:rPr>
        <w:t xml:space="preserve"> recommandé d</w:t>
      </w:r>
      <w:r w:rsidR="00066901">
        <w:rPr>
          <w:sz w:val="20"/>
          <w:szCs w:val="20"/>
          <w:lang w:val="fr-FR"/>
        </w:rPr>
        <w:t>’</w:t>
      </w:r>
      <w:r>
        <w:rPr>
          <w:sz w:val="20"/>
          <w:szCs w:val="20"/>
          <w:lang w:val="fr-FR"/>
        </w:rPr>
        <w:t xml:space="preserve">avoir un schéma vaccinal complet, pour votre propre sécurité et pour assurer une entrée sans accroc en Hongrie et sur le lieu de la réunion. </w:t>
      </w:r>
    </w:p>
    <w:p w14:paraId="7997B27E" w14:textId="4BA78CE0" w:rsidR="003F1F61" w:rsidRDefault="003F1F61" w:rsidP="00711209">
      <w:pPr>
        <w:spacing w:line="276" w:lineRule="auto"/>
        <w:contextualSpacing/>
        <w:jc w:val="both"/>
        <w:rPr>
          <w:sz w:val="20"/>
          <w:szCs w:val="20"/>
          <w:lang w:val="fr-FR"/>
        </w:rPr>
      </w:pPr>
    </w:p>
    <w:p w14:paraId="75D44603" w14:textId="0C8B5440" w:rsidR="003F1F61" w:rsidRPr="00127678" w:rsidRDefault="003F1F61" w:rsidP="00711209">
      <w:pPr>
        <w:spacing w:line="276" w:lineRule="auto"/>
        <w:contextualSpacing/>
        <w:jc w:val="both"/>
        <w:rPr>
          <w:sz w:val="20"/>
          <w:szCs w:val="20"/>
          <w:lang w:val="fr-FR"/>
        </w:rPr>
      </w:pPr>
      <w:r w:rsidRPr="003F1F61">
        <w:rPr>
          <w:sz w:val="20"/>
          <w:szCs w:val="20"/>
          <w:lang w:val="fr-FR"/>
        </w:rPr>
        <w:t>Le port d'un masque facial sera obligatoire à l'intérieur et dans les locaux, sauf pour manger, boire ou prendre la parole. Les participants devront également effectuer un autotest antigénique rapide chaque matin avant de rejoindre la réunion. Des masques et des kits d'autotests seront distribués gratuitement aux participants lors de leur inscription. Pour plus de détails sur les mesures relatives au COVID-19 pour le lieu et la réunion, veuillez consulter les directives COVID-19 du Secrétariat.</w:t>
      </w:r>
    </w:p>
    <w:p w14:paraId="6C262E63" w14:textId="77777777" w:rsidR="00127678" w:rsidRPr="00127678" w:rsidRDefault="00127678" w:rsidP="00127678">
      <w:pPr>
        <w:spacing w:line="276" w:lineRule="auto"/>
        <w:ind w:left="-142"/>
        <w:contextualSpacing/>
        <w:jc w:val="both"/>
        <w:rPr>
          <w:sz w:val="20"/>
          <w:szCs w:val="20"/>
          <w:lang w:val="fr-FR"/>
        </w:rPr>
      </w:pPr>
    </w:p>
    <w:p w14:paraId="70617601" w14:textId="77777777" w:rsidR="00127678" w:rsidRPr="00127678" w:rsidRDefault="00127678" w:rsidP="00174919">
      <w:pPr>
        <w:spacing w:line="276" w:lineRule="auto"/>
        <w:contextualSpacing/>
        <w:jc w:val="both"/>
        <w:rPr>
          <w:sz w:val="20"/>
          <w:szCs w:val="20"/>
          <w:lang w:val="fr-FR"/>
        </w:rPr>
      </w:pPr>
    </w:p>
    <w:p w14:paraId="65F900D2" w14:textId="77777777" w:rsidR="00127678" w:rsidRPr="00066901" w:rsidRDefault="00127678" w:rsidP="00066901">
      <w:pPr>
        <w:shd w:val="clear" w:color="auto" w:fill="DEEAF6" w:themeFill="accent1" w:themeFillTint="33"/>
        <w:spacing w:line="276" w:lineRule="auto"/>
        <w:contextualSpacing/>
        <w:jc w:val="both"/>
        <w:rPr>
          <w:b/>
          <w:sz w:val="20"/>
          <w:szCs w:val="20"/>
          <w:lang w:val="fr-BE"/>
        </w:rPr>
      </w:pPr>
      <w:r w:rsidRPr="00066901">
        <w:rPr>
          <w:b/>
          <w:sz w:val="20"/>
          <w:szCs w:val="20"/>
          <w:lang w:val="fr-BE"/>
        </w:rPr>
        <w:t>MÉTÉO</w:t>
      </w:r>
    </w:p>
    <w:p w14:paraId="1CA15DD2" w14:textId="77777777" w:rsidR="00127678" w:rsidRPr="00127678" w:rsidRDefault="00127678" w:rsidP="00127678">
      <w:pPr>
        <w:pStyle w:val="ListParagraph"/>
        <w:spacing w:line="276" w:lineRule="auto"/>
        <w:ind w:left="-142"/>
        <w:jc w:val="both"/>
        <w:rPr>
          <w:sz w:val="20"/>
          <w:szCs w:val="20"/>
          <w:lang w:val="fr-FR"/>
        </w:rPr>
      </w:pPr>
    </w:p>
    <w:p w14:paraId="7598F97B" w14:textId="0C6EA987" w:rsidR="00127678" w:rsidRPr="00127678" w:rsidRDefault="00127678" w:rsidP="00711209">
      <w:pPr>
        <w:pStyle w:val="ListParagraph"/>
        <w:spacing w:line="276" w:lineRule="auto"/>
        <w:ind w:left="0"/>
        <w:jc w:val="both"/>
        <w:rPr>
          <w:sz w:val="20"/>
          <w:szCs w:val="20"/>
          <w:lang w:val="fr-FR"/>
        </w:rPr>
      </w:pPr>
      <w:r>
        <w:rPr>
          <w:sz w:val="20"/>
          <w:szCs w:val="20"/>
          <w:lang w:val="fr-FR"/>
        </w:rPr>
        <w:t>Septembre est le premier mois de l</w:t>
      </w:r>
      <w:r w:rsidR="00066901">
        <w:rPr>
          <w:sz w:val="20"/>
          <w:szCs w:val="20"/>
          <w:lang w:val="fr-FR"/>
        </w:rPr>
        <w:t>’</w:t>
      </w:r>
      <w:r>
        <w:rPr>
          <w:sz w:val="20"/>
          <w:szCs w:val="20"/>
          <w:lang w:val="fr-FR"/>
        </w:rPr>
        <w:t>automne, avec des températures diurnes moyennes d</w:t>
      </w:r>
      <w:r w:rsidR="00066901">
        <w:rPr>
          <w:sz w:val="20"/>
          <w:szCs w:val="20"/>
          <w:lang w:val="fr-FR"/>
        </w:rPr>
        <w:t>’</w:t>
      </w:r>
      <w:r>
        <w:rPr>
          <w:sz w:val="20"/>
          <w:szCs w:val="20"/>
          <w:lang w:val="fr-FR"/>
        </w:rPr>
        <w:t xml:space="preserve">environ 17 degrés Celsius, tandis que la nuit, il peut faire plutôt frais. Les prévisions météorologiques sont disponibles sur </w:t>
      </w:r>
      <w:hyperlink r:id="rId43" w:history="1">
        <w:r>
          <w:rPr>
            <w:rStyle w:val="Hyperlink"/>
            <w:sz w:val="20"/>
            <w:szCs w:val="20"/>
            <w:lang w:val="fr-FR"/>
          </w:rPr>
          <w:t>https://weather.com/</w:t>
        </w:r>
      </w:hyperlink>
    </w:p>
    <w:p w14:paraId="08A7ECBB" w14:textId="77777777" w:rsidR="00127678" w:rsidRPr="00127678" w:rsidRDefault="00127678" w:rsidP="00711209">
      <w:pPr>
        <w:spacing w:before="120" w:line="276" w:lineRule="auto"/>
        <w:jc w:val="both"/>
        <w:rPr>
          <w:sz w:val="20"/>
          <w:szCs w:val="20"/>
          <w:lang w:val="fr-FR"/>
        </w:rPr>
      </w:pPr>
    </w:p>
    <w:p w14:paraId="2D317DF4" w14:textId="77777777" w:rsidR="00127678" w:rsidRPr="00066901" w:rsidRDefault="00127678" w:rsidP="00711209">
      <w:pPr>
        <w:shd w:val="clear" w:color="auto" w:fill="DEEAF6" w:themeFill="accent1" w:themeFillTint="33"/>
        <w:spacing w:line="276" w:lineRule="auto"/>
        <w:contextualSpacing/>
        <w:jc w:val="both"/>
        <w:rPr>
          <w:b/>
          <w:sz w:val="20"/>
          <w:szCs w:val="20"/>
          <w:lang w:val="fr-BE"/>
        </w:rPr>
      </w:pPr>
      <w:r w:rsidRPr="00066901">
        <w:rPr>
          <w:b/>
          <w:sz w:val="20"/>
          <w:szCs w:val="20"/>
          <w:lang w:val="fr-BE"/>
        </w:rPr>
        <w:t>TENSION ÉLECTRIQUE ET ADAPTATEURS</w:t>
      </w:r>
    </w:p>
    <w:p w14:paraId="5EB9C012" w14:textId="77777777" w:rsidR="00127678" w:rsidRPr="00127678" w:rsidRDefault="00127678" w:rsidP="00711209">
      <w:pPr>
        <w:pStyle w:val="ListParagraph"/>
        <w:spacing w:line="276" w:lineRule="auto"/>
        <w:ind w:left="0"/>
        <w:jc w:val="both"/>
        <w:rPr>
          <w:b/>
          <w:bCs/>
          <w:sz w:val="20"/>
          <w:szCs w:val="20"/>
          <w:lang w:val="fr-FR"/>
        </w:rPr>
      </w:pPr>
    </w:p>
    <w:p w14:paraId="170A68DB" w14:textId="2A4E4C7B" w:rsidR="00127678" w:rsidRPr="00127678" w:rsidRDefault="00127678" w:rsidP="00711209">
      <w:pPr>
        <w:pStyle w:val="ListParagraph"/>
        <w:spacing w:line="276" w:lineRule="auto"/>
        <w:ind w:left="0"/>
        <w:jc w:val="both"/>
        <w:rPr>
          <w:sz w:val="20"/>
          <w:szCs w:val="20"/>
          <w:lang w:val="fr-FR"/>
        </w:rPr>
      </w:pPr>
      <w:r>
        <w:rPr>
          <w:sz w:val="20"/>
          <w:szCs w:val="20"/>
          <w:lang w:val="fr-FR"/>
        </w:rPr>
        <w:t>La tension standard est de 230 Volts, CA 50Hz. Les prises principales nécessitent des fiches européennes à deux broches rondes. Si vous venez d</w:t>
      </w:r>
      <w:r w:rsidR="00066901">
        <w:rPr>
          <w:sz w:val="20"/>
          <w:szCs w:val="20"/>
          <w:lang w:val="fr-FR"/>
        </w:rPr>
        <w:t>’</w:t>
      </w:r>
      <w:r>
        <w:rPr>
          <w:sz w:val="20"/>
          <w:szCs w:val="20"/>
          <w:lang w:val="fr-FR"/>
        </w:rPr>
        <w:t>un pays avec une norme différente, nous vous recommandons d</w:t>
      </w:r>
      <w:r w:rsidR="00066901">
        <w:rPr>
          <w:sz w:val="20"/>
          <w:szCs w:val="20"/>
          <w:lang w:val="fr-FR"/>
        </w:rPr>
        <w:t>’</w:t>
      </w:r>
      <w:r>
        <w:rPr>
          <w:sz w:val="20"/>
          <w:szCs w:val="20"/>
          <w:lang w:val="fr-FR"/>
        </w:rPr>
        <w:t>emporter un adaptateur de voyage universel.</w:t>
      </w:r>
    </w:p>
    <w:p w14:paraId="056545C5" w14:textId="77777777" w:rsidR="00127678" w:rsidRPr="00127678" w:rsidRDefault="00127678" w:rsidP="00127678">
      <w:pPr>
        <w:pStyle w:val="ListParagraph"/>
        <w:spacing w:line="276" w:lineRule="auto"/>
        <w:ind w:left="-142"/>
        <w:jc w:val="both"/>
        <w:rPr>
          <w:sz w:val="20"/>
          <w:szCs w:val="20"/>
          <w:lang w:val="fr-FR"/>
        </w:rPr>
      </w:pPr>
      <w:r>
        <w:rPr>
          <w:noProof/>
          <w:sz w:val="20"/>
          <w:szCs w:val="20"/>
          <w:lang w:val="fr-FR"/>
        </w:rPr>
        <w:drawing>
          <wp:inline distT="0" distB="0" distL="0" distR="0" wp14:anchorId="08A0DC67" wp14:editId="1E3422FA">
            <wp:extent cx="1714500" cy="1133475"/>
            <wp:effectExtent l="0" t="0" r="0" b="9525"/>
            <wp:docPr id="4" name="Kép 4" descr="Hungary Power Adapter - Electrical Outlets &amp; Plugs | World-Power-Plug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ngary Power Adapter - Electrical Outlets &amp; Plugs | World-Power-Plugs.co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6982" cy="1135116"/>
                    </a:xfrm>
                    <a:prstGeom prst="rect">
                      <a:avLst/>
                    </a:prstGeom>
                    <a:noFill/>
                    <a:ln>
                      <a:noFill/>
                    </a:ln>
                  </pic:spPr>
                </pic:pic>
              </a:graphicData>
            </a:graphic>
          </wp:inline>
        </w:drawing>
      </w:r>
    </w:p>
    <w:p w14:paraId="1932507D" w14:textId="77777777" w:rsidR="00127678" w:rsidRPr="00127678" w:rsidRDefault="00127678" w:rsidP="00127678">
      <w:pPr>
        <w:pStyle w:val="ListParagraph"/>
        <w:spacing w:line="276" w:lineRule="auto"/>
        <w:ind w:left="-142"/>
        <w:jc w:val="both"/>
        <w:rPr>
          <w:sz w:val="20"/>
          <w:szCs w:val="20"/>
          <w:lang w:val="fr-FR"/>
        </w:rPr>
      </w:pPr>
    </w:p>
    <w:p w14:paraId="3A468E8C" w14:textId="77777777" w:rsidR="00127678" w:rsidRPr="00066901" w:rsidRDefault="00127678" w:rsidP="00066901">
      <w:pPr>
        <w:shd w:val="clear" w:color="auto" w:fill="DEEAF6" w:themeFill="accent1" w:themeFillTint="33"/>
        <w:spacing w:line="276" w:lineRule="auto"/>
        <w:contextualSpacing/>
        <w:jc w:val="both"/>
        <w:rPr>
          <w:b/>
          <w:sz w:val="20"/>
          <w:szCs w:val="20"/>
          <w:lang w:val="fr-BE"/>
        </w:rPr>
      </w:pPr>
      <w:bookmarkStart w:id="1" w:name="_Hlk109298029"/>
      <w:r w:rsidRPr="00066901">
        <w:rPr>
          <w:b/>
          <w:sz w:val="20"/>
          <w:szCs w:val="20"/>
          <w:lang w:val="fr-BE"/>
        </w:rPr>
        <w:t>HEURES DE TRAVAIL</w:t>
      </w:r>
    </w:p>
    <w:p w14:paraId="3FD7611C" w14:textId="77777777" w:rsidR="00127678" w:rsidRPr="00127678" w:rsidRDefault="00127678" w:rsidP="00127678">
      <w:pPr>
        <w:pStyle w:val="ListParagraph"/>
        <w:spacing w:line="276" w:lineRule="auto"/>
        <w:ind w:left="-142"/>
        <w:jc w:val="both"/>
        <w:rPr>
          <w:b/>
          <w:bCs/>
          <w:sz w:val="20"/>
          <w:szCs w:val="20"/>
          <w:lang w:val="fr-FR"/>
        </w:rPr>
      </w:pPr>
    </w:p>
    <w:bookmarkEnd w:id="1"/>
    <w:p w14:paraId="44B53741" w14:textId="187EB3E1" w:rsidR="00127678" w:rsidRPr="00127678" w:rsidRDefault="00127678" w:rsidP="00711209">
      <w:pPr>
        <w:pStyle w:val="ListParagraph"/>
        <w:spacing w:line="276" w:lineRule="auto"/>
        <w:ind w:left="0"/>
        <w:jc w:val="both"/>
        <w:rPr>
          <w:sz w:val="20"/>
          <w:szCs w:val="20"/>
          <w:lang w:val="fr-FR"/>
        </w:rPr>
      </w:pPr>
      <w:r>
        <w:rPr>
          <w:sz w:val="20"/>
          <w:szCs w:val="20"/>
          <w:lang w:val="fr-FR"/>
        </w:rPr>
        <w:t>La plupart des magasins en Hongrie sont ouverts de 10</w:t>
      </w:r>
      <w:r w:rsidR="00C74247">
        <w:rPr>
          <w:sz w:val="20"/>
          <w:szCs w:val="20"/>
          <w:lang w:val="fr-FR"/>
        </w:rPr>
        <w:t>h00</w:t>
      </w:r>
      <w:r>
        <w:rPr>
          <w:sz w:val="20"/>
          <w:szCs w:val="20"/>
          <w:lang w:val="fr-FR"/>
        </w:rPr>
        <w:t xml:space="preserve"> à 18</w:t>
      </w:r>
      <w:r w:rsidR="00C74247">
        <w:rPr>
          <w:sz w:val="20"/>
          <w:szCs w:val="20"/>
          <w:lang w:val="fr-FR"/>
        </w:rPr>
        <w:t>h00</w:t>
      </w:r>
      <w:r>
        <w:rPr>
          <w:sz w:val="20"/>
          <w:szCs w:val="20"/>
          <w:lang w:val="fr-FR"/>
        </w:rPr>
        <w:t xml:space="preserve"> du lundi au vendredi et de 10</w:t>
      </w:r>
      <w:r w:rsidR="00C74247">
        <w:rPr>
          <w:sz w:val="20"/>
          <w:szCs w:val="20"/>
          <w:lang w:val="fr-FR"/>
        </w:rPr>
        <w:t>h00</w:t>
      </w:r>
      <w:r>
        <w:rPr>
          <w:sz w:val="20"/>
          <w:szCs w:val="20"/>
          <w:lang w:val="fr-FR"/>
        </w:rPr>
        <w:t xml:space="preserve"> à 13</w:t>
      </w:r>
      <w:r w:rsidR="00C74247">
        <w:rPr>
          <w:sz w:val="20"/>
          <w:szCs w:val="20"/>
          <w:lang w:val="fr-FR"/>
        </w:rPr>
        <w:t>h00</w:t>
      </w:r>
      <w:r>
        <w:rPr>
          <w:sz w:val="20"/>
          <w:szCs w:val="20"/>
          <w:lang w:val="fr-FR"/>
        </w:rPr>
        <w:t xml:space="preserve"> ou 14</w:t>
      </w:r>
      <w:r w:rsidR="00C74247">
        <w:rPr>
          <w:sz w:val="20"/>
          <w:szCs w:val="20"/>
          <w:lang w:val="fr-FR"/>
        </w:rPr>
        <w:t>h00</w:t>
      </w:r>
      <w:r>
        <w:rPr>
          <w:sz w:val="20"/>
          <w:szCs w:val="20"/>
          <w:lang w:val="fr-FR"/>
        </w:rPr>
        <w:t xml:space="preserve"> le samedi. Les grands centres commerciaux prolongent souvent leur ouverture jusqu</w:t>
      </w:r>
      <w:r w:rsidR="00066901">
        <w:rPr>
          <w:sz w:val="20"/>
          <w:szCs w:val="20"/>
          <w:lang w:val="fr-FR"/>
        </w:rPr>
        <w:t>’</w:t>
      </w:r>
      <w:r>
        <w:rPr>
          <w:sz w:val="20"/>
          <w:szCs w:val="20"/>
          <w:lang w:val="fr-FR"/>
        </w:rPr>
        <w:t>à 21</w:t>
      </w:r>
      <w:r w:rsidR="00C74247">
        <w:rPr>
          <w:sz w:val="20"/>
          <w:szCs w:val="20"/>
          <w:lang w:val="fr-FR"/>
        </w:rPr>
        <w:t>h00</w:t>
      </w:r>
      <w:r>
        <w:rPr>
          <w:sz w:val="20"/>
          <w:szCs w:val="20"/>
          <w:lang w:val="fr-FR"/>
        </w:rPr>
        <w:t>. De nombreux centres commerciaux sont également ouverts le dimanche, avec des horaires d</w:t>
      </w:r>
      <w:r w:rsidR="00066901">
        <w:rPr>
          <w:sz w:val="20"/>
          <w:szCs w:val="20"/>
          <w:lang w:val="fr-FR"/>
        </w:rPr>
        <w:t>’</w:t>
      </w:r>
      <w:r>
        <w:rPr>
          <w:sz w:val="20"/>
          <w:szCs w:val="20"/>
          <w:lang w:val="fr-FR"/>
        </w:rPr>
        <w:t>ouverture un peu plus courts. Il n</w:t>
      </w:r>
      <w:r w:rsidR="00066901">
        <w:rPr>
          <w:sz w:val="20"/>
          <w:szCs w:val="20"/>
          <w:lang w:val="fr-FR"/>
        </w:rPr>
        <w:t>’</w:t>
      </w:r>
      <w:r>
        <w:rPr>
          <w:sz w:val="20"/>
          <w:szCs w:val="20"/>
          <w:lang w:val="fr-FR"/>
        </w:rPr>
        <w:t>y aura pas de jours fériés en Hongrie pendant la période de la MOP8.</w:t>
      </w:r>
    </w:p>
    <w:p w14:paraId="77158869" w14:textId="77777777" w:rsidR="00127678" w:rsidRPr="00127678" w:rsidRDefault="00127678" w:rsidP="00711209">
      <w:pPr>
        <w:pStyle w:val="ListParagraph"/>
        <w:spacing w:line="276" w:lineRule="auto"/>
        <w:ind w:left="0"/>
        <w:jc w:val="both"/>
        <w:rPr>
          <w:sz w:val="20"/>
          <w:szCs w:val="20"/>
          <w:lang w:val="fr-FR"/>
        </w:rPr>
      </w:pPr>
    </w:p>
    <w:p w14:paraId="101F0F25" w14:textId="77777777" w:rsidR="00127678" w:rsidRPr="00066901" w:rsidRDefault="00127678" w:rsidP="00711209">
      <w:pPr>
        <w:shd w:val="clear" w:color="auto" w:fill="DEEAF6" w:themeFill="accent1" w:themeFillTint="33"/>
        <w:spacing w:line="276" w:lineRule="auto"/>
        <w:contextualSpacing/>
        <w:jc w:val="both"/>
        <w:rPr>
          <w:b/>
          <w:sz w:val="20"/>
          <w:szCs w:val="20"/>
          <w:lang w:val="fr-BE"/>
        </w:rPr>
      </w:pPr>
      <w:r w:rsidRPr="00066901">
        <w:rPr>
          <w:b/>
          <w:sz w:val="20"/>
          <w:szCs w:val="20"/>
          <w:lang w:val="fr-BE"/>
        </w:rPr>
        <w:t>MANGER ET BOIRE</w:t>
      </w:r>
    </w:p>
    <w:p w14:paraId="1294C09B" w14:textId="77777777" w:rsidR="00127678" w:rsidRPr="00127678" w:rsidRDefault="00127678" w:rsidP="00711209">
      <w:pPr>
        <w:pStyle w:val="ListParagraph"/>
        <w:spacing w:line="276" w:lineRule="auto"/>
        <w:ind w:left="0"/>
        <w:jc w:val="both"/>
        <w:rPr>
          <w:b/>
          <w:bCs/>
          <w:sz w:val="20"/>
          <w:szCs w:val="20"/>
          <w:lang w:val="fr-FR"/>
        </w:rPr>
      </w:pPr>
    </w:p>
    <w:p w14:paraId="6FADBCB1" w14:textId="4C25B8EE" w:rsidR="00127678" w:rsidRPr="00127678" w:rsidRDefault="00127678" w:rsidP="00711209">
      <w:pPr>
        <w:pStyle w:val="ListParagraph"/>
        <w:spacing w:line="276" w:lineRule="auto"/>
        <w:ind w:left="0"/>
        <w:jc w:val="both"/>
        <w:rPr>
          <w:sz w:val="20"/>
          <w:szCs w:val="20"/>
          <w:lang w:val="fr-FR"/>
        </w:rPr>
      </w:pPr>
      <w:r>
        <w:rPr>
          <w:sz w:val="20"/>
          <w:szCs w:val="20"/>
          <w:lang w:val="fr-FR"/>
        </w:rPr>
        <w:t>En Hongrie, l</w:t>
      </w:r>
      <w:r w:rsidR="00066901">
        <w:rPr>
          <w:sz w:val="20"/>
          <w:szCs w:val="20"/>
          <w:lang w:val="fr-FR"/>
        </w:rPr>
        <w:t>’</w:t>
      </w:r>
      <w:r>
        <w:rPr>
          <w:sz w:val="20"/>
          <w:szCs w:val="20"/>
          <w:lang w:val="fr-FR"/>
        </w:rPr>
        <w:t>eau du robinet est considérée comme potable. Le porc est un ingrédient de nombreux plats de viande hongrois, mais vous trouverez toujours des alternatives (volaille, bœuf, poisson, plats végétariens ou végétaliens) dans les restaurants.</w:t>
      </w:r>
    </w:p>
    <w:p w14:paraId="772CCFF4" w14:textId="77777777" w:rsidR="00127678" w:rsidRPr="00127678" w:rsidRDefault="00127678" w:rsidP="00711209">
      <w:pPr>
        <w:pStyle w:val="ListParagraph"/>
        <w:spacing w:line="276" w:lineRule="auto"/>
        <w:ind w:left="0"/>
        <w:jc w:val="both"/>
        <w:rPr>
          <w:sz w:val="20"/>
          <w:szCs w:val="20"/>
          <w:lang w:val="fr-FR"/>
        </w:rPr>
      </w:pPr>
    </w:p>
    <w:p w14:paraId="0D32B503" w14:textId="77777777" w:rsidR="00127678" w:rsidRPr="00066901" w:rsidRDefault="00127678" w:rsidP="00711209">
      <w:pPr>
        <w:shd w:val="clear" w:color="auto" w:fill="DEEAF6" w:themeFill="accent1" w:themeFillTint="33"/>
        <w:spacing w:line="276" w:lineRule="auto"/>
        <w:contextualSpacing/>
        <w:jc w:val="both"/>
        <w:rPr>
          <w:b/>
          <w:sz w:val="20"/>
          <w:szCs w:val="20"/>
          <w:lang w:val="fr-BE"/>
        </w:rPr>
      </w:pPr>
      <w:r w:rsidRPr="00066901">
        <w:rPr>
          <w:b/>
          <w:sz w:val="20"/>
          <w:szCs w:val="20"/>
          <w:lang w:val="fr-BE"/>
        </w:rPr>
        <w:t>INFORMATIONS GÉNÉRALES SUR BUDAPEST ET LA HONGRIE</w:t>
      </w:r>
    </w:p>
    <w:p w14:paraId="6D56E0D2" w14:textId="77777777" w:rsidR="00127678" w:rsidRPr="00127678" w:rsidRDefault="00127678" w:rsidP="00711209">
      <w:pPr>
        <w:pStyle w:val="ListParagraph"/>
        <w:spacing w:line="276" w:lineRule="auto"/>
        <w:ind w:left="0"/>
        <w:jc w:val="both"/>
        <w:rPr>
          <w:b/>
          <w:bCs/>
          <w:sz w:val="20"/>
          <w:szCs w:val="20"/>
          <w:lang w:val="fr-FR"/>
        </w:rPr>
      </w:pPr>
    </w:p>
    <w:p w14:paraId="38FBC2FD" w14:textId="1883D622" w:rsidR="00127678" w:rsidRPr="00127678" w:rsidRDefault="00127678" w:rsidP="00711209">
      <w:pPr>
        <w:pStyle w:val="ListParagraph"/>
        <w:spacing w:line="276" w:lineRule="auto"/>
        <w:ind w:left="0"/>
        <w:jc w:val="both"/>
        <w:rPr>
          <w:sz w:val="20"/>
          <w:szCs w:val="20"/>
          <w:lang w:val="fr-FR"/>
        </w:rPr>
      </w:pPr>
      <w:r>
        <w:rPr>
          <w:sz w:val="20"/>
          <w:szCs w:val="20"/>
          <w:lang w:val="fr-FR"/>
        </w:rPr>
        <w:t>Vous pouvez trouver davantage d</w:t>
      </w:r>
      <w:r w:rsidR="00066901">
        <w:rPr>
          <w:sz w:val="20"/>
          <w:szCs w:val="20"/>
          <w:lang w:val="fr-FR"/>
        </w:rPr>
        <w:t>’</w:t>
      </w:r>
      <w:r>
        <w:rPr>
          <w:sz w:val="20"/>
          <w:szCs w:val="20"/>
          <w:lang w:val="fr-FR"/>
        </w:rPr>
        <w:t>informations sur les sites suivants :</w:t>
      </w:r>
    </w:p>
    <w:p w14:paraId="2D743090" w14:textId="77777777" w:rsidR="00127678" w:rsidRPr="00127678" w:rsidRDefault="00E354C6" w:rsidP="00711209">
      <w:pPr>
        <w:pStyle w:val="ListParagraph"/>
        <w:spacing w:line="276" w:lineRule="auto"/>
        <w:ind w:left="0"/>
        <w:jc w:val="both"/>
        <w:rPr>
          <w:color w:val="0070C0"/>
          <w:sz w:val="20"/>
          <w:szCs w:val="20"/>
          <w:lang w:val="fr-FR"/>
        </w:rPr>
      </w:pPr>
      <w:hyperlink r:id="rId45" w:history="1">
        <w:r w:rsidR="00127678">
          <w:rPr>
            <w:rStyle w:val="Hyperlink"/>
            <w:color w:val="0070C0"/>
            <w:sz w:val="20"/>
            <w:szCs w:val="20"/>
            <w:lang w:val="fr-FR"/>
          </w:rPr>
          <w:t>https://visithungary.com/</w:t>
        </w:r>
      </w:hyperlink>
    </w:p>
    <w:p w14:paraId="5D77D72F" w14:textId="77777777" w:rsidR="00127678" w:rsidRPr="00127678" w:rsidRDefault="00E354C6" w:rsidP="00711209">
      <w:pPr>
        <w:pStyle w:val="ListParagraph"/>
        <w:spacing w:line="276" w:lineRule="auto"/>
        <w:ind w:left="0"/>
        <w:jc w:val="both"/>
        <w:rPr>
          <w:rStyle w:val="Hyperlink"/>
          <w:color w:val="0070C0"/>
          <w:sz w:val="20"/>
          <w:szCs w:val="20"/>
          <w:lang w:val="fr-FR"/>
        </w:rPr>
      </w:pPr>
      <w:hyperlink r:id="rId46" w:history="1">
        <w:r w:rsidR="00127678">
          <w:rPr>
            <w:rStyle w:val="Hyperlink"/>
            <w:color w:val="0070C0"/>
            <w:sz w:val="20"/>
            <w:szCs w:val="20"/>
            <w:lang w:val="fr-FR"/>
          </w:rPr>
          <w:t>https://spiceofeurope.com</w:t>
        </w:r>
      </w:hyperlink>
    </w:p>
    <w:p w14:paraId="5986FBDE" w14:textId="77777777" w:rsidR="00127678" w:rsidRPr="00127678" w:rsidRDefault="00127678" w:rsidP="00711209">
      <w:pPr>
        <w:pStyle w:val="BodyTextIndent"/>
        <w:spacing w:line="276" w:lineRule="auto"/>
        <w:ind w:firstLine="0"/>
        <w:contextualSpacing/>
        <w:rPr>
          <w:b w:val="0"/>
          <w:sz w:val="20"/>
          <w:szCs w:val="20"/>
          <w:lang w:val="fr-FR"/>
        </w:rPr>
      </w:pPr>
    </w:p>
    <w:p w14:paraId="2A794CAA" w14:textId="77777777" w:rsidR="00127678" w:rsidRPr="00066901" w:rsidRDefault="00127678" w:rsidP="00711209">
      <w:pPr>
        <w:shd w:val="clear" w:color="auto" w:fill="DEEAF6" w:themeFill="accent1" w:themeFillTint="33"/>
        <w:spacing w:line="276" w:lineRule="auto"/>
        <w:contextualSpacing/>
        <w:jc w:val="both"/>
        <w:rPr>
          <w:b/>
          <w:sz w:val="20"/>
          <w:szCs w:val="20"/>
          <w:lang w:val="fr-BE"/>
        </w:rPr>
      </w:pPr>
      <w:bookmarkStart w:id="2" w:name="_Hlk109297442"/>
      <w:r w:rsidRPr="00066901">
        <w:rPr>
          <w:b/>
          <w:sz w:val="20"/>
          <w:szCs w:val="20"/>
          <w:lang w:val="fr-BE"/>
        </w:rPr>
        <w:t>FUSEAU HORAIRE</w:t>
      </w:r>
    </w:p>
    <w:p w14:paraId="0A7EE782" w14:textId="77777777" w:rsidR="00127678" w:rsidRPr="00127678" w:rsidRDefault="00127678" w:rsidP="00711209">
      <w:pPr>
        <w:pStyle w:val="ListParagraph"/>
        <w:spacing w:line="276" w:lineRule="auto"/>
        <w:ind w:left="0"/>
        <w:jc w:val="both"/>
        <w:rPr>
          <w:b/>
          <w:bCs/>
          <w:sz w:val="20"/>
          <w:szCs w:val="20"/>
          <w:lang w:val="fr-FR"/>
        </w:rPr>
      </w:pPr>
    </w:p>
    <w:bookmarkEnd w:id="2"/>
    <w:p w14:paraId="41842039" w14:textId="766FD4EF" w:rsidR="00127678" w:rsidRPr="00127678" w:rsidRDefault="00127678" w:rsidP="00711209">
      <w:pPr>
        <w:pStyle w:val="ListParagraph"/>
        <w:spacing w:line="276" w:lineRule="auto"/>
        <w:ind w:left="0"/>
        <w:jc w:val="both"/>
        <w:rPr>
          <w:sz w:val="20"/>
          <w:szCs w:val="20"/>
          <w:lang w:val="fr-FR"/>
        </w:rPr>
      </w:pPr>
      <w:r>
        <w:rPr>
          <w:sz w:val="20"/>
          <w:szCs w:val="20"/>
          <w:lang w:val="fr-FR"/>
        </w:rPr>
        <w:t>Pendant la période de la MOP8, l</w:t>
      </w:r>
      <w:r w:rsidR="00066901">
        <w:rPr>
          <w:sz w:val="20"/>
          <w:szCs w:val="20"/>
          <w:lang w:val="fr-FR"/>
        </w:rPr>
        <w:t>’</w:t>
      </w:r>
      <w:r>
        <w:rPr>
          <w:sz w:val="20"/>
          <w:szCs w:val="20"/>
          <w:lang w:val="fr-FR"/>
        </w:rPr>
        <w:t>heure avancée d</w:t>
      </w:r>
      <w:r w:rsidR="00066901">
        <w:rPr>
          <w:sz w:val="20"/>
          <w:szCs w:val="20"/>
          <w:lang w:val="fr-FR"/>
        </w:rPr>
        <w:t>’</w:t>
      </w:r>
      <w:r>
        <w:rPr>
          <w:sz w:val="20"/>
          <w:szCs w:val="20"/>
          <w:lang w:val="fr-FR"/>
        </w:rPr>
        <w:t>Europe centrale (HAEC, heure d</w:t>
      </w:r>
      <w:r w:rsidR="00066901">
        <w:rPr>
          <w:sz w:val="20"/>
          <w:szCs w:val="20"/>
          <w:lang w:val="fr-FR"/>
        </w:rPr>
        <w:t>’</w:t>
      </w:r>
      <w:r>
        <w:rPr>
          <w:sz w:val="20"/>
          <w:szCs w:val="20"/>
          <w:lang w:val="fr-FR"/>
        </w:rPr>
        <w:t>été) est en vigueur en Hongrie. Cela correspond à une heure d</w:t>
      </w:r>
      <w:r w:rsidR="00066901">
        <w:rPr>
          <w:sz w:val="20"/>
          <w:szCs w:val="20"/>
          <w:lang w:val="fr-FR"/>
        </w:rPr>
        <w:t>’</w:t>
      </w:r>
      <w:r>
        <w:rPr>
          <w:sz w:val="20"/>
          <w:szCs w:val="20"/>
          <w:lang w:val="fr-FR"/>
        </w:rPr>
        <w:t>avance sur l</w:t>
      </w:r>
      <w:r w:rsidR="00066901">
        <w:rPr>
          <w:sz w:val="20"/>
          <w:szCs w:val="20"/>
          <w:lang w:val="fr-FR"/>
        </w:rPr>
        <w:t>’</w:t>
      </w:r>
      <w:r>
        <w:rPr>
          <w:sz w:val="20"/>
          <w:szCs w:val="20"/>
          <w:lang w:val="fr-FR"/>
        </w:rPr>
        <w:t>heure d</w:t>
      </w:r>
      <w:r w:rsidR="00066901">
        <w:rPr>
          <w:sz w:val="20"/>
          <w:szCs w:val="20"/>
          <w:lang w:val="fr-FR"/>
        </w:rPr>
        <w:t>’</w:t>
      </w:r>
      <w:r>
        <w:rPr>
          <w:sz w:val="20"/>
          <w:szCs w:val="20"/>
          <w:lang w:val="fr-FR"/>
        </w:rPr>
        <w:t>Europe centrale (HEC) et deux heures d</w:t>
      </w:r>
      <w:r w:rsidR="00066901">
        <w:rPr>
          <w:sz w:val="20"/>
          <w:szCs w:val="20"/>
          <w:lang w:val="fr-FR"/>
        </w:rPr>
        <w:t>’</w:t>
      </w:r>
      <w:r>
        <w:rPr>
          <w:sz w:val="20"/>
          <w:szCs w:val="20"/>
          <w:lang w:val="fr-FR"/>
        </w:rPr>
        <w:t>avance sur le temps universel coordonné (UTC).</w:t>
      </w:r>
    </w:p>
    <w:p w14:paraId="10219DC2" w14:textId="77777777" w:rsidR="00127678" w:rsidRPr="00127678" w:rsidRDefault="00127678" w:rsidP="00127678">
      <w:pPr>
        <w:spacing w:line="276" w:lineRule="auto"/>
        <w:ind w:left="-142" w:hanging="720"/>
        <w:contextualSpacing/>
        <w:jc w:val="both"/>
        <w:rPr>
          <w:b/>
          <w:i/>
          <w:color w:val="FF6600"/>
          <w:sz w:val="20"/>
          <w:szCs w:val="20"/>
          <w:lang w:val="fr-FR"/>
        </w:rPr>
      </w:pPr>
    </w:p>
    <w:p w14:paraId="74ADE7D3" w14:textId="79A79208" w:rsidR="00127678" w:rsidRPr="00127678" w:rsidRDefault="00127678" w:rsidP="00127678">
      <w:pPr>
        <w:spacing w:line="276" w:lineRule="auto"/>
        <w:contextualSpacing/>
        <w:jc w:val="center"/>
        <w:rPr>
          <w:b/>
          <w:i/>
          <w:color w:val="1F4E79" w:themeColor="accent1" w:themeShade="80"/>
          <w:lang w:val="fr-FR"/>
        </w:rPr>
      </w:pPr>
      <w:r>
        <w:rPr>
          <w:b/>
          <w:i/>
          <w:color w:val="1F4E79" w:themeColor="accent1" w:themeShade="80"/>
          <w:lang w:val="fr-FR"/>
        </w:rPr>
        <w:t xml:space="preserve">Nous nous réjouissons de vous </w:t>
      </w:r>
      <w:proofErr w:type="spellStart"/>
      <w:r w:rsidR="00C74247">
        <w:rPr>
          <w:b/>
          <w:i/>
          <w:color w:val="1F4E79" w:themeColor="accent1" w:themeShade="80"/>
          <w:lang w:val="fr-FR"/>
        </w:rPr>
        <w:t>acceuillir</w:t>
      </w:r>
      <w:proofErr w:type="spellEnd"/>
      <w:r>
        <w:rPr>
          <w:b/>
          <w:i/>
          <w:color w:val="1F4E79" w:themeColor="accent1" w:themeShade="80"/>
          <w:lang w:val="fr-FR"/>
        </w:rPr>
        <w:t xml:space="preserve"> à Budapest !</w:t>
      </w:r>
    </w:p>
    <w:p w14:paraId="7373824D" w14:textId="77777777" w:rsidR="00127678" w:rsidRPr="00127678" w:rsidRDefault="00127678" w:rsidP="00127678">
      <w:pPr>
        <w:spacing w:line="288" w:lineRule="auto"/>
        <w:contextualSpacing/>
        <w:jc w:val="center"/>
        <w:rPr>
          <w:b/>
          <w:i/>
          <w:color w:val="1F4E79" w:themeColor="accent1" w:themeShade="80"/>
          <w:sz w:val="22"/>
          <w:szCs w:val="22"/>
          <w:lang w:val="fr-FR"/>
        </w:rPr>
        <w:sectPr w:rsidR="00127678" w:rsidRPr="00127678" w:rsidSect="002D340D">
          <w:headerReference w:type="even" r:id="rId47"/>
          <w:footerReference w:type="default" r:id="rId48"/>
          <w:headerReference w:type="first" r:id="rId49"/>
          <w:footerReference w:type="first" r:id="rId50"/>
          <w:pgSz w:w="11906" w:h="16838" w:code="9"/>
          <w:pgMar w:top="1134" w:right="992" w:bottom="1134" w:left="992" w:header="357" w:footer="288" w:gutter="0"/>
          <w:cols w:space="708"/>
          <w:titlePg/>
          <w:docGrid w:linePitch="360"/>
        </w:sectPr>
      </w:pPr>
    </w:p>
    <w:p w14:paraId="7E229256" w14:textId="52FEE1B5" w:rsidR="00127678" w:rsidRPr="00127678" w:rsidRDefault="00127678" w:rsidP="006B0C54">
      <w:pPr>
        <w:spacing w:line="288" w:lineRule="auto"/>
        <w:contextualSpacing/>
        <w:jc w:val="center"/>
        <w:rPr>
          <w:b/>
          <w:sz w:val="22"/>
          <w:szCs w:val="22"/>
          <w:lang w:val="fr-FR"/>
        </w:rPr>
      </w:pPr>
      <w:r>
        <w:rPr>
          <w:b/>
          <w:sz w:val="22"/>
          <w:szCs w:val="22"/>
          <w:lang w:val="fr-FR"/>
        </w:rPr>
        <w:lastRenderedPageBreak/>
        <w:t>Annexe 1</w:t>
      </w:r>
    </w:p>
    <w:p w14:paraId="0F54E1FC" w14:textId="1E4909F8" w:rsidR="00127678" w:rsidRDefault="00127678" w:rsidP="00127678">
      <w:pPr>
        <w:spacing w:line="288" w:lineRule="auto"/>
        <w:contextualSpacing/>
        <w:jc w:val="center"/>
        <w:rPr>
          <w:b/>
          <w:sz w:val="22"/>
          <w:szCs w:val="22"/>
          <w:lang w:val="fr-FR"/>
        </w:rPr>
      </w:pPr>
      <w:r>
        <w:rPr>
          <w:b/>
          <w:sz w:val="22"/>
          <w:szCs w:val="22"/>
          <w:lang w:val="fr-FR"/>
        </w:rPr>
        <w:t>Calendrier de la MOP8</w:t>
      </w:r>
    </w:p>
    <w:p w14:paraId="73102E41" w14:textId="4ECB7889" w:rsidR="00BC6DAB" w:rsidRDefault="00BC6DAB" w:rsidP="00127678">
      <w:pPr>
        <w:spacing w:line="288" w:lineRule="auto"/>
        <w:contextualSpacing/>
        <w:jc w:val="center"/>
        <w:rPr>
          <w:b/>
          <w:sz w:val="22"/>
          <w:szCs w:val="22"/>
          <w:lang w:val="fr-FR"/>
        </w:rPr>
      </w:pPr>
    </w:p>
    <w:p w14:paraId="6EDC0299" w14:textId="333D5C2E" w:rsidR="00BC6DAB" w:rsidRPr="00127678" w:rsidRDefault="00BC6DAB" w:rsidP="00BC6DAB">
      <w:pPr>
        <w:spacing w:line="288" w:lineRule="auto"/>
        <w:ind w:left="-142"/>
        <w:contextualSpacing/>
        <w:jc w:val="center"/>
        <w:rPr>
          <w:b/>
          <w:sz w:val="22"/>
          <w:szCs w:val="22"/>
          <w:lang w:val="fr-FR"/>
        </w:rPr>
      </w:pPr>
      <w:r w:rsidRPr="00BC6DAB">
        <w:rPr>
          <w:noProof/>
        </w:rPr>
        <w:drawing>
          <wp:inline distT="0" distB="0" distL="0" distR="0" wp14:anchorId="023ABFFD" wp14:editId="606EFEC5">
            <wp:extent cx="10096500" cy="4105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96500" cy="4105275"/>
                    </a:xfrm>
                    <a:prstGeom prst="rect">
                      <a:avLst/>
                    </a:prstGeom>
                    <a:noFill/>
                    <a:ln>
                      <a:noFill/>
                    </a:ln>
                  </pic:spPr>
                </pic:pic>
              </a:graphicData>
            </a:graphic>
          </wp:inline>
        </w:drawing>
      </w:r>
    </w:p>
    <w:sectPr w:rsidR="00BC6DAB" w:rsidRPr="00127678" w:rsidSect="006B0C54">
      <w:headerReference w:type="first" r:id="rId52"/>
      <w:footerReference w:type="first" r:id="rId53"/>
      <w:pgSz w:w="16838" w:h="11906" w:orient="landscape" w:code="9"/>
      <w:pgMar w:top="1134" w:right="0" w:bottom="709" w:left="1134" w:header="357" w:footer="5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878E7" w14:textId="77777777" w:rsidR="002B6B30" w:rsidRDefault="002B6B30">
      <w:r>
        <w:separator/>
      </w:r>
    </w:p>
  </w:endnote>
  <w:endnote w:type="continuationSeparator" w:id="0">
    <w:p w14:paraId="16291E06" w14:textId="77777777" w:rsidR="002B6B30" w:rsidRDefault="002B6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4D345" w14:textId="39AC7CE0" w:rsidR="00127678" w:rsidRPr="00127678" w:rsidRDefault="00E354C6" w:rsidP="00127678">
    <w:pPr>
      <w:pStyle w:val="Footer"/>
      <w:jc w:val="right"/>
      <w:rPr>
        <w:i/>
        <w:sz w:val="20"/>
        <w:lang w:val="fr-FR"/>
      </w:rPr>
    </w:pPr>
    <w:sdt>
      <w:sdtPr>
        <w:rPr>
          <w:i/>
          <w:sz w:val="20"/>
        </w:rPr>
        <w:id w:val="-735550674"/>
        <w:docPartObj>
          <w:docPartGallery w:val="Page Numbers (Bottom of Page)"/>
          <w:docPartUnique/>
        </w:docPartObj>
      </w:sdtPr>
      <w:sdtEndPr/>
      <w:sdtContent>
        <w:r w:rsidR="00127678">
          <w:rPr>
            <w:i/>
            <w:sz w:val="20"/>
            <w:lang w:val="fr-FR"/>
          </w:rPr>
          <w:t xml:space="preserve"> Fiche d</w:t>
        </w:r>
        <w:r w:rsidR="00066901">
          <w:rPr>
            <w:i/>
            <w:sz w:val="20"/>
            <w:lang w:val="fr-FR"/>
          </w:rPr>
          <w:t>’</w:t>
        </w:r>
        <w:r w:rsidR="00127678">
          <w:rPr>
            <w:i/>
            <w:sz w:val="20"/>
            <w:lang w:val="fr-FR"/>
          </w:rPr>
          <w:t xml:space="preserve">information des participants p. </w:t>
        </w:r>
        <w:r w:rsidR="00127678">
          <w:rPr>
            <w:i/>
            <w:sz w:val="20"/>
            <w:lang w:val="fr-FR"/>
          </w:rPr>
          <w:fldChar w:fldCharType="begin"/>
        </w:r>
        <w:r w:rsidR="00127678">
          <w:rPr>
            <w:i/>
            <w:sz w:val="20"/>
            <w:lang w:val="fr-FR"/>
          </w:rPr>
          <w:instrText xml:space="preserve"> PAGE   \* MERGEFORMAT </w:instrText>
        </w:r>
        <w:r w:rsidR="00127678">
          <w:rPr>
            <w:i/>
            <w:sz w:val="20"/>
            <w:lang w:val="fr-FR"/>
          </w:rPr>
          <w:fldChar w:fldCharType="separate"/>
        </w:r>
        <w:r w:rsidR="00127678">
          <w:rPr>
            <w:i/>
            <w:sz w:val="20"/>
            <w:lang w:val="fr-FR"/>
          </w:rPr>
          <w:t>4</w:t>
        </w:r>
        <w:r w:rsidR="00127678">
          <w:rPr>
            <w:i/>
            <w:sz w:val="20"/>
            <w:lang w:val="fr-FR"/>
          </w:rPr>
          <w:fldChar w:fldCharType="end"/>
        </w:r>
      </w:sdtContent>
    </w:sdt>
  </w:p>
  <w:p w14:paraId="14B9C613" w14:textId="77777777" w:rsidR="00127678" w:rsidRPr="00127678" w:rsidRDefault="00127678" w:rsidP="00127678">
    <w:pPr>
      <w:ind w:left="-810" w:right="-1114"/>
      <w:jc w:val="center"/>
      <w:rPr>
        <w:i/>
        <w:sz w:val="8"/>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B528A" w14:textId="77777777" w:rsidR="00127678" w:rsidRPr="00066901" w:rsidRDefault="00127678" w:rsidP="00127678">
    <w:pPr>
      <w:ind w:right="-13"/>
      <w:rPr>
        <w:sz w:val="12"/>
        <w:szCs w:val="12"/>
        <w:lang w:val="fr-BE"/>
      </w:rPr>
    </w:pPr>
    <w:r w:rsidRPr="00066901">
      <w:rPr>
        <w:sz w:val="12"/>
        <w:szCs w:val="12"/>
        <w:lang w:val="fr-BE"/>
      </w:rPr>
      <w:t>________________________________________________________________________________________________________________________________________________________________</w:t>
    </w:r>
  </w:p>
  <w:p w14:paraId="6C5A4C6D" w14:textId="77777777" w:rsidR="00127678" w:rsidRPr="00127678" w:rsidRDefault="00127678" w:rsidP="00127678">
    <w:pPr>
      <w:ind w:right="-28"/>
      <w:jc w:val="both"/>
      <w:rPr>
        <w:sz w:val="14"/>
        <w:szCs w:val="14"/>
        <w:lang w:val="fr-FR"/>
      </w:rPr>
    </w:pPr>
  </w:p>
  <w:p w14:paraId="5F32D8B3" w14:textId="31CA4A14" w:rsidR="00127678" w:rsidRPr="00BC6DAB" w:rsidRDefault="00127678" w:rsidP="00127678">
    <w:pPr>
      <w:ind w:right="-28"/>
      <w:jc w:val="both"/>
      <w:rPr>
        <w:sz w:val="18"/>
        <w:szCs w:val="18"/>
        <w:vertAlign w:val="superscript"/>
        <w:lang w:val="fr-FR"/>
      </w:rPr>
    </w:pPr>
    <w:r>
      <w:rPr>
        <w:sz w:val="18"/>
        <w:szCs w:val="18"/>
        <w:lang w:val="fr-FR"/>
      </w:rPr>
      <w:t>La 8</w:t>
    </w:r>
    <w:r w:rsidR="00BC6DAB">
      <w:rPr>
        <w:sz w:val="18"/>
        <w:szCs w:val="18"/>
        <w:vertAlign w:val="superscript"/>
        <w:lang w:val="fr-FR"/>
      </w:rPr>
      <w:t>ème</w:t>
    </w:r>
    <w:r>
      <w:rPr>
        <w:sz w:val="18"/>
        <w:szCs w:val="18"/>
        <w:lang w:val="fr-FR"/>
      </w:rPr>
      <w:t xml:space="preserve"> session de la Réunion des Parties à l</w:t>
    </w:r>
    <w:r w:rsidR="00066901">
      <w:rPr>
        <w:sz w:val="18"/>
        <w:szCs w:val="18"/>
        <w:lang w:val="fr-FR"/>
      </w:rPr>
      <w:t>’</w:t>
    </w:r>
    <w:r>
      <w:rPr>
        <w:sz w:val="18"/>
        <w:szCs w:val="18"/>
        <w:lang w:val="fr-FR"/>
      </w:rPr>
      <w:t>AEWA est aimablement accueillie par le gouvernement hongrois.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2438" w14:textId="6773C35F" w:rsidR="00623C9B" w:rsidRPr="00623C9B" w:rsidRDefault="00623C9B" w:rsidP="00623C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AADE3" w14:textId="77777777" w:rsidR="002B6B30" w:rsidRDefault="002B6B30">
      <w:r>
        <w:separator/>
      </w:r>
    </w:p>
  </w:footnote>
  <w:footnote w:type="continuationSeparator" w:id="0">
    <w:p w14:paraId="2F02D8CC" w14:textId="77777777" w:rsidR="002B6B30" w:rsidRDefault="002B6B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7646B" w14:textId="319C8C6D" w:rsidR="00127678" w:rsidRPr="00127678" w:rsidRDefault="00127678" w:rsidP="00127678">
    <w:pPr>
      <w:pStyle w:val="Header"/>
      <w:framePr w:wrap="around" w:vAnchor="text" w:hAnchor="margin" w:xAlign="center" w:y="1"/>
      <w:rPr>
        <w:rStyle w:val="PageNumber"/>
        <w:lang w:val="fr-FR"/>
      </w:rPr>
    </w:pPr>
    <w:r>
      <w:rPr>
        <w:rStyle w:val="PageNumber"/>
        <w:lang w:val="fr-FR"/>
      </w:rPr>
      <w:fldChar w:fldCharType="begin"/>
    </w:r>
    <w:r>
      <w:rPr>
        <w:rStyle w:val="PageNumber"/>
        <w:lang w:val="fr-FR"/>
      </w:rPr>
      <w:instrText xml:space="preserve">PAGE  </w:instrText>
    </w:r>
    <w:r>
      <w:rPr>
        <w:rStyle w:val="PageNumber"/>
        <w:lang w:val="fr-FR"/>
      </w:rPr>
      <w:fldChar w:fldCharType="separate"/>
    </w:r>
    <w:r>
      <w:rPr>
        <w:rStyle w:val="PageNumber"/>
        <w:lang w:val="fr-FR"/>
      </w:rPr>
      <w:t>1</w:t>
    </w:r>
    <w:r>
      <w:rPr>
        <w:rStyle w:val="PageNumber"/>
        <w:lang w:val="fr-FR"/>
      </w:rPr>
      <w:fldChar w:fldCharType="end"/>
    </w:r>
  </w:p>
  <w:p w14:paraId="7254118C" w14:textId="77777777" w:rsidR="00127678" w:rsidRPr="00127678" w:rsidRDefault="00127678" w:rsidP="001276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E80D" w14:textId="77777777" w:rsidR="00127678" w:rsidRPr="00127678" w:rsidRDefault="00127678" w:rsidP="00127678">
    <w:pPr>
      <w:tabs>
        <w:tab w:val="left" w:pos="-720"/>
        <w:tab w:val="left" w:pos="310"/>
        <w:tab w:val="left" w:pos="835"/>
      </w:tabs>
      <w:spacing w:line="155" w:lineRule="auto"/>
      <w:jc w:val="center"/>
    </w:pPr>
  </w:p>
  <w:tbl>
    <w:tblPr>
      <w:tblW w:w="9506" w:type="dxa"/>
      <w:tblInd w:w="108" w:type="dxa"/>
      <w:tblLayout w:type="fixed"/>
      <w:tblCellMar>
        <w:left w:w="10" w:type="dxa"/>
        <w:right w:w="10" w:type="dxa"/>
      </w:tblCellMar>
      <w:tblLook w:val="04A0" w:firstRow="1" w:lastRow="0" w:firstColumn="1" w:lastColumn="0" w:noHBand="0" w:noVBand="1"/>
    </w:tblPr>
    <w:tblGrid>
      <w:gridCol w:w="1985"/>
      <w:gridCol w:w="5245"/>
      <w:gridCol w:w="2276"/>
    </w:tblGrid>
    <w:tr w:rsidR="00127678" w:rsidRPr="00127678" w14:paraId="4661A972" w14:textId="77777777" w:rsidTr="00711209">
      <w:trPr>
        <w:trHeight w:val="1256"/>
      </w:trPr>
      <w:tc>
        <w:tcPr>
          <w:tcW w:w="1985" w:type="dxa"/>
          <w:shd w:val="clear" w:color="auto" w:fill="auto"/>
          <w:tcMar>
            <w:top w:w="0" w:type="dxa"/>
            <w:left w:w="108" w:type="dxa"/>
            <w:bottom w:w="0" w:type="dxa"/>
            <w:right w:w="108" w:type="dxa"/>
          </w:tcMar>
        </w:tcPr>
        <w:p w14:paraId="31C122E0" w14:textId="77777777" w:rsidR="00127678" w:rsidRPr="00127678" w:rsidRDefault="00127678" w:rsidP="00127678">
          <w:pPr>
            <w:suppressAutoHyphens/>
            <w:autoSpaceDN w:val="0"/>
            <w:textAlignment w:val="baseline"/>
            <w:rPr>
              <w:lang w:val="fr-FR"/>
            </w:rPr>
          </w:pPr>
          <w:r>
            <w:rPr>
              <w:noProof/>
              <w:lang w:val="fr-FR"/>
            </w:rPr>
            <w:drawing>
              <wp:inline distT="0" distB="0" distL="0" distR="0" wp14:anchorId="4C272E75" wp14:editId="74A3786F">
                <wp:extent cx="730800" cy="608400"/>
                <wp:effectExtent l="0" t="0" r="0" b="1270"/>
                <wp:docPr id="15" name="Picture 15" descr="Description: AEWA_4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30800" cy="608400"/>
                        </a:xfrm>
                        <a:prstGeom prst="rect">
                          <a:avLst/>
                        </a:prstGeom>
                        <a:noFill/>
                        <a:ln>
                          <a:noFill/>
                          <a:prstDash/>
                        </a:ln>
                      </pic:spPr>
                    </pic:pic>
                  </a:graphicData>
                </a:graphic>
              </wp:inline>
            </w:drawing>
          </w:r>
        </w:p>
      </w:tc>
      <w:tc>
        <w:tcPr>
          <w:tcW w:w="5245" w:type="dxa"/>
          <w:shd w:val="clear" w:color="auto" w:fill="auto"/>
          <w:tcMar>
            <w:top w:w="0" w:type="dxa"/>
            <w:left w:w="108" w:type="dxa"/>
            <w:bottom w:w="0" w:type="dxa"/>
            <w:right w:w="108" w:type="dxa"/>
          </w:tcMar>
        </w:tcPr>
        <w:p w14:paraId="5963B148" w14:textId="77777777" w:rsidR="00127678" w:rsidRPr="006B2F5E" w:rsidRDefault="00127678" w:rsidP="00127678">
          <w:pPr>
            <w:suppressAutoHyphens/>
            <w:autoSpaceDN w:val="0"/>
            <w:jc w:val="center"/>
            <w:textAlignment w:val="baseline"/>
            <w:rPr>
              <w:i/>
              <w:caps/>
              <w:sz w:val="20"/>
              <w:szCs w:val="20"/>
              <w:lang w:val="fr-FR"/>
            </w:rPr>
          </w:pPr>
          <w:r w:rsidRPr="006B2F5E">
            <w:rPr>
              <w:i/>
              <w:caps/>
              <w:sz w:val="20"/>
              <w:szCs w:val="20"/>
              <w:lang w:val="fr-FR"/>
            </w:rPr>
            <w:t xml:space="preserve">Accord sur la conservation des </w:t>
          </w:r>
        </w:p>
        <w:p w14:paraId="6095030D" w14:textId="711E7EB2" w:rsidR="00127678" w:rsidRPr="00127678" w:rsidRDefault="00127678" w:rsidP="00127678">
          <w:pPr>
            <w:tabs>
              <w:tab w:val="left" w:pos="2415"/>
            </w:tabs>
            <w:suppressAutoHyphens/>
            <w:autoSpaceDN w:val="0"/>
            <w:jc w:val="center"/>
            <w:textAlignment w:val="baseline"/>
            <w:rPr>
              <w:i/>
              <w:caps/>
              <w:sz w:val="22"/>
              <w:szCs w:val="22"/>
              <w:lang w:val="fr-FR"/>
            </w:rPr>
          </w:pPr>
          <w:r w:rsidRPr="006B2F5E">
            <w:rPr>
              <w:i/>
              <w:caps/>
              <w:sz w:val="20"/>
              <w:szCs w:val="20"/>
              <w:lang w:val="fr-FR"/>
            </w:rPr>
            <w:t>oiseaux d</w:t>
          </w:r>
          <w:r w:rsidR="00066901" w:rsidRPr="006B2F5E">
            <w:rPr>
              <w:i/>
              <w:caps/>
              <w:sz w:val="20"/>
              <w:szCs w:val="20"/>
              <w:lang w:val="fr-FR"/>
            </w:rPr>
            <w:t>’</w:t>
          </w:r>
          <w:r w:rsidRPr="006B2F5E">
            <w:rPr>
              <w:i/>
              <w:caps/>
              <w:sz w:val="20"/>
              <w:szCs w:val="20"/>
              <w:lang w:val="fr-FR"/>
            </w:rPr>
            <w:t>eau migrateurs d</w:t>
          </w:r>
          <w:r w:rsidR="00066901" w:rsidRPr="006B2F5E">
            <w:rPr>
              <w:i/>
              <w:caps/>
              <w:sz w:val="20"/>
              <w:szCs w:val="20"/>
              <w:lang w:val="fr-FR"/>
            </w:rPr>
            <w:t>’</w:t>
          </w:r>
          <w:r w:rsidRPr="006B2F5E">
            <w:rPr>
              <w:i/>
              <w:caps/>
              <w:sz w:val="20"/>
              <w:szCs w:val="20"/>
              <w:lang w:val="fr-FR"/>
            </w:rPr>
            <w:t>Afrique-Eurasie</w:t>
          </w:r>
        </w:p>
      </w:tc>
      <w:tc>
        <w:tcPr>
          <w:tcW w:w="2276" w:type="dxa"/>
          <w:shd w:val="clear" w:color="auto" w:fill="auto"/>
          <w:tcMar>
            <w:top w:w="0" w:type="dxa"/>
            <w:left w:w="108" w:type="dxa"/>
            <w:bottom w:w="0" w:type="dxa"/>
            <w:right w:w="108" w:type="dxa"/>
          </w:tcMar>
        </w:tcPr>
        <w:p w14:paraId="4FA2F924" w14:textId="1025AEFD" w:rsidR="00127678" w:rsidRPr="00127678" w:rsidRDefault="00127678" w:rsidP="00127678">
          <w:pPr>
            <w:suppressAutoHyphens/>
            <w:autoSpaceDN w:val="0"/>
            <w:spacing w:line="276" w:lineRule="auto"/>
            <w:jc w:val="right"/>
            <w:textAlignment w:val="baseline"/>
            <w:rPr>
              <w:i/>
              <w:iCs/>
              <w:sz w:val="20"/>
              <w:szCs w:val="20"/>
            </w:rPr>
          </w:pPr>
          <w:r>
            <w:rPr>
              <w:i/>
              <w:iCs/>
              <w:sz w:val="20"/>
              <w:szCs w:val="20"/>
            </w:rPr>
            <w:t>Doc. AEWA/MOP8 Inf. 1</w:t>
          </w:r>
          <w:r w:rsidR="00C90F47">
            <w:rPr>
              <w:i/>
              <w:iCs/>
              <w:sz w:val="20"/>
              <w:szCs w:val="20"/>
            </w:rPr>
            <w:t xml:space="preserve"> Rév.1</w:t>
          </w:r>
        </w:p>
        <w:p w14:paraId="3A3CB7BD" w14:textId="0DBE88B7" w:rsidR="00127678" w:rsidRPr="00127678" w:rsidRDefault="000E13A4" w:rsidP="00127678">
          <w:pPr>
            <w:suppressAutoHyphens/>
            <w:autoSpaceDN w:val="0"/>
            <w:spacing w:line="276" w:lineRule="auto"/>
            <w:jc w:val="right"/>
            <w:textAlignment w:val="baseline"/>
            <w:rPr>
              <w:i/>
              <w:iCs/>
              <w:sz w:val="20"/>
              <w:szCs w:val="20"/>
              <w:lang w:val="fr-FR"/>
            </w:rPr>
          </w:pPr>
          <w:r>
            <w:rPr>
              <w:i/>
              <w:iCs/>
              <w:sz w:val="20"/>
              <w:szCs w:val="20"/>
              <w:lang w:val="fr-FR"/>
            </w:rPr>
            <w:t>19</w:t>
          </w:r>
          <w:r w:rsidR="00C90F47">
            <w:rPr>
              <w:i/>
              <w:iCs/>
              <w:sz w:val="20"/>
              <w:szCs w:val="20"/>
              <w:lang w:val="fr-FR"/>
            </w:rPr>
            <w:t xml:space="preserve"> septembre </w:t>
          </w:r>
          <w:r w:rsidR="00127678">
            <w:rPr>
              <w:i/>
              <w:iCs/>
              <w:sz w:val="20"/>
              <w:szCs w:val="20"/>
              <w:lang w:val="fr-FR"/>
            </w:rPr>
            <w:t>2022</w:t>
          </w:r>
        </w:p>
      </w:tc>
    </w:tr>
    <w:tr w:rsidR="00127678" w:rsidRPr="00127678" w14:paraId="6531A65F" w14:textId="77777777" w:rsidTr="00711209">
      <w:tc>
        <w:tcPr>
          <w:tcW w:w="9506" w:type="dxa"/>
          <w:gridSpan w:val="3"/>
          <w:shd w:val="clear" w:color="auto" w:fill="auto"/>
          <w:tcMar>
            <w:top w:w="0" w:type="dxa"/>
            <w:left w:w="108" w:type="dxa"/>
            <w:bottom w:w="0" w:type="dxa"/>
            <w:right w:w="108" w:type="dxa"/>
          </w:tcMar>
        </w:tcPr>
        <w:p w14:paraId="2BAE67D0" w14:textId="134C3A55" w:rsidR="00127678" w:rsidRPr="00127678" w:rsidRDefault="00127678" w:rsidP="00127678">
          <w:pPr>
            <w:suppressAutoHyphens/>
            <w:autoSpaceDN w:val="0"/>
            <w:jc w:val="center"/>
            <w:textAlignment w:val="baseline"/>
            <w:rPr>
              <w:b/>
              <w:bCs/>
              <w:sz w:val="26"/>
              <w:szCs w:val="26"/>
              <w:lang w:val="fr-FR"/>
            </w:rPr>
          </w:pPr>
          <w:r>
            <w:rPr>
              <w:b/>
              <w:bCs/>
              <w:sz w:val="26"/>
              <w:szCs w:val="26"/>
              <w:lang w:val="fr-FR"/>
            </w:rPr>
            <w:t>8</w:t>
          </w:r>
          <w:r w:rsidR="006B2F5E">
            <w:rPr>
              <w:b/>
              <w:bCs/>
              <w:sz w:val="26"/>
              <w:szCs w:val="26"/>
              <w:vertAlign w:val="superscript"/>
              <w:lang w:val="fr-FR"/>
            </w:rPr>
            <w:t>ème</w:t>
          </w:r>
          <w:r>
            <w:rPr>
              <w:b/>
              <w:bCs/>
              <w:caps/>
              <w:sz w:val="26"/>
              <w:szCs w:val="26"/>
              <w:lang w:val="fr-FR"/>
            </w:rPr>
            <w:t xml:space="preserve"> session de la R</w:t>
          </w:r>
          <w:r w:rsidR="00B26C7C">
            <w:rPr>
              <w:b/>
              <w:bCs/>
              <w:caps/>
              <w:sz w:val="26"/>
              <w:szCs w:val="26"/>
              <w:lang w:val="fr-FR"/>
            </w:rPr>
            <w:t>É</w:t>
          </w:r>
          <w:r>
            <w:rPr>
              <w:b/>
              <w:bCs/>
              <w:caps/>
              <w:sz w:val="26"/>
              <w:szCs w:val="26"/>
              <w:lang w:val="fr-FR"/>
            </w:rPr>
            <w:t>union des Parties</w:t>
          </w:r>
          <w:r w:rsidR="006B2F5E">
            <w:rPr>
              <w:b/>
              <w:bCs/>
              <w:caps/>
              <w:sz w:val="26"/>
              <w:szCs w:val="26"/>
              <w:lang w:val="fr-FR"/>
            </w:rPr>
            <w:t xml:space="preserve"> CONTRACTANTES</w:t>
          </w:r>
        </w:p>
        <w:p w14:paraId="5CD15188" w14:textId="77777777" w:rsidR="00127678" w:rsidRPr="00127678" w:rsidRDefault="00127678" w:rsidP="00127678">
          <w:pPr>
            <w:suppressAutoHyphens/>
            <w:autoSpaceDN w:val="0"/>
            <w:jc w:val="center"/>
            <w:textAlignment w:val="baseline"/>
            <w:rPr>
              <w:i/>
              <w:iCs/>
              <w:lang w:val="fr-FR"/>
            </w:rPr>
          </w:pPr>
          <w:r>
            <w:rPr>
              <w:i/>
              <w:iCs/>
              <w:lang w:val="fr-FR"/>
            </w:rPr>
            <w:t>26 – 30 septembre 2022, Budapest, Hongrie</w:t>
          </w:r>
        </w:p>
      </w:tc>
    </w:tr>
    <w:tr w:rsidR="00127678" w:rsidRPr="000E13A4" w14:paraId="7028D212" w14:textId="77777777" w:rsidTr="00711209">
      <w:trPr>
        <w:trHeight w:val="702"/>
      </w:trPr>
      <w:tc>
        <w:tcPr>
          <w:tcW w:w="9506" w:type="dxa"/>
          <w:gridSpan w:val="3"/>
          <w:tcBorders>
            <w:bottom w:val="single" w:sz="8" w:space="0" w:color="000000"/>
          </w:tcBorders>
          <w:shd w:val="clear" w:color="auto" w:fill="auto"/>
          <w:tcMar>
            <w:top w:w="0" w:type="dxa"/>
            <w:left w:w="108" w:type="dxa"/>
            <w:bottom w:w="0" w:type="dxa"/>
            <w:right w:w="108" w:type="dxa"/>
          </w:tcMar>
          <w:vAlign w:val="center"/>
        </w:tcPr>
        <w:p w14:paraId="3CC86DCB" w14:textId="77777777" w:rsidR="00127678" w:rsidRPr="006B2F5E" w:rsidRDefault="00127678" w:rsidP="00127678">
          <w:pPr>
            <w:suppressAutoHyphens/>
            <w:autoSpaceDN w:val="0"/>
            <w:jc w:val="center"/>
            <w:textAlignment w:val="baseline"/>
            <w:rPr>
              <w:i/>
              <w:lang w:val="fr-FR"/>
            </w:rPr>
          </w:pPr>
          <w:r w:rsidRPr="006B2F5E">
            <w:rPr>
              <w:i/>
              <w:lang w:val="fr-FR"/>
            </w:rPr>
            <w:t>« Renforcer la conservation des voies de migration dans un monde en mutation »</w:t>
          </w:r>
        </w:p>
      </w:tc>
    </w:tr>
  </w:tbl>
  <w:p w14:paraId="690FE7C2" w14:textId="77777777" w:rsidR="00127678" w:rsidRPr="00127678" w:rsidRDefault="00127678" w:rsidP="00127678">
    <w:pPr>
      <w:pStyle w:val="Caption"/>
      <w:tabs>
        <w:tab w:val="clear" w:pos="310"/>
        <w:tab w:val="clear" w:pos="835"/>
      </w:tabs>
      <w:ind w:firstLine="0"/>
      <w:jc w:val="right"/>
      <w:rPr>
        <w:rFonts w:ascii="Arial" w:hAnsi="Arial" w:cs="Arial"/>
        <w:sz w:val="24"/>
        <w:lang w:val="fr-FR"/>
      </w:rPr>
    </w:pPr>
    <w:r>
      <w:rPr>
        <w:rFonts w:ascii="Arial" w:hAnsi="Arial" w:cs="Arial"/>
        <w:sz w:val="24"/>
        <w:lang w:val="fr-FR"/>
      </w:rPr>
      <w:tab/>
    </w:r>
    <w:r>
      <w:rPr>
        <w:rFonts w:ascii="Arial" w:hAnsi="Arial" w:cs="Arial"/>
        <w:sz w:val="24"/>
        <w:lang w:val="fr-FR"/>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518B6" w14:textId="77777777" w:rsidR="00623C9B" w:rsidRPr="00127678" w:rsidRDefault="00623C9B" w:rsidP="00127678">
    <w:pPr>
      <w:tabs>
        <w:tab w:val="left" w:pos="-720"/>
        <w:tab w:val="left" w:pos="310"/>
        <w:tab w:val="left" w:pos="835"/>
      </w:tabs>
      <w:spacing w:line="155" w:lineRule="auto"/>
      <w:jc w:val="center"/>
    </w:pPr>
  </w:p>
  <w:p w14:paraId="3A085A5E" w14:textId="77777777" w:rsidR="00623C9B" w:rsidRPr="00127678" w:rsidRDefault="00623C9B" w:rsidP="00127678">
    <w:pPr>
      <w:pStyle w:val="Caption"/>
      <w:tabs>
        <w:tab w:val="clear" w:pos="310"/>
        <w:tab w:val="clear" w:pos="835"/>
      </w:tabs>
      <w:ind w:firstLine="0"/>
      <w:jc w:val="right"/>
      <w:rPr>
        <w:rFonts w:ascii="Arial" w:hAnsi="Arial" w:cs="Arial"/>
        <w:sz w:val="24"/>
        <w:lang w:val="fr-FR"/>
      </w:rPr>
    </w:pPr>
    <w:r>
      <w:rPr>
        <w:rFonts w:ascii="Arial" w:hAnsi="Arial" w:cs="Arial"/>
        <w:sz w:val="24"/>
        <w:lang w:val="fr-FR"/>
      </w:rPr>
      <w:tab/>
    </w:r>
    <w:r>
      <w:rPr>
        <w:rFonts w:ascii="Arial" w:hAnsi="Arial" w:cs="Arial"/>
        <w:sz w:val="24"/>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68F3"/>
    <w:multiLevelType w:val="multilevel"/>
    <w:tmpl w:val="DE4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35094"/>
    <w:multiLevelType w:val="hybridMultilevel"/>
    <w:tmpl w:val="EA764B1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E9A49AD"/>
    <w:multiLevelType w:val="hybridMultilevel"/>
    <w:tmpl w:val="4C4ECDF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 w15:restartNumberingAfterBreak="0">
    <w:nsid w:val="106C28DF"/>
    <w:multiLevelType w:val="hybridMultilevel"/>
    <w:tmpl w:val="78DE3BCC"/>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6BE3CBF"/>
    <w:multiLevelType w:val="multilevel"/>
    <w:tmpl w:val="5B404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087DC4"/>
    <w:multiLevelType w:val="hybridMultilevel"/>
    <w:tmpl w:val="E688AFB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21324102"/>
    <w:multiLevelType w:val="hybridMultilevel"/>
    <w:tmpl w:val="9C8E5C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A2343F0"/>
    <w:multiLevelType w:val="hybridMultilevel"/>
    <w:tmpl w:val="DA046902"/>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34F15236"/>
    <w:multiLevelType w:val="multilevel"/>
    <w:tmpl w:val="3538270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ED1A49"/>
    <w:multiLevelType w:val="multilevel"/>
    <w:tmpl w:val="18525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1C51BD"/>
    <w:multiLevelType w:val="hybridMultilevel"/>
    <w:tmpl w:val="208E33C8"/>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F2C2953"/>
    <w:multiLevelType w:val="hybridMultilevel"/>
    <w:tmpl w:val="D0D4F4A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463E776C"/>
    <w:multiLevelType w:val="hybridMultilevel"/>
    <w:tmpl w:val="4BB00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574A77"/>
    <w:multiLevelType w:val="hybridMultilevel"/>
    <w:tmpl w:val="E29E811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568E5BAE"/>
    <w:multiLevelType w:val="hybridMultilevel"/>
    <w:tmpl w:val="CE5E6E5C"/>
    <w:lvl w:ilvl="0" w:tplc="FA94CC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266756"/>
    <w:multiLevelType w:val="hybridMultilevel"/>
    <w:tmpl w:val="ECE6E8B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650420C2"/>
    <w:multiLevelType w:val="hybridMultilevel"/>
    <w:tmpl w:val="A3D6F03C"/>
    <w:lvl w:ilvl="0" w:tplc="5D0C0FCE">
      <w:start w:val="3"/>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71715EE6"/>
    <w:multiLevelType w:val="multilevel"/>
    <w:tmpl w:val="D1BA6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C74FD3"/>
    <w:multiLevelType w:val="hybridMultilevel"/>
    <w:tmpl w:val="41A4B0C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6"/>
  </w:num>
  <w:num w:numId="2">
    <w:abstractNumId w:val="16"/>
  </w:num>
  <w:num w:numId="3">
    <w:abstractNumId w:val="12"/>
  </w:num>
  <w:num w:numId="4">
    <w:abstractNumId w:val="13"/>
  </w:num>
  <w:num w:numId="5">
    <w:abstractNumId w:val="1"/>
  </w:num>
  <w:num w:numId="6">
    <w:abstractNumId w:val="5"/>
  </w:num>
  <w:num w:numId="7">
    <w:abstractNumId w:val="18"/>
  </w:num>
  <w:num w:numId="8">
    <w:abstractNumId w:val="14"/>
  </w:num>
  <w:num w:numId="9">
    <w:abstractNumId w:val="9"/>
  </w:num>
  <w:num w:numId="10">
    <w:abstractNumId w:val="15"/>
  </w:num>
  <w:num w:numId="11">
    <w:abstractNumId w:val="11"/>
  </w:num>
  <w:num w:numId="12">
    <w:abstractNumId w:val="2"/>
  </w:num>
  <w:num w:numId="13">
    <w:abstractNumId w:val="8"/>
  </w:num>
  <w:num w:numId="14">
    <w:abstractNumId w:val="4"/>
  </w:num>
  <w:num w:numId="15">
    <w:abstractNumId w:val="17"/>
  </w:num>
  <w:num w:numId="16">
    <w:abstractNumId w:val="0"/>
  </w:num>
  <w:num w:numId="17">
    <w:abstractNumId w:val="7"/>
  </w:num>
  <w:num w:numId="18">
    <w:abstractNumId w:val="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8A3"/>
    <w:rsid w:val="00005149"/>
    <w:rsid w:val="0000545E"/>
    <w:rsid w:val="00033089"/>
    <w:rsid w:val="0004058D"/>
    <w:rsid w:val="000432B9"/>
    <w:rsid w:val="00043576"/>
    <w:rsid w:val="00043961"/>
    <w:rsid w:val="00045516"/>
    <w:rsid w:val="00050573"/>
    <w:rsid w:val="00057737"/>
    <w:rsid w:val="0006678B"/>
    <w:rsid w:val="00066901"/>
    <w:rsid w:val="00077BFB"/>
    <w:rsid w:val="00077E7A"/>
    <w:rsid w:val="00081369"/>
    <w:rsid w:val="00083BBB"/>
    <w:rsid w:val="000A3466"/>
    <w:rsid w:val="000B4026"/>
    <w:rsid w:val="000C0C0C"/>
    <w:rsid w:val="000D0001"/>
    <w:rsid w:val="000D6B2E"/>
    <w:rsid w:val="000E13A4"/>
    <w:rsid w:val="000E4C75"/>
    <w:rsid w:val="000E4D83"/>
    <w:rsid w:val="000E6287"/>
    <w:rsid w:val="000F4823"/>
    <w:rsid w:val="000F6DC3"/>
    <w:rsid w:val="000F7BF4"/>
    <w:rsid w:val="001008CC"/>
    <w:rsid w:val="00101D4C"/>
    <w:rsid w:val="00101F38"/>
    <w:rsid w:val="00103E53"/>
    <w:rsid w:val="001119C5"/>
    <w:rsid w:val="00120312"/>
    <w:rsid w:val="0012066A"/>
    <w:rsid w:val="001208FD"/>
    <w:rsid w:val="00122788"/>
    <w:rsid w:val="00124985"/>
    <w:rsid w:val="00124B9D"/>
    <w:rsid w:val="00127678"/>
    <w:rsid w:val="00135055"/>
    <w:rsid w:val="0015182C"/>
    <w:rsid w:val="00155714"/>
    <w:rsid w:val="00163DBA"/>
    <w:rsid w:val="00163F34"/>
    <w:rsid w:val="001670AD"/>
    <w:rsid w:val="00174919"/>
    <w:rsid w:val="00180121"/>
    <w:rsid w:val="00187131"/>
    <w:rsid w:val="001907BE"/>
    <w:rsid w:val="0019181C"/>
    <w:rsid w:val="00191B35"/>
    <w:rsid w:val="0019429B"/>
    <w:rsid w:val="001969E8"/>
    <w:rsid w:val="001A0478"/>
    <w:rsid w:val="001A4D02"/>
    <w:rsid w:val="001A5181"/>
    <w:rsid w:val="001B2871"/>
    <w:rsid w:val="001B2B18"/>
    <w:rsid w:val="001B3A49"/>
    <w:rsid w:val="001C0E73"/>
    <w:rsid w:val="001C2AFB"/>
    <w:rsid w:val="001C75E5"/>
    <w:rsid w:val="001D11DE"/>
    <w:rsid w:val="001D214F"/>
    <w:rsid w:val="001E42A7"/>
    <w:rsid w:val="001E47B6"/>
    <w:rsid w:val="001E606E"/>
    <w:rsid w:val="001F03D9"/>
    <w:rsid w:val="001F3138"/>
    <w:rsid w:val="001F7194"/>
    <w:rsid w:val="001F7567"/>
    <w:rsid w:val="002079DB"/>
    <w:rsid w:val="00212CAC"/>
    <w:rsid w:val="002200E7"/>
    <w:rsid w:val="00221A17"/>
    <w:rsid w:val="002231DC"/>
    <w:rsid w:val="00224E9D"/>
    <w:rsid w:val="00233B82"/>
    <w:rsid w:val="00233EC6"/>
    <w:rsid w:val="00241574"/>
    <w:rsid w:val="00241BA8"/>
    <w:rsid w:val="002431FE"/>
    <w:rsid w:val="00247EC5"/>
    <w:rsid w:val="0026198E"/>
    <w:rsid w:val="002661CB"/>
    <w:rsid w:val="00266271"/>
    <w:rsid w:val="00270E1B"/>
    <w:rsid w:val="0028194A"/>
    <w:rsid w:val="00283B39"/>
    <w:rsid w:val="00284BEB"/>
    <w:rsid w:val="002A0D71"/>
    <w:rsid w:val="002A63F3"/>
    <w:rsid w:val="002B6B30"/>
    <w:rsid w:val="002C3E2A"/>
    <w:rsid w:val="002C652D"/>
    <w:rsid w:val="002C6656"/>
    <w:rsid w:val="002C6DBF"/>
    <w:rsid w:val="002D340D"/>
    <w:rsid w:val="002E154B"/>
    <w:rsid w:val="002E5B00"/>
    <w:rsid w:val="002E6CFB"/>
    <w:rsid w:val="002F08D1"/>
    <w:rsid w:val="003039E3"/>
    <w:rsid w:val="0030582B"/>
    <w:rsid w:val="003058CA"/>
    <w:rsid w:val="003102FE"/>
    <w:rsid w:val="0031339A"/>
    <w:rsid w:val="00316C90"/>
    <w:rsid w:val="00321E38"/>
    <w:rsid w:val="00322431"/>
    <w:rsid w:val="0032507A"/>
    <w:rsid w:val="003314E4"/>
    <w:rsid w:val="0033305D"/>
    <w:rsid w:val="0033454A"/>
    <w:rsid w:val="003370FB"/>
    <w:rsid w:val="003443A3"/>
    <w:rsid w:val="00344DAC"/>
    <w:rsid w:val="003567E8"/>
    <w:rsid w:val="00361278"/>
    <w:rsid w:val="0037556C"/>
    <w:rsid w:val="00375DA3"/>
    <w:rsid w:val="0039431C"/>
    <w:rsid w:val="00395C06"/>
    <w:rsid w:val="0039695F"/>
    <w:rsid w:val="00397E25"/>
    <w:rsid w:val="00397F0D"/>
    <w:rsid w:val="003A0FCB"/>
    <w:rsid w:val="003A468A"/>
    <w:rsid w:val="003B5FA3"/>
    <w:rsid w:val="003D60FC"/>
    <w:rsid w:val="003E66A7"/>
    <w:rsid w:val="003E7D75"/>
    <w:rsid w:val="003F1053"/>
    <w:rsid w:val="003F1F61"/>
    <w:rsid w:val="00401BF2"/>
    <w:rsid w:val="00404713"/>
    <w:rsid w:val="00406564"/>
    <w:rsid w:val="00406C69"/>
    <w:rsid w:val="004210FB"/>
    <w:rsid w:val="00422DED"/>
    <w:rsid w:val="0043697C"/>
    <w:rsid w:val="00450A69"/>
    <w:rsid w:val="004530A5"/>
    <w:rsid w:val="00454F90"/>
    <w:rsid w:val="00457092"/>
    <w:rsid w:val="00457345"/>
    <w:rsid w:val="004755B7"/>
    <w:rsid w:val="00482329"/>
    <w:rsid w:val="00484AED"/>
    <w:rsid w:val="004B033C"/>
    <w:rsid w:val="004B17C6"/>
    <w:rsid w:val="004B60A4"/>
    <w:rsid w:val="004B6CFD"/>
    <w:rsid w:val="004F1FC1"/>
    <w:rsid w:val="004F4C57"/>
    <w:rsid w:val="004F5261"/>
    <w:rsid w:val="004F5CBC"/>
    <w:rsid w:val="00500D7B"/>
    <w:rsid w:val="00504B23"/>
    <w:rsid w:val="0050700D"/>
    <w:rsid w:val="00520D85"/>
    <w:rsid w:val="005254B0"/>
    <w:rsid w:val="00531D70"/>
    <w:rsid w:val="00532446"/>
    <w:rsid w:val="00541214"/>
    <w:rsid w:val="005420AB"/>
    <w:rsid w:val="005428C6"/>
    <w:rsid w:val="00544A84"/>
    <w:rsid w:val="00561236"/>
    <w:rsid w:val="0056290D"/>
    <w:rsid w:val="00593952"/>
    <w:rsid w:val="005A209C"/>
    <w:rsid w:val="005A366C"/>
    <w:rsid w:val="005A532D"/>
    <w:rsid w:val="005B0A06"/>
    <w:rsid w:val="005B6C1F"/>
    <w:rsid w:val="005B715D"/>
    <w:rsid w:val="005B7235"/>
    <w:rsid w:val="005D27F1"/>
    <w:rsid w:val="005F0A77"/>
    <w:rsid w:val="005F0B60"/>
    <w:rsid w:val="005F1A09"/>
    <w:rsid w:val="005F6BE6"/>
    <w:rsid w:val="00604558"/>
    <w:rsid w:val="00610903"/>
    <w:rsid w:val="00610A2E"/>
    <w:rsid w:val="006125F6"/>
    <w:rsid w:val="0061296B"/>
    <w:rsid w:val="006159DA"/>
    <w:rsid w:val="00623C9B"/>
    <w:rsid w:val="00627018"/>
    <w:rsid w:val="00636EC4"/>
    <w:rsid w:val="00642903"/>
    <w:rsid w:val="00646925"/>
    <w:rsid w:val="006604DB"/>
    <w:rsid w:val="00662FC1"/>
    <w:rsid w:val="006637DF"/>
    <w:rsid w:val="006645F3"/>
    <w:rsid w:val="00665B0F"/>
    <w:rsid w:val="00674742"/>
    <w:rsid w:val="006765BF"/>
    <w:rsid w:val="006802BB"/>
    <w:rsid w:val="00694DED"/>
    <w:rsid w:val="0069610F"/>
    <w:rsid w:val="0069696D"/>
    <w:rsid w:val="006A0139"/>
    <w:rsid w:val="006B0C54"/>
    <w:rsid w:val="006B2F5E"/>
    <w:rsid w:val="006C4764"/>
    <w:rsid w:val="006C4A40"/>
    <w:rsid w:val="006C5705"/>
    <w:rsid w:val="006E551F"/>
    <w:rsid w:val="006E5DE9"/>
    <w:rsid w:val="006F2286"/>
    <w:rsid w:val="006F2CF4"/>
    <w:rsid w:val="006F52A2"/>
    <w:rsid w:val="007049C4"/>
    <w:rsid w:val="00707992"/>
    <w:rsid w:val="00711209"/>
    <w:rsid w:val="007130E4"/>
    <w:rsid w:val="007149E2"/>
    <w:rsid w:val="00717C56"/>
    <w:rsid w:val="00720DB1"/>
    <w:rsid w:val="00721ECC"/>
    <w:rsid w:val="00722667"/>
    <w:rsid w:val="007248A3"/>
    <w:rsid w:val="007248F9"/>
    <w:rsid w:val="00735003"/>
    <w:rsid w:val="0074621E"/>
    <w:rsid w:val="00753465"/>
    <w:rsid w:val="007610A4"/>
    <w:rsid w:val="00764840"/>
    <w:rsid w:val="00771D17"/>
    <w:rsid w:val="0077633A"/>
    <w:rsid w:val="00776BF4"/>
    <w:rsid w:val="0078474F"/>
    <w:rsid w:val="00785059"/>
    <w:rsid w:val="00785D6D"/>
    <w:rsid w:val="0078628E"/>
    <w:rsid w:val="00791A30"/>
    <w:rsid w:val="0079542B"/>
    <w:rsid w:val="007A5259"/>
    <w:rsid w:val="007A5688"/>
    <w:rsid w:val="007B4EC2"/>
    <w:rsid w:val="007B7021"/>
    <w:rsid w:val="007C0132"/>
    <w:rsid w:val="007C43C7"/>
    <w:rsid w:val="007C6322"/>
    <w:rsid w:val="007D1DBE"/>
    <w:rsid w:val="007D5ED3"/>
    <w:rsid w:val="007E200A"/>
    <w:rsid w:val="007E4228"/>
    <w:rsid w:val="007F1BF6"/>
    <w:rsid w:val="007F4DB3"/>
    <w:rsid w:val="00800226"/>
    <w:rsid w:val="00810E1C"/>
    <w:rsid w:val="00811E8A"/>
    <w:rsid w:val="008246BD"/>
    <w:rsid w:val="008248F5"/>
    <w:rsid w:val="0082644C"/>
    <w:rsid w:val="00827C94"/>
    <w:rsid w:val="00843F46"/>
    <w:rsid w:val="00852A6B"/>
    <w:rsid w:val="0085542C"/>
    <w:rsid w:val="0087097B"/>
    <w:rsid w:val="00871059"/>
    <w:rsid w:val="0088163E"/>
    <w:rsid w:val="008A1BDE"/>
    <w:rsid w:val="008A1FA1"/>
    <w:rsid w:val="008B0D2D"/>
    <w:rsid w:val="008B0DC9"/>
    <w:rsid w:val="008B0F8F"/>
    <w:rsid w:val="008B1A7E"/>
    <w:rsid w:val="008B44DF"/>
    <w:rsid w:val="008B701A"/>
    <w:rsid w:val="008B7A50"/>
    <w:rsid w:val="008B7EC9"/>
    <w:rsid w:val="008C0963"/>
    <w:rsid w:val="008C7DAA"/>
    <w:rsid w:val="008D3464"/>
    <w:rsid w:val="008D5B6E"/>
    <w:rsid w:val="008D5C3A"/>
    <w:rsid w:val="008D6C11"/>
    <w:rsid w:val="008E26C2"/>
    <w:rsid w:val="008E4B42"/>
    <w:rsid w:val="008E4E1C"/>
    <w:rsid w:val="008F2E38"/>
    <w:rsid w:val="008F331B"/>
    <w:rsid w:val="008F6622"/>
    <w:rsid w:val="009012C1"/>
    <w:rsid w:val="00915FFE"/>
    <w:rsid w:val="00932312"/>
    <w:rsid w:val="0093542C"/>
    <w:rsid w:val="00935597"/>
    <w:rsid w:val="00937A37"/>
    <w:rsid w:val="009440E2"/>
    <w:rsid w:val="00960037"/>
    <w:rsid w:val="009648AB"/>
    <w:rsid w:val="009662BB"/>
    <w:rsid w:val="009662FE"/>
    <w:rsid w:val="00973C8D"/>
    <w:rsid w:val="009751FA"/>
    <w:rsid w:val="00990CBA"/>
    <w:rsid w:val="0099660D"/>
    <w:rsid w:val="009A2AEE"/>
    <w:rsid w:val="009A57B6"/>
    <w:rsid w:val="009A779A"/>
    <w:rsid w:val="009A7EAE"/>
    <w:rsid w:val="009C5B31"/>
    <w:rsid w:val="009D6DD2"/>
    <w:rsid w:val="009E232B"/>
    <w:rsid w:val="009E68BE"/>
    <w:rsid w:val="00A03A02"/>
    <w:rsid w:val="00A10A50"/>
    <w:rsid w:val="00A11AFA"/>
    <w:rsid w:val="00A1341D"/>
    <w:rsid w:val="00A15DDD"/>
    <w:rsid w:val="00A20B37"/>
    <w:rsid w:val="00A33C45"/>
    <w:rsid w:val="00A36E6A"/>
    <w:rsid w:val="00A400C8"/>
    <w:rsid w:val="00A41B89"/>
    <w:rsid w:val="00A43A63"/>
    <w:rsid w:val="00A647FD"/>
    <w:rsid w:val="00A708C6"/>
    <w:rsid w:val="00A739F6"/>
    <w:rsid w:val="00A76403"/>
    <w:rsid w:val="00A84AFD"/>
    <w:rsid w:val="00A94FAA"/>
    <w:rsid w:val="00A97581"/>
    <w:rsid w:val="00AA42D4"/>
    <w:rsid w:val="00AA59A8"/>
    <w:rsid w:val="00AA7674"/>
    <w:rsid w:val="00AC352C"/>
    <w:rsid w:val="00AC4ED2"/>
    <w:rsid w:val="00AD4BB8"/>
    <w:rsid w:val="00AD6B47"/>
    <w:rsid w:val="00AD6D09"/>
    <w:rsid w:val="00AE4838"/>
    <w:rsid w:val="00AE7023"/>
    <w:rsid w:val="00AE7EC4"/>
    <w:rsid w:val="00AF0DA5"/>
    <w:rsid w:val="00AF1B11"/>
    <w:rsid w:val="00AF1E9F"/>
    <w:rsid w:val="00B02CE2"/>
    <w:rsid w:val="00B04893"/>
    <w:rsid w:val="00B14D51"/>
    <w:rsid w:val="00B17F0F"/>
    <w:rsid w:val="00B2070E"/>
    <w:rsid w:val="00B21956"/>
    <w:rsid w:val="00B21A09"/>
    <w:rsid w:val="00B230AE"/>
    <w:rsid w:val="00B23269"/>
    <w:rsid w:val="00B26C7C"/>
    <w:rsid w:val="00B3160A"/>
    <w:rsid w:val="00B35107"/>
    <w:rsid w:val="00B35DCD"/>
    <w:rsid w:val="00B4276C"/>
    <w:rsid w:val="00B42F0D"/>
    <w:rsid w:val="00B459AA"/>
    <w:rsid w:val="00B541B7"/>
    <w:rsid w:val="00B55D86"/>
    <w:rsid w:val="00B6302E"/>
    <w:rsid w:val="00B7330C"/>
    <w:rsid w:val="00B746E8"/>
    <w:rsid w:val="00B85F7A"/>
    <w:rsid w:val="00B97F84"/>
    <w:rsid w:val="00BA2A70"/>
    <w:rsid w:val="00BA43FA"/>
    <w:rsid w:val="00BA7CEA"/>
    <w:rsid w:val="00BB550D"/>
    <w:rsid w:val="00BC54C2"/>
    <w:rsid w:val="00BC6DAB"/>
    <w:rsid w:val="00BE666B"/>
    <w:rsid w:val="00BF3BF9"/>
    <w:rsid w:val="00C046DF"/>
    <w:rsid w:val="00C04877"/>
    <w:rsid w:val="00C0795E"/>
    <w:rsid w:val="00C10E2F"/>
    <w:rsid w:val="00C1503D"/>
    <w:rsid w:val="00C22AD5"/>
    <w:rsid w:val="00C242B2"/>
    <w:rsid w:val="00C24F18"/>
    <w:rsid w:val="00C270C4"/>
    <w:rsid w:val="00C400FE"/>
    <w:rsid w:val="00C41242"/>
    <w:rsid w:val="00C4497E"/>
    <w:rsid w:val="00C5254B"/>
    <w:rsid w:val="00C74247"/>
    <w:rsid w:val="00C82E18"/>
    <w:rsid w:val="00C85239"/>
    <w:rsid w:val="00C86EA5"/>
    <w:rsid w:val="00C90F47"/>
    <w:rsid w:val="00CB3DBD"/>
    <w:rsid w:val="00CB5BB0"/>
    <w:rsid w:val="00CE1BCE"/>
    <w:rsid w:val="00CE6A51"/>
    <w:rsid w:val="00CE6AB6"/>
    <w:rsid w:val="00CE7030"/>
    <w:rsid w:val="00CE7DAF"/>
    <w:rsid w:val="00D01DB1"/>
    <w:rsid w:val="00D04D1E"/>
    <w:rsid w:val="00D07BDF"/>
    <w:rsid w:val="00D133FF"/>
    <w:rsid w:val="00D225F0"/>
    <w:rsid w:val="00D22961"/>
    <w:rsid w:val="00D33D9E"/>
    <w:rsid w:val="00D35989"/>
    <w:rsid w:val="00D40F82"/>
    <w:rsid w:val="00D428B5"/>
    <w:rsid w:val="00D470CC"/>
    <w:rsid w:val="00D64FFC"/>
    <w:rsid w:val="00D664D6"/>
    <w:rsid w:val="00D74C83"/>
    <w:rsid w:val="00D77CA8"/>
    <w:rsid w:val="00D80AC8"/>
    <w:rsid w:val="00D80B8B"/>
    <w:rsid w:val="00D81D7F"/>
    <w:rsid w:val="00D854B9"/>
    <w:rsid w:val="00D92F20"/>
    <w:rsid w:val="00D9400A"/>
    <w:rsid w:val="00D94E02"/>
    <w:rsid w:val="00D9767D"/>
    <w:rsid w:val="00DA1BC9"/>
    <w:rsid w:val="00DA2139"/>
    <w:rsid w:val="00DA246A"/>
    <w:rsid w:val="00DA3EE5"/>
    <w:rsid w:val="00DB298C"/>
    <w:rsid w:val="00DB4206"/>
    <w:rsid w:val="00DC542D"/>
    <w:rsid w:val="00DC6B22"/>
    <w:rsid w:val="00DD310F"/>
    <w:rsid w:val="00DE0B17"/>
    <w:rsid w:val="00DE2B0F"/>
    <w:rsid w:val="00DE7990"/>
    <w:rsid w:val="00DF7F9A"/>
    <w:rsid w:val="00E02EF6"/>
    <w:rsid w:val="00E05F42"/>
    <w:rsid w:val="00E12D85"/>
    <w:rsid w:val="00E14813"/>
    <w:rsid w:val="00E21722"/>
    <w:rsid w:val="00E2206A"/>
    <w:rsid w:val="00E32E05"/>
    <w:rsid w:val="00E354C6"/>
    <w:rsid w:val="00E36079"/>
    <w:rsid w:val="00E378BC"/>
    <w:rsid w:val="00E43CDE"/>
    <w:rsid w:val="00E4790B"/>
    <w:rsid w:val="00E5769F"/>
    <w:rsid w:val="00E5791E"/>
    <w:rsid w:val="00E62CEA"/>
    <w:rsid w:val="00E640A1"/>
    <w:rsid w:val="00E64DD0"/>
    <w:rsid w:val="00E663A8"/>
    <w:rsid w:val="00E718F1"/>
    <w:rsid w:val="00E74887"/>
    <w:rsid w:val="00E8161F"/>
    <w:rsid w:val="00E9003E"/>
    <w:rsid w:val="00E9259E"/>
    <w:rsid w:val="00E944D4"/>
    <w:rsid w:val="00EA110F"/>
    <w:rsid w:val="00EA5358"/>
    <w:rsid w:val="00EA5AC0"/>
    <w:rsid w:val="00EB311B"/>
    <w:rsid w:val="00EB693B"/>
    <w:rsid w:val="00EC0772"/>
    <w:rsid w:val="00EC362D"/>
    <w:rsid w:val="00EC4806"/>
    <w:rsid w:val="00EC58CF"/>
    <w:rsid w:val="00ED1C93"/>
    <w:rsid w:val="00ED4701"/>
    <w:rsid w:val="00ED61BB"/>
    <w:rsid w:val="00EE0FF4"/>
    <w:rsid w:val="00EE2A52"/>
    <w:rsid w:val="00EE3EFC"/>
    <w:rsid w:val="00EE408F"/>
    <w:rsid w:val="00F03F50"/>
    <w:rsid w:val="00F14C1A"/>
    <w:rsid w:val="00F209EF"/>
    <w:rsid w:val="00F21C98"/>
    <w:rsid w:val="00F232C3"/>
    <w:rsid w:val="00F40DCE"/>
    <w:rsid w:val="00F41518"/>
    <w:rsid w:val="00F43126"/>
    <w:rsid w:val="00F4735F"/>
    <w:rsid w:val="00F50374"/>
    <w:rsid w:val="00F5383D"/>
    <w:rsid w:val="00F56206"/>
    <w:rsid w:val="00F613F5"/>
    <w:rsid w:val="00F61DD6"/>
    <w:rsid w:val="00F72A4C"/>
    <w:rsid w:val="00F7634B"/>
    <w:rsid w:val="00F764E8"/>
    <w:rsid w:val="00F81173"/>
    <w:rsid w:val="00F84FA7"/>
    <w:rsid w:val="00F872CE"/>
    <w:rsid w:val="00F966F8"/>
    <w:rsid w:val="00FA41A6"/>
    <w:rsid w:val="00FA4AE0"/>
    <w:rsid w:val="00FA5965"/>
    <w:rsid w:val="00FA69D2"/>
    <w:rsid w:val="00FB118B"/>
    <w:rsid w:val="00FB39FF"/>
    <w:rsid w:val="00FB3B62"/>
    <w:rsid w:val="00FC39E0"/>
    <w:rsid w:val="00FD2205"/>
    <w:rsid w:val="00FD47EB"/>
    <w:rsid w:val="00FD6B5C"/>
    <w:rsid w:val="00FE27CF"/>
    <w:rsid w:val="00FF145C"/>
    <w:rsid w:val="00FF3C2D"/>
    <w:rsid w:val="00FF3EB3"/>
    <w:rsid w:val="00FF7316"/>
    <w:rsid w:val="093AADAD"/>
    <w:rsid w:val="0B249E8A"/>
    <w:rsid w:val="19EBD668"/>
    <w:rsid w:val="26B13113"/>
    <w:rsid w:val="3DE4F30A"/>
    <w:rsid w:val="43949D0E"/>
    <w:rsid w:val="45D74BED"/>
    <w:rsid w:val="4CD5EA33"/>
    <w:rsid w:val="53E5291B"/>
    <w:rsid w:val="59C78D5D"/>
    <w:rsid w:val="64D7B293"/>
    <w:rsid w:val="6DB29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3B8282"/>
  <w15:docId w15:val="{83D81065-2854-467C-84C2-38247A1B3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rPr>
  </w:style>
  <w:style w:type="paragraph" w:styleId="Heading1">
    <w:name w:val="heading 1"/>
    <w:basedOn w:val="Normal"/>
    <w:next w:val="Normal"/>
    <w:qFormat/>
    <w:pPr>
      <w:keepNext/>
      <w:outlineLvl w:val="0"/>
    </w:pPr>
    <w:rPr>
      <w:b/>
      <w:bCs/>
      <w:sz w:val="22"/>
    </w:rPr>
  </w:style>
  <w:style w:type="paragraph" w:styleId="Heading2">
    <w:name w:val="heading 2"/>
    <w:basedOn w:val="Normal"/>
    <w:next w:val="Normal"/>
    <w:link w:val="Heading2Char"/>
    <w:qFormat/>
    <w:pPr>
      <w:keepNext/>
      <w:widowControl w:val="0"/>
      <w:tabs>
        <w:tab w:val="left" w:pos="-720"/>
        <w:tab w:val="left" w:pos="310"/>
        <w:tab w:val="left" w:pos="835"/>
      </w:tabs>
      <w:jc w:val="both"/>
      <w:outlineLvl w:val="1"/>
    </w:pPr>
    <w:rPr>
      <w:b/>
      <w:bCs/>
      <w:snapToGrid w:val="0"/>
      <w:szCs w:val="20"/>
      <w:lang w:val="de-DE"/>
    </w:rPr>
  </w:style>
  <w:style w:type="paragraph" w:styleId="Heading4">
    <w:name w:val="heading 4"/>
    <w:basedOn w:val="Normal"/>
    <w:next w:val="Normal"/>
    <w:link w:val="Heading4Char"/>
    <w:semiHidden/>
    <w:unhideWhenUsed/>
    <w:qFormat/>
    <w:rsid w:val="0032507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widowControl w:val="0"/>
      <w:tabs>
        <w:tab w:val="center" w:pos="4320"/>
        <w:tab w:val="right" w:pos="8640"/>
      </w:tabs>
    </w:pPr>
    <w:rPr>
      <w:snapToGrid w:val="0"/>
      <w:szCs w:val="20"/>
    </w:rPr>
  </w:style>
  <w:style w:type="paragraph" w:styleId="Footer">
    <w:name w:val="footer"/>
    <w:basedOn w:val="Normal"/>
    <w:link w:val="FooterChar"/>
    <w:uiPriority w:val="99"/>
    <w:pPr>
      <w:widowControl w:val="0"/>
      <w:tabs>
        <w:tab w:val="center" w:pos="4320"/>
        <w:tab w:val="right" w:pos="8640"/>
      </w:tabs>
    </w:pPr>
    <w:rPr>
      <w:snapToGrid w:val="0"/>
      <w:szCs w:val="20"/>
    </w:rPr>
  </w:style>
  <w:style w:type="character" w:styleId="PageNumber">
    <w:name w:val="page number"/>
    <w:basedOn w:val="DefaultParagraphFont"/>
  </w:style>
  <w:style w:type="character" w:styleId="Hyperlink">
    <w:name w:val="Hyperlink"/>
    <w:uiPriority w:val="99"/>
    <w:rPr>
      <w:color w:val="0000FF"/>
      <w:u w:val="single"/>
    </w:rPr>
  </w:style>
  <w:style w:type="paragraph" w:styleId="Caption">
    <w:name w:val="caption"/>
    <w:basedOn w:val="Normal"/>
    <w:next w:val="Normal"/>
    <w:qFormat/>
    <w:pPr>
      <w:tabs>
        <w:tab w:val="left" w:pos="-720"/>
        <w:tab w:val="left" w:pos="310"/>
        <w:tab w:val="left" w:pos="835"/>
      </w:tabs>
      <w:ind w:firstLine="900"/>
      <w:jc w:val="both"/>
    </w:pPr>
    <w:rPr>
      <w:b/>
      <w:sz w:val="40"/>
    </w:rPr>
  </w:style>
  <w:style w:type="paragraph" w:styleId="BodyTextIndent">
    <w:name w:val="Body Text Indent"/>
    <w:basedOn w:val="Normal"/>
    <w:pPr>
      <w:tabs>
        <w:tab w:val="left" w:pos="-720"/>
        <w:tab w:val="left" w:pos="310"/>
        <w:tab w:val="left" w:pos="835"/>
      </w:tabs>
      <w:spacing w:line="203" w:lineRule="auto"/>
      <w:ind w:firstLine="1260"/>
      <w:jc w:val="both"/>
    </w:pPr>
    <w:rPr>
      <w:b/>
      <w:sz w:val="44"/>
    </w:rPr>
  </w:style>
  <w:style w:type="paragraph" w:styleId="BalloonText">
    <w:name w:val="Balloon Text"/>
    <w:basedOn w:val="Normal"/>
    <w:semiHidden/>
    <w:rPr>
      <w:rFonts w:ascii="Tahoma" w:hAnsi="Tahoma" w:cs="Tahoma"/>
      <w:sz w:val="16"/>
      <w:szCs w:val="16"/>
    </w:rPr>
  </w:style>
  <w:style w:type="paragraph" w:styleId="BodyText">
    <w:name w:val="Body Text"/>
    <w:basedOn w:val="Normal"/>
    <w:pPr>
      <w:spacing w:after="120"/>
    </w:pPr>
  </w:style>
  <w:style w:type="paragraph" w:styleId="FootnoteText">
    <w:name w:val="footnote text"/>
    <w:basedOn w:val="Normal"/>
    <w:semiHidden/>
    <w:pPr>
      <w:widowControl w:val="0"/>
      <w:autoSpaceDE w:val="0"/>
      <w:autoSpaceDN w:val="0"/>
      <w:adjustRightInd w:val="0"/>
    </w:pPr>
    <w:rPr>
      <w:sz w:val="20"/>
      <w:szCs w:val="20"/>
      <w:lang w:val="en-US"/>
    </w:rPr>
  </w:style>
  <w:style w:type="paragraph" w:styleId="BodyText2">
    <w:name w:val="Body Text 2"/>
    <w:basedOn w:val="Normal"/>
    <w:rPr>
      <w:sz w:val="22"/>
    </w:rPr>
  </w:style>
  <w:style w:type="paragraph" w:styleId="BodyText3">
    <w:name w:val="Body Text 3"/>
    <w:basedOn w:val="Normal"/>
    <w:rPr>
      <w:rFonts w:ascii="Arial" w:hAnsi="Arial" w:cs="Arial"/>
      <w:b/>
      <w:bCs/>
      <w:sz w:val="20"/>
    </w:rPr>
  </w:style>
  <w:style w:type="character" w:styleId="CommentReference">
    <w:name w:val="annotation reference"/>
    <w:semiHidden/>
    <w:rsid w:val="00D81D7F"/>
    <w:rPr>
      <w:sz w:val="16"/>
      <w:szCs w:val="16"/>
    </w:rPr>
  </w:style>
  <w:style w:type="paragraph" w:styleId="CommentText">
    <w:name w:val="annotation text"/>
    <w:basedOn w:val="Normal"/>
    <w:semiHidden/>
    <w:rsid w:val="00D81D7F"/>
    <w:rPr>
      <w:sz w:val="20"/>
      <w:szCs w:val="20"/>
    </w:rPr>
  </w:style>
  <w:style w:type="paragraph" w:styleId="CommentSubject">
    <w:name w:val="annotation subject"/>
    <w:basedOn w:val="CommentText"/>
    <w:next w:val="CommentText"/>
    <w:semiHidden/>
    <w:rsid w:val="00D81D7F"/>
    <w:rPr>
      <w:b/>
      <w:bCs/>
    </w:rPr>
  </w:style>
  <w:style w:type="character" w:styleId="Strong">
    <w:name w:val="Strong"/>
    <w:uiPriority w:val="22"/>
    <w:qFormat/>
    <w:rsid w:val="00D225F0"/>
    <w:rPr>
      <w:b/>
      <w:bCs/>
    </w:rPr>
  </w:style>
  <w:style w:type="paragraph" w:styleId="ListParagraph">
    <w:name w:val="List Paragraph"/>
    <w:basedOn w:val="Normal"/>
    <w:uiPriority w:val="34"/>
    <w:qFormat/>
    <w:rsid w:val="00B35107"/>
    <w:pPr>
      <w:ind w:left="720"/>
      <w:contextualSpacing/>
    </w:pPr>
  </w:style>
  <w:style w:type="character" w:styleId="PlaceholderText">
    <w:name w:val="Placeholder Text"/>
    <w:basedOn w:val="DefaultParagraphFont"/>
    <w:uiPriority w:val="99"/>
    <w:semiHidden/>
    <w:rsid w:val="00F613F5"/>
    <w:rPr>
      <w:color w:val="808080"/>
    </w:rPr>
  </w:style>
  <w:style w:type="paragraph" w:styleId="Revision">
    <w:name w:val="Revision"/>
    <w:hidden/>
    <w:uiPriority w:val="99"/>
    <w:semiHidden/>
    <w:rsid w:val="005F0A77"/>
    <w:rPr>
      <w:sz w:val="24"/>
      <w:szCs w:val="24"/>
      <w:lang w:val="en-GB"/>
    </w:rPr>
  </w:style>
  <w:style w:type="table" w:styleId="TableGrid">
    <w:name w:val="Table Grid"/>
    <w:basedOn w:val="TableNormal"/>
    <w:rsid w:val="00F84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8B44DF"/>
    <w:rPr>
      <w:b/>
      <w:bCs/>
      <w:snapToGrid w:val="0"/>
      <w:sz w:val="24"/>
      <w:lang w:val="de-DE"/>
    </w:rPr>
  </w:style>
  <w:style w:type="paragraph" w:styleId="NormalWeb">
    <w:name w:val="Normal (Web)"/>
    <w:basedOn w:val="Normal"/>
    <w:uiPriority w:val="99"/>
    <w:unhideWhenUsed/>
    <w:rsid w:val="00DB4206"/>
    <w:pPr>
      <w:spacing w:before="100" w:beforeAutospacing="1" w:after="100" w:afterAutospacing="1"/>
    </w:pPr>
    <w:rPr>
      <w:lang w:val="de-DE" w:eastAsia="de-DE"/>
    </w:rPr>
  </w:style>
  <w:style w:type="character" w:customStyle="1" w:styleId="Heading4Char">
    <w:name w:val="Heading 4 Char"/>
    <w:basedOn w:val="DefaultParagraphFont"/>
    <w:link w:val="Heading4"/>
    <w:semiHidden/>
    <w:rsid w:val="0032507A"/>
    <w:rPr>
      <w:rFonts w:asciiTheme="majorHAnsi" w:eastAsiaTheme="majorEastAsia" w:hAnsiTheme="majorHAnsi" w:cstheme="majorBidi"/>
      <w:i/>
      <w:iCs/>
      <w:color w:val="2E74B5" w:themeColor="accent1" w:themeShade="BF"/>
      <w:sz w:val="24"/>
      <w:szCs w:val="24"/>
      <w:lang w:val="en-GB"/>
    </w:rPr>
  </w:style>
  <w:style w:type="character" w:customStyle="1" w:styleId="FooterChar">
    <w:name w:val="Footer Char"/>
    <w:basedOn w:val="DefaultParagraphFont"/>
    <w:link w:val="Footer"/>
    <w:uiPriority w:val="99"/>
    <w:rsid w:val="0037556C"/>
    <w:rPr>
      <w:snapToGrid w:val="0"/>
      <w:sz w:val="24"/>
      <w:lang w:val="en-GB"/>
    </w:rPr>
  </w:style>
  <w:style w:type="character" w:customStyle="1" w:styleId="UnresolvedMention1">
    <w:name w:val="Unresolved Mention1"/>
    <w:basedOn w:val="DefaultParagraphFont"/>
    <w:uiPriority w:val="99"/>
    <w:semiHidden/>
    <w:unhideWhenUsed/>
    <w:rsid w:val="00735003"/>
    <w:rPr>
      <w:color w:val="808080"/>
      <w:shd w:val="clear" w:color="auto" w:fill="E6E6E6"/>
    </w:rPr>
  </w:style>
  <w:style w:type="paragraph" w:customStyle="1" w:styleId="xmsonormal">
    <w:name w:val="x_msonormal"/>
    <w:basedOn w:val="Normal"/>
    <w:rsid w:val="008C0963"/>
    <w:pPr>
      <w:spacing w:before="100" w:beforeAutospacing="1" w:after="100" w:afterAutospacing="1"/>
    </w:pPr>
    <w:rPr>
      <w:lang w:val="de-DE" w:eastAsia="de-DE"/>
    </w:rPr>
  </w:style>
  <w:style w:type="character" w:customStyle="1" w:styleId="HeaderChar">
    <w:name w:val="Header Char"/>
    <w:link w:val="Header"/>
    <w:uiPriority w:val="99"/>
    <w:rsid w:val="00623C9B"/>
    <w:rPr>
      <w:snapToGrid w:val="0"/>
      <w:sz w:val="24"/>
      <w:lang w:val="en-GB"/>
    </w:rPr>
  </w:style>
  <w:style w:type="character" w:styleId="FollowedHyperlink">
    <w:name w:val="FollowedHyperlink"/>
    <w:basedOn w:val="DefaultParagraphFont"/>
    <w:semiHidden/>
    <w:unhideWhenUsed/>
    <w:rsid w:val="0043697C"/>
    <w:rPr>
      <w:color w:val="954F72" w:themeColor="followedHyperlink"/>
      <w:u w:val="single"/>
    </w:rPr>
  </w:style>
  <w:style w:type="character" w:styleId="UnresolvedMention">
    <w:name w:val="Unresolved Mention"/>
    <w:basedOn w:val="DefaultParagraphFont"/>
    <w:uiPriority w:val="99"/>
    <w:semiHidden/>
    <w:unhideWhenUsed/>
    <w:rsid w:val="00155714"/>
    <w:rPr>
      <w:color w:val="808080"/>
      <w:shd w:val="clear" w:color="auto" w:fill="E6E6E6"/>
    </w:rPr>
  </w:style>
  <w:style w:type="character" w:customStyle="1" w:styleId="apple-converted-space">
    <w:name w:val="apple-converted-space"/>
    <w:basedOn w:val="DefaultParagraphFont"/>
    <w:rsid w:val="00627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407660">
      <w:bodyDiv w:val="1"/>
      <w:marLeft w:val="0"/>
      <w:marRight w:val="0"/>
      <w:marTop w:val="0"/>
      <w:marBottom w:val="0"/>
      <w:divBdr>
        <w:top w:val="none" w:sz="0" w:space="0" w:color="auto"/>
        <w:left w:val="none" w:sz="0" w:space="0" w:color="auto"/>
        <w:bottom w:val="none" w:sz="0" w:space="0" w:color="auto"/>
        <w:right w:val="none" w:sz="0" w:space="0" w:color="auto"/>
      </w:divBdr>
    </w:div>
    <w:div w:id="342560244">
      <w:bodyDiv w:val="1"/>
      <w:marLeft w:val="0"/>
      <w:marRight w:val="0"/>
      <w:marTop w:val="0"/>
      <w:marBottom w:val="0"/>
      <w:divBdr>
        <w:top w:val="none" w:sz="0" w:space="0" w:color="auto"/>
        <w:left w:val="none" w:sz="0" w:space="0" w:color="auto"/>
        <w:bottom w:val="none" w:sz="0" w:space="0" w:color="auto"/>
        <w:right w:val="none" w:sz="0" w:space="0" w:color="auto"/>
      </w:divBdr>
    </w:div>
    <w:div w:id="441387191">
      <w:bodyDiv w:val="1"/>
      <w:marLeft w:val="0"/>
      <w:marRight w:val="0"/>
      <w:marTop w:val="0"/>
      <w:marBottom w:val="0"/>
      <w:divBdr>
        <w:top w:val="none" w:sz="0" w:space="0" w:color="auto"/>
        <w:left w:val="none" w:sz="0" w:space="0" w:color="auto"/>
        <w:bottom w:val="none" w:sz="0" w:space="0" w:color="auto"/>
        <w:right w:val="none" w:sz="0" w:space="0" w:color="auto"/>
      </w:divBdr>
    </w:div>
    <w:div w:id="700477972">
      <w:bodyDiv w:val="1"/>
      <w:marLeft w:val="0"/>
      <w:marRight w:val="0"/>
      <w:marTop w:val="0"/>
      <w:marBottom w:val="0"/>
      <w:divBdr>
        <w:top w:val="none" w:sz="0" w:space="0" w:color="auto"/>
        <w:left w:val="none" w:sz="0" w:space="0" w:color="auto"/>
        <w:bottom w:val="none" w:sz="0" w:space="0" w:color="auto"/>
        <w:right w:val="none" w:sz="0" w:space="0" w:color="auto"/>
      </w:divBdr>
    </w:div>
    <w:div w:id="718632547">
      <w:bodyDiv w:val="1"/>
      <w:marLeft w:val="0"/>
      <w:marRight w:val="0"/>
      <w:marTop w:val="0"/>
      <w:marBottom w:val="0"/>
      <w:divBdr>
        <w:top w:val="none" w:sz="0" w:space="0" w:color="auto"/>
        <w:left w:val="none" w:sz="0" w:space="0" w:color="auto"/>
        <w:bottom w:val="none" w:sz="0" w:space="0" w:color="auto"/>
        <w:right w:val="none" w:sz="0" w:space="0" w:color="auto"/>
      </w:divBdr>
    </w:div>
    <w:div w:id="1043405959">
      <w:bodyDiv w:val="1"/>
      <w:marLeft w:val="0"/>
      <w:marRight w:val="0"/>
      <w:marTop w:val="0"/>
      <w:marBottom w:val="0"/>
      <w:divBdr>
        <w:top w:val="none" w:sz="0" w:space="0" w:color="auto"/>
        <w:left w:val="none" w:sz="0" w:space="0" w:color="auto"/>
        <w:bottom w:val="none" w:sz="0" w:space="0" w:color="auto"/>
        <w:right w:val="none" w:sz="0" w:space="0" w:color="auto"/>
      </w:divBdr>
    </w:div>
    <w:div w:id="1075861239">
      <w:bodyDiv w:val="1"/>
      <w:marLeft w:val="0"/>
      <w:marRight w:val="0"/>
      <w:marTop w:val="0"/>
      <w:marBottom w:val="0"/>
      <w:divBdr>
        <w:top w:val="none" w:sz="0" w:space="0" w:color="auto"/>
        <w:left w:val="none" w:sz="0" w:space="0" w:color="auto"/>
        <w:bottom w:val="none" w:sz="0" w:space="0" w:color="auto"/>
        <w:right w:val="none" w:sz="0" w:space="0" w:color="auto"/>
      </w:divBdr>
    </w:div>
    <w:div w:id="1218281401">
      <w:bodyDiv w:val="1"/>
      <w:marLeft w:val="0"/>
      <w:marRight w:val="0"/>
      <w:marTop w:val="0"/>
      <w:marBottom w:val="0"/>
      <w:divBdr>
        <w:top w:val="none" w:sz="0" w:space="0" w:color="auto"/>
        <w:left w:val="none" w:sz="0" w:space="0" w:color="auto"/>
        <w:bottom w:val="none" w:sz="0" w:space="0" w:color="auto"/>
        <w:right w:val="none" w:sz="0" w:space="0" w:color="auto"/>
      </w:divBdr>
    </w:div>
    <w:div w:id="1260798547">
      <w:bodyDiv w:val="1"/>
      <w:marLeft w:val="0"/>
      <w:marRight w:val="0"/>
      <w:marTop w:val="0"/>
      <w:marBottom w:val="0"/>
      <w:divBdr>
        <w:top w:val="none" w:sz="0" w:space="0" w:color="auto"/>
        <w:left w:val="none" w:sz="0" w:space="0" w:color="auto"/>
        <w:bottom w:val="none" w:sz="0" w:space="0" w:color="auto"/>
        <w:right w:val="none" w:sz="0" w:space="0" w:color="auto"/>
      </w:divBdr>
    </w:div>
    <w:div w:id="1265188913">
      <w:bodyDiv w:val="1"/>
      <w:marLeft w:val="0"/>
      <w:marRight w:val="0"/>
      <w:marTop w:val="0"/>
      <w:marBottom w:val="0"/>
      <w:divBdr>
        <w:top w:val="none" w:sz="0" w:space="0" w:color="auto"/>
        <w:left w:val="none" w:sz="0" w:space="0" w:color="auto"/>
        <w:bottom w:val="none" w:sz="0" w:space="0" w:color="auto"/>
        <w:right w:val="none" w:sz="0" w:space="0" w:color="auto"/>
      </w:divBdr>
    </w:div>
    <w:div w:id="1371684110">
      <w:bodyDiv w:val="1"/>
      <w:marLeft w:val="0"/>
      <w:marRight w:val="0"/>
      <w:marTop w:val="0"/>
      <w:marBottom w:val="0"/>
      <w:divBdr>
        <w:top w:val="none" w:sz="0" w:space="0" w:color="auto"/>
        <w:left w:val="none" w:sz="0" w:space="0" w:color="auto"/>
        <w:bottom w:val="none" w:sz="0" w:space="0" w:color="auto"/>
        <w:right w:val="none" w:sz="0" w:space="0" w:color="auto"/>
      </w:divBdr>
    </w:div>
    <w:div w:id="1665429185">
      <w:bodyDiv w:val="1"/>
      <w:marLeft w:val="0"/>
      <w:marRight w:val="0"/>
      <w:marTop w:val="0"/>
      <w:marBottom w:val="0"/>
      <w:divBdr>
        <w:top w:val="none" w:sz="0" w:space="0" w:color="auto"/>
        <w:left w:val="none" w:sz="0" w:space="0" w:color="auto"/>
        <w:bottom w:val="none" w:sz="0" w:space="0" w:color="auto"/>
        <w:right w:val="none" w:sz="0" w:space="0" w:color="auto"/>
      </w:divBdr>
    </w:div>
    <w:div w:id="1784769565">
      <w:bodyDiv w:val="1"/>
      <w:marLeft w:val="0"/>
      <w:marRight w:val="0"/>
      <w:marTop w:val="0"/>
      <w:marBottom w:val="0"/>
      <w:divBdr>
        <w:top w:val="none" w:sz="0" w:space="0" w:color="auto"/>
        <w:left w:val="none" w:sz="0" w:space="0" w:color="auto"/>
        <w:bottom w:val="none" w:sz="0" w:space="0" w:color="auto"/>
        <w:right w:val="none" w:sz="0" w:space="0" w:color="auto"/>
      </w:divBdr>
    </w:div>
    <w:div w:id="1806267100">
      <w:bodyDiv w:val="1"/>
      <w:marLeft w:val="0"/>
      <w:marRight w:val="0"/>
      <w:marTop w:val="0"/>
      <w:marBottom w:val="0"/>
      <w:divBdr>
        <w:top w:val="none" w:sz="0" w:space="0" w:color="auto"/>
        <w:left w:val="none" w:sz="0" w:space="0" w:color="auto"/>
        <w:bottom w:val="none" w:sz="0" w:space="0" w:color="auto"/>
        <w:right w:val="none" w:sz="0" w:space="0" w:color="auto"/>
      </w:divBdr>
    </w:div>
    <w:div w:id="1957910445">
      <w:bodyDiv w:val="1"/>
      <w:marLeft w:val="0"/>
      <w:marRight w:val="0"/>
      <w:marTop w:val="0"/>
      <w:marBottom w:val="0"/>
      <w:divBdr>
        <w:top w:val="none" w:sz="0" w:space="0" w:color="auto"/>
        <w:left w:val="none" w:sz="0" w:space="0" w:color="auto"/>
        <w:bottom w:val="none" w:sz="0" w:space="0" w:color="auto"/>
        <w:right w:val="none" w:sz="0" w:space="0" w:color="auto"/>
      </w:divBdr>
    </w:div>
    <w:div w:id="208964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orinthia.com/budapest/" TargetMode="External"/><Relationship Id="rId18" Type="http://schemas.openxmlformats.org/officeDocument/2006/relationships/hyperlink" Target="mailto:birgit.drerup@un.org" TargetMode="External"/><Relationship Id="rId26" Type="http://schemas.openxmlformats.org/officeDocument/2006/relationships/hyperlink" Target="https://www.eurostarshotels.co.uk/eurostars-ambassador.html" TargetMode="External"/><Relationship Id="rId39" Type="http://schemas.openxmlformats.org/officeDocument/2006/relationships/hyperlink" Target="https://www.unep-aewa.org/manage/sites/default/files/uploads/mop8_side_event_brochure_w_foreword.pdf" TargetMode="External"/><Relationship Id="rId21" Type="http://schemas.openxmlformats.org/officeDocument/2006/relationships/hyperlink" Target="https://medoshotel.hu/en/main-page/" TargetMode="External"/><Relationship Id="rId34" Type="http://schemas.openxmlformats.org/officeDocument/2006/relationships/hyperlink" Target="https://www.tripadvisor.com" TargetMode="External"/><Relationship Id="rId42" Type="http://schemas.openxmlformats.org/officeDocument/2006/relationships/image" Target="media/image3.jpeg"/><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konzinfo.mfa.gov.hu/en/embassies" TargetMode="External"/><Relationship Id="rId29" Type="http://schemas.openxmlformats.org/officeDocument/2006/relationships/hyperlink" Target="https://novotel-budapest-centrum.h-rez.com/index_it.htm" TargetMode="External"/><Relationship Id="rId11" Type="http://schemas.openxmlformats.org/officeDocument/2006/relationships/hyperlink" Target="mailto:catherine.lehmann@un.org" TargetMode="External"/><Relationship Id="rId24" Type="http://schemas.openxmlformats.org/officeDocument/2006/relationships/hyperlink" Target="http://www.silverhotel-budapestcitycenter.com/index.htm" TargetMode="External"/><Relationship Id="rId32" Type="http://schemas.openxmlformats.org/officeDocument/2006/relationships/hyperlink" Target="https://www.corinthia.com/budapest/" TargetMode="External"/><Relationship Id="rId37" Type="http://schemas.openxmlformats.org/officeDocument/2006/relationships/hyperlink" Target="https://www.taxi4.hu/en/" TargetMode="External"/><Relationship Id="rId40" Type="http://schemas.openxmlformats.org/officeDocument/2006/relationships/hyperlink" Target="mailto:shanay.huseynova@un.org" TargetMode="External"/><Relationship Id="rId45" Type="http://schemas.openxmlformats.org/officeDocument/2006/relationships/hyperlink" Target="https://visithungary.com/" TargetMode="External"/><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tine.lindberg-roncari1@un.org" TargetMode="External"/><Relationship Id="rId31" Type="http://schemas.openxmlformats.org/officeDocument/2006/relationships/hyperlink" Target="https://www.nh-hotels.com/hotel/anantara-new-york-palace-budapest-hotel?campid=8435708&amp;gclid=Cj0KCQjw0oyYBhDGARIsAMZEuMsLGRW7yJIr_qgodO-FfOiQZkofTJsqmwGriaRvzPIUWf7tAVNaucMaAlFUEALw_wcB&amp;gclsrc=aw.ds" TargetMode="External"/><Relationship Id="rId44" Type="http://schemas.openxmlformats.org/officeDocument/2006/relationships/image" Target="media/image4.pn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www.uniohotel.hu/" TargetMode="External"/><Relationship Id="rId27" Type="http://schemas.openxmlformats.org/officeDocument/2006/relationships/hyperlink" Target="https://www.marriott.com/en-us/hotels/budcy-courtyard-budapest-city-center/overview/?scid=bb1a189a-fec3-4d19-a255-54ba596febe2&amp;y_source=1_MzU0MDY0Mi03MTUtbG9jYXRpb24ud2Vic2l0ZQ%3D%3D" TargetMode="External"/><Relationship Id="rId30" Type="http://schemas.openxmlformats.org/officeDocument/2006/relationships/hyperlink" Target="https://www.danubiushotels.com/en/our-hotels-budapest/hotel-hungaria-city-center" TargetMode="External"/><Relationship Id="rId35" Type="http://schemas.openxmlformats.org/officeDocument/2006/relationships/hyperlink" Target="https://fotaxi.hu/en/" TargetMode="External"/><Relationship Id="rId43" Type="http://schemas.openxmlformats.org/officeDocument/2006/relationships/hyperlink" Target="https://weather.com/"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6.emf"/><Relationship Id="rId3" Type="http://schemas.openxmlformats.org/officeDocument/2006/relationships/customXml" Target="../customXml/item3.xml"/><Relationship Id="rId12" Type="http://schemas.openxmlformats.org/officeDocument/2006/relationships/hyperlink" Target="mailto:marie-therese.kaemper@un.org" TargetMode="External"/><Relationship Id="rId17" Type="http://schemas.openxmlformats.org/officeDocument/2006/relationships/hyperlink" Target="https://konzinfo.mfa.gov.hu/en/list-third-countries-where-schengen-state-issues-visas-behalf-hungary" TargetMode="External"/><Relationship Id="rId25" Type="http://schemas.openxmlformats.org/officeDocument/2006/relationships/hyperlink" Target="http://www.benczurhotelbudapest.com/index.htm?lbl=ggl-en-rsp&amp;gclid=Cj0KCQjw0oyYBhDGARIsAMZEuMtKC25gU9EKnRSZhjp32aPGdUJotK_SiqtiSJDZlynh_xZ-Oq1BzJ4aAhurEALw_wcB" TargetMode="External"/><Relationship Id="rId33" Type="http://schemas.openxmlformats.org/officeDocument/2006/relationships/hyperlink" Target="https://www.booking.com" TargetMode="External"/><Relationship Id="rId38" Type="http://schemas.openxmlformats.org/officeDocument/2006/relationships/hyperlink" Target="https://bkk.hu/en/tickets-and-passes/budapestgo/?gclid=CjwKCAjw-8qVBhANEiwAfjXLrjIV2NrJJHhkgW414WnugjwtSVBjR7tQuBes3mM5xrwlO27Q_KWlaBoC3OEQAvD_BwE" TargetMode="External"/><Relationship Id="rId46" Type="http://schemas.openxmlformats.org/officeDocument/2006/relationships/hyperlink" Target="https://spiceofeurope" TargetMode="External"/><Relationship Id="rId20" Type="http://schemas.openxmlformats.org/officeDocument/2006/relationships/hyperlink" Target="mailto:shanay.huseynova@un.org" TargetMode="External"/><Relationship Id="rId41" Type="http://schemas.openxmlformats.org/officeDocument/2006/relationships/image" Target="media/image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nep-aewa.org/en/meeting/8th-session-meeting-parties-mop8-aewa" TargetMode="External"/><Relationship Id="rId23" Type="http://schemas.openxmlformats.org/officeDocument/2006/relationships/hyperlink" Target="https://www.booking.com/hotel/hu/central-dominik-pension.html?aid=7942854&amp;label=Easy-Star-Hotel" TargetMode="External"/><Relationship Id="rId28" Type="http://schemas.openxmlformats.org/officeDocument/2006/relationships/hyperlink" Target="https://all.accor.com/hotel/1686/index.en.shtml?utm_campaign=seo+maps&amp;utm_medium=seo+maps&amp;utm_source=google+Maps" TargetMode="External"/><Relationship Id="rId36" Type="http://schemas.openxmlformats.org/officeDocument/2006/relationships/hyperlink" Target="https://www.citytaxi.hu/index.php?lang=en" TargetMode="External"/><Relationship Id="rId4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kaemper\Local%20Settings\Temporary%20Internet%20Files\OLKA\letterhead_e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613f146-8154-42fd-8aba-4840725553f9" xsi:nil="true"/>
    <lcf76f155ced4ddcb4097134ff3c332f xmlns="99f88e6a-9d8c-4c2e-b9d3-40b4e62c4836">
      <Terms xmlns="http://schemas.microsoft.com/office/infopath/2007/PartnerControls"/>
    </lcf76f155ced4ddcb4097134ff3c332f>
    <_Flow_SignoffStatus xmlns="99f88e6a-9d8c-4c2e-b9d3-40b4e62c483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83C8D233A5A54458A1F8A79AF6CEDA4" ma:contentTypeVersion="13" ma:contentTypeDescription="Create a new document." ma:contentTypeScope="" ma:versionID="ce80a8ea4356154e412ff325b5d96aa0">
  <xsd:schema xmlns:xsd="http://www.w3.org/2001/XMLSchema" xmlns:xs="http://www.w3.org/2001/XMLSchema" xmlns:p="http://schemas.microsoft.com/office/2006/metadata/properties" xmlns:ns2="99f88e6a-9d8c-4c2e-b9d3-40b4e62c4836" xmlns:ns3="8613f146-8154-42fd-8aba-4840725553f9" targetNamespace="http://schemas.microsoft.com/office/2006/metadata/properties" ma:root="true" ma:fieldsID="2e5d7b57b359a4f5d5dab7a5fa4f305a" ns2:_="" ns3:_="">
    <xsd:import namespace="99f88e6a-9d8c-4c2e-b9d3-40b4e62c4836"/>
    <xsd:import namespace="8613f146-8154-42fd-8aba-4840725553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_Flow_SignoffStatu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f88e6a-9d8c-4c2e-b9d3-40b4e62c4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3f146-8154-42fd-8aba-4840725553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5cb4ea4-6f08-48bf-ad19-eef1a1d1213b}" ma:internalName="TaxCatchAll" ma:showField="CatchAllData" ma:web="8613f146-8154-42fd-8aba-4840725553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F93995-B24C-48A5-BEC4-5E574425BDC5}">
  <ds:schemaRefs>
    <ds:schemaRef ds:uri="http://schemas.microsoft.com/office/2006/metadata/properties"/>
    <ds:schemaRef ds:uri="http://www.w3.org/XML/1998/namespace"/>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8613f146-8154-42fd-8aba-4840725553f9"/>
    <ds:schemaRef ds:uri="99f88e6a-9d8c-4c2e-b9d3-40b4e62c4836"/>
  </ds:schemaRefs>
</ds:datastoreItem>
</file>

<file path=customXml/itemProps2.xml><?xml version="1.0" encoding="utf-8"?>
<ds:datastoreItem xmlns:ds="http://schemas.openxmlformats.org/officeDocument/2006/customXml" ds:itemID="{ED339074-F834-45D4-A0F1-952E681CA949}">
  <ds:schemaRefs>
    <ds:schemaRef ds:uri="http://schemas.microsoft.com/sharepoint/v3/contenttype/forms"/>
  </ds:schemaRefs>
</ds:datastoreItem>
</file>

<file path=customXml/itemProps3.xml><?xml version="1.0" encoding="utf-8"?>
<ds:datastoreItem xmlns:ds="http://schemas.openxmlformats.org/officeDocument/2006/customXml" ds:itemID="{25416D93-9F68-49D6-9B77-E28A19C6C036}">
  <ds:schemaRefs>
    <ds:schemaRef ds:uri="http://schemas.openxmlformats.org/officeDocument/2006/bibliography"/>
  </ds:schemaRefs>
</ds:datastoreItem>
</file>

<file path=customXml/itemProps4.xml><?xml version="1.0" encoding="utf-8"?>
<ds:datastoreItem xmlns:ds="http://schemas.openxmlformats.org/officeDocument/2006/customXml" ds:itemID="{2950F0E4-BC95-4F18-B9F8-B49BB0C1D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f88e6a-9d8c-4c2e-b9d3-40b4e62c4836"/>
    <ds:schemaRef ds:uri="8613f146-8154-42fd-8aba-484072555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letterhead_eng</Template>
  <TotalTime>4</TotalTime>
  <Pages>7</Pages>
  <Words>2318</Words>
  <Characters>15658</Characters>
  <Application>Microsoft Office Word</Application>
  <DocSecurity>0</DocSecurity>
  <Lines>130</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Pauline</dc:creator>
  <dc:description>Translated by IDEST – info@idestnet.com</dc:description>
  <cp:lastModifiedBy>Jeannine Dicken</cp:lastModifiedBy>
  <cp:revision>4</cp:revision>
  <cp:lastPrinted>2022-08-29T06:02:00Z</cp:lastPrinted>
  <dcterms:created xsi:type="dcterms:W3CDTF">2022-09-19T09:11:00Z</dcterms:created>
  <dcterms:modified xsi:type="dcterms:W3CDTF">2022-09-20T08:13:00Z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0x010100E83C8D233A5A54458A1F8A79AF6CEDA4</vt:lpwstr>
  </property>
  <property fmtid="{D5CDD505-2E9C-101B-9397-08002B2CF9AE}" pid="3" name="MediaServiceImageTags">
    <vt:lpwstr/>
  </property>
</Properties>
</file>