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2800B" w14:textId="77777777" w:rsidR="0087707B" w:rsidRDefault="0087707B" w:rsidP="00146FC6">
      <w:pPr>
        <w:pStyle w:val="Heading2"/>
        <w:numPr>
          <w:ilvl w:val="0"/>
          <w:numId w:val="0"/>
        </w:numPr>
        <w:ind w:left="360"/>
      </w:pPr>
    </w:p>
    <w:p w14:paraId="49171CD5" w14:textId="77777777" w:rsidR="0087707B" w:rsidRPr="008A1F00" w:rsidRDefault="0087707B" w:rsidP="0087707B">
      <w:pPr>
        <w:ind w:left="-240"/>
        <w:jc w:val="center"/>
        <w:rPr>
          <w:b/>
          <w:i/>
          <w:iCs/>
        </w:rPr>
      </w:pPr>
      <w:r w:rsidRPr="008A1F00">
        <w:rPr>
          <w:b/>
        </w:rPr>
        <w:t>PROVISIONAL AGENDA</w:t>
      </w:r>
    </w:p>
    <w:p w14:paraId="16B9F45E" w14:textId="77777777" w:rsidR="0087707B" w:rsidRDefault="0087707B" w:rsidP="0087707B">
      <w:pPr>
        <w:ind w:left="-240"/>
        <w:rPr>
          <w:sz w:val="22"/>
        </w:rPr>
      </w:pPr>
    </w:p>
    <w:p w14:paraId="76E07D95" w14:textId="77777777" w:rsidR="00407D1C" w:rsidRDefault="00407D1C" w:rsidP="0087707B">
      <w:pPr>
        <w:ind w:left="-240"/>
        <w:rPr>
          <w:sz w:val="22"/>
        </w:rPr>
      </w:pPr>
    </w:p>
    <w:p w14:paraId="1D3EA941" w14:textId="346CC925" w:rsidR="0087707B" w:rsidRPr="0087707B" w:rsidRDefault="0087707B" w:rsidP="0087707B">
      <w:pPr>
        <w:pStyle w:val="ListParagraph"/>
        <w:numPr>
          <w:ilvl w:val="0"/>
          <w:numId w:val="9"/>
        </w:numPr>
        <w:rPr>
          <w:sz w:val="22"/>
        </w:rPr>
      </w:pPr>
      <w:r w:rsidRPr="0087707B">
        <w:rPr>
          <w:sz w:val="22"/>
        </w:rPr>
        <w:t xml:space="preserve">Opening of the </w:t>
      </w:r>
      <w:r w:rsidR="00007BA1">
        <w:rPr>
          <w:sz w:val="22"/>
        </w:rPr>
        <w:t>M</w:t>
      </w:r>
      <w:r w:rsidRPr="0087707B">
        <w:rPr>
          <w:sz w:val="22"/>
        </w:rPr>
        <w:t>eeting</w:t>
      </w:r>
    </w:p>
    <w:p w14:paraId="07EFDA4A" w14:textId="77777777" w:rsidR="0087707B" w:rsidRPr="0087707B" w:rsidRDefault="0087707B" w:rsidP="0087707B">
      <w:pPr>
        <w:ind w:left="142"/>
        <w:rPr>
          <w:sz w:val="22"/>
        </w:rPr>
      </w:pPr>
    </w:p>
    <w:p w14:paraId="1795FACA" w14:textId="77777777" w:rsidR="0087707B" w:rsidRPr="0087707B" w:rsidRDefault="0087707B" w:rsidP="0087707B">
      <w:pPr>
        <w:pStyle w:val="ListParagraph"/>
        <w:numPr>
          <w:ilvl w:val="0"/>
          <w:numId w:val="9"/>
        </w:numPr>
        <w:rPr>
          <w:sz w:val="22"/>
        </w:rPr>
      </w:pPr>
      <w:r w:rsidRPr="0087707B">
        <w:rPr>
          <w:sz w:val="22"/>
        </w:rPr>
        <w:t>Adoption of the Rules of Procedure</w:t>
      </w:r>
    </w:p>
    <w:p w14:paraId="6FC2C9CF" w14:textId="77777777" w:rsidR="0087707B" w:rsidRPr="0087707B" w:rsidRDefault="0087707B" w:rsidP="0087707B">
      <w:pPr>
        <w:ind w:left="142"/>
        <w:rPr>
          <w:sz w:val="22"/>
        </w:rPr>
      </w:pPr>
    </w:p>
    <w:p w14:paraId="1EC4ED68" w14:textId="77777777" w:rsidR="0087707B" w:rsidRPr="0087707B" w:rsidRDefault="0087707B" w:rsidP="0087707B">
      <w:pPr>
        <w:pStyle w:val="ListParagraph"/>
        <w:numPr>
          <w:ilvl w:val="0"/>
          <w:numId w:val="9"/>
        </w:numPr>
        <w:rPr>
          <w:sz w:val="22"/>
        </w:rPr>
      </w:pPr>
      <w:r w:rsidRPr="0087707B">
        <w:rPr>
          <w:sz w:val="22"/>
        </w:rPr>
        <w:t>Election of Officers</w:t>
      </w:r>
    </w:p>
    <w:p w14:paraId="03D47525" w14:textId="77777777" w:rsidR="0087707B" w:rsidRPr="0087707B" w:rsidRDefault="0087707B" w:rsidP="0087707B">
      <w:pPr>
        <w:ind w:left="142"/>
        <w:rPr>
          <w:sz w:val="22"/>
        </w:rPr>
      </w:pPr>
    </w:p>
    <w:p w14:paraId="089EAF10" w14:textId="77777777" w:rsidR="0087707B" w:rsidRPr="0087707B" w:rsidRDefault="0087707B" w:rsidP="0087707B">
      <w:pPr>
        <w:pStyle w:val="ListParagraph"/>
        <w:numPr>
          <w:ilvl w:val="0"/>
          <w:numId w:val="9"/>
        </w:numPr>
        <w:rPr>
          <w:sz w:val="22"/>
        </w:rPr>
      </w:pPr>
      <w:r w:rsidRPr="0087707B">
        <w:rPr>
          <w:sz w:val="22"/>
        </w:rPr>
        <w:t xml:space="preserve">Adoption of the Agenda and Work </w:t>
      </w:r>
      <w:proofErr w:type="spellStart"/>
      <w:r w:rsidRPr="0087707B">
        <w:rPr>
          <w:sz w:val="22"/>
        </w:rPr>
        <w:t>Programme</w:t>
      </w:r>
      <w:proofErr w:type="spellEnd"/>
    </w:p>
    <w:p w14:paraId="4AAEA924" w14:textId="77777777" w:rsidR="0087707B" w:rsidRPr="0087707B" w:rsidRDefault="0087707B" w:rsidP="0087707B">
      <w:pPr>
        <w:ind w:left="142"/>
        <w:rPr>
          <w:sz w:val="22"/>
        </w:rPr>
      </w:pPr>
    </w:p>
    <w:p w14:paraId="299BA9FD" w14:textId="77777777" w:rsidR="0087707B" w:rsidRPr="0087707B" w:rsidRDefault="0087707B" w:rsidP="0087707B">
      <w:pPr>
        <w:pStyle w:val="ListParagraph"/>
        <w:numPr>
          <w:ilvl w:val="0"/>
          <w:numId w:val="9"/>
        </w:numPr>
        <w:rPr>
          <w:sz w:val="22"/>
        </w:rPr>
      </w:pPr>
      <w:r w:rsidRPr="0087707B">
        <w:rPr>
          <w:sz w:val="22"/>
        </w:rPr>
        <w:t>Establishment of Credentials Committee and Sessional Committees</w:t>
      </w:r>
    </w:p>
    <w:p w14:paraId="53D51591" w14:textId="77777777" w:rsidR="0087707B" w:rsidRPr="0087707B" w:rsidRDefault="0087707B" w:rsidP="0087707B">
      <w:pPr>
        <w:ind w:left="142"/>
        <w:rPr>
          <w:sz w:val="22"/>
        </w:rPr>
      </w:pPr>
    </w:p>
    <w:p w14:paraId="30A94088" w14:textId="77777777" w:rsidR="0087707B" w:rsidRPr="0087707B" w:rsidRDefault="0087707B" w:rsidP="0087707B">
      <w:pPr>
        <w:pStyle w:val="ListParagraph"/>
        <w:numPr>
          <w:ilvl w:val="0"/>
          <w:numId w:val="9"/>
        </w:numPr>
        <w:rPr>
          <w:sz w:val="22"/>
        </w:rPr>
      </w:pPr>
      <w:r w:rsidRPr="0087707B">
        <w:rPr>
          <w:sz w:val="22"/>
        </w:rPr>
        <w:t>Admission of Observers</w:t>
      </w:r>
    </w:p>
    <w:p w14:paraId="681D679D" w14:textId="77777777" w:rsidR="0087707B" w:rsidRPr="0087707B" w:rsidRDefault="0087707B" w:rsidP="0087707B">
      <w:pPr>
        <w:ind w:left="142"/>
        <w:rPr>
          <w:sz w:val="22"/>
        </w:rPr>
      </w:pPr>
    </w:p>
    <w:p w14:paraId="4B1CD371" w14:textId="77777777" w:rsidR="0087707B" w:rsidRPr="0087707B" w:rsidRDefault="0087707B" w:rsidP="0087707B">
      <w:pPr>
        <w:pStyle w:val="ListParagraph"/>
        <w:numPr>
          <w:ilvl w:val="0"/>
          <w:numId w:val="9"/>
        </w:numPr>
        <w:rPr>
          <w:sz w:val="22"/>
        </w:rPr>
      </w:pPr>
      <w:r w:rsidRPr="0087707B">
        <w:rPr>
          <w:sz w:val="22"/>
        </w:rPr>
        <w:t>Opening Statements</w:t>
      </w:r>
    </w:p>
    <w:p w14:paraId="2BE874FD" w14:textId="77777777" w:rsidR="0087707B" w:rsidRPr="0087707B" w:rsidRDefault="0087707B" w:rsidP="0087707B">
      <w:pPr>
        <w:ind w:left="142"/>
        <w:rPr>
          <w:sz w:val="22"/>
        </w:rPr>
      </w:pPr>
    </w:p>
    <w:p w14:paraId="0FDCC6B6" w14:textId="77777777" w:rsidR="0087707B" w:rsidRPr="0087707B" w:rsidRDefault="0087707B" w:rsidP="0087707B">
      <w:pPr>
        <w:pStyle w:val="ListParagraph"/>
        <w:numPr>
          <w:ilvl w:val="0"/>
          <w:numId w:val="9"/>
        </w:numPr>
        <w:rPr>
          <w:sz w:val="22"/>
        </w:rPr>
      </w:pPr>
      <w:r w:rsidRPr="0087707B">
        <w:rPr>
          <w:sz w:val="22"/>
        </w:rPr>
        <w:t xml:space="preserve">AEWA </w:t>
      </w:r>
      <w:proofErr w:type="spellStart"/>
      <w:r w:rsidRPr="0087707B">
        <w:rPr>
          <w:sz w:val="22"/>
        </w:rPr>
        <w:t>Waterbird</w:t>
      </w:r>
      <w:proofErr w:type="spellEnd"/>
      <w:r w:rsidRPr="0087707B">
        <w:rPr>
          <w:sz w:val="22"/>
        </w:rPr>
        <w:t xml:space="preserve"> Conservation Award Presentation Ceremony</w:t>
      </w:r>
    </w:p>
    <w:p w14:paraId="23BFDB75" w14:textId="77777777" w:rsidR="0087707B" w:rsidRPr="0087707B" w:rsidRDefault="0087707B" w:rsidP="0087707B">
      <w:pPr>
        <w:ind w:left="142"/>
        <w:rPr>
          <w:sz w:val="22"/>
        </w:rPr>
      </w:pPr>
    </w:p>
    <w:p w14:paraId="1252D8D8" w14:textId="3BE8B0A5" w:rsidR="0087707B" w:rsidRDefault="0087707B" w:rsidP="0087707B">
      <w:pPr>
        <w:pStyle w:val="ListParagraph"/>
        <w:numPr>
          <w:ilvl w:val="0"/>
          <w:numId w:val="9"/>
        </w:numPr>
        <w:rPr>
          <w:sz w:val="22"/>
        </w:rPr>
      </w:pPr>
      <w:r w:rsidRPr="0087707B">
        <w:rPr>
          <w:sz w:val="22"/>
        </w:rPr>
        <w:t>Reports by</w:t>
      </w:r>
    </w:p>
    <w:p w14:paraId="68CD83C7" w14:textId="77777777" w:rsidR="00D87AC4" w:rsidRPr="0087707B" w:rsidRDefault="00D87AC4" w:rsidP="00D87AC4">
      <w:pPr>
        <w:pStyle w:val="ListParagraph"/>
        <w:ind w:left="862"/>
        <w:rPr>
          <w:sz w:val="22"/>
        </w:rPr>
      </w:pPr>
    </w:p>
    <w:p w14:paraId="0F5598EF" w14:textId="77777777" w:rsidR="0087707B" w:rsidRDefault="0087707B" w:rsidP="00D87AC4">
      <w:pPr>
        <w:pStyle w:val="ListParagraph"/>
        <w:numPr>
          <w:ilvl w:val="0"/>
          <w:numId w:val="10"/>
        </w:numPr>
        <w:tabs>
          <w:tab w:val="left" w:pos="1134"/>
        </w:tabs>
        <w:ind w:left="142" w:firstLine="709"/>
        <w:rPr>
          <w:sz w:val="22"/>
        </w:rPr>
      </w:pPr>
      <w:r w:rsidRPr="0087707B">
        <w:rPr>
          <w:sz w:val="22"/>
        </w:rPr>
        <w:t>Standing Committee</w:t>
      </w:r>
    </w:p>
    <w:p w14:paraId="61D8C0B8" w14:textId="77777777" w:rsidR="0087707B" w:rsidRDefault="0087707B" w:rsidP="00D87AC4">
      <w:pPr>
        <w:pStyle w:val="ListParagraph"/>
        <w:numPr>
          <w:ilvl w:val="0"/>
          <w:numId w:val="10"/>
        </w:numPr>
        <w:tabs>
          <w:tab w:val="left" w:pos="1134"/>
        </w:tabs>
        <w:ind w:left="142" w:firstLine="709"/>
        <w:rPr>
          <w:sz w:val="22"/>
        </w:rPr>
      </w:pPr>
      <w:r w:rsidRPr="0087707B">
        <w:rPr>
          <w:sz w:val="22"/>
        </w:rPr>
        <w:t xml:space="preserve">Technical Committee </w:t>
      </w:r>
    </w:p>
    <w:p w14:paraId="53664003" w14:textId="43F46D54" w:rsidR="0087707B" w:rsidRDefault="0087707B" w:rsidP="00D87AC4">
      <w:pPr>
        <w:pStyle w:val="ListParagraph"/>
        <w:numPr>
          <w:ilvl w:val="0"/>
          <w:numId w:val="10"/>
        </w:numPr>
        <w:tabs>
          <w:tab w:val="left" w:pos="1134"/>
        </w:tabs>
        <w:ind w:left="142" w:firstLine="709"/>
        <w:rPr>
          <w:sz w:val="22"/>
        </w:rPr>
      </w:pPr>
      <w:r w:rsidRPr="0087707B">
        <w:rPr>
          <w:sz w:val="22"/>
        </w:rPr>
        <w:t>Depositary</w:t>
      </w:r>
    </w:p>
    <w:p w14:paraId="1312FCEB" w14:textId="5FFEA978" w:rsidR="00774CC5" w:rsidRDefault="00774CC5" w:rsidP="00D87AC4">
      <w:pPr>
        <w:pStyle w:val="ListParagraph"/>
        <w:numPr>
          <w:ilvl w:val="0"/>
          <w:numId w:val="10"/>
        </w:numPr>
        <w:tabs>
          <w:tab w:val="left" w:pos="1134"/>
        </w:tabs>
        <w:ind w:left="142" w:firstLine="709"/>
        <w:rPr>
          <w:sz w:val="22"/>
        </w:rPr>
      </w:pPr>
      <w:r>
        <w:rPr>
          <w:sz w:val="22"/>
        </w:rPr>
        <w:t>Secretariat</w:t>
      </w:r>
    </w:p>
    <w:p w14:paraId="14B2A5E2" w14:textId="77777777" w:rsidR="0087707B" w:rsidRPr="0087707B" w:rsidRDefault="0087707B" w:rsidP="00D87AC4">
      <w:pPr>
        <w:pStyle w:val="ListParagraph"/>
        <w:numPr>
          <w:ilvl w:val="0"/>
          <w:numId w:val="10"/>
        </w:numPr>
        <w:tabs>
          <w:tab w:val="left" w:pos="1134"/>
        </w:tabs>
        <w:ind w:left="142" w:firstLine="709"/>
        <w:rPr>
          <w:sz w:val="22"/>
        </w:rPr>
      </w:pPr>
      <w:r w:rsidRPr="0087707B">
        <w:rPr>
          <w:sz w:val="22"/>
        </w:rPr>
        <w:t>UNEP</w:t>
      </w:r>
    </w:p>
    <w:p w14:paraId="24928D12" w14:textId="77777777" w:rsidR="0087707B" w:rsidRPr="0087707B" w:rsidRDefault="0087707B" w:rsidP="0087707B">
      <w:pPr>
        <w:ind w:left="142"/>
        <w:rPr>
          <w:sz w:val="22"/>
        </w:rPr>
      </w:pPr>
    </w:p>
    <w:p w14:paraId="60C544E0" w14:textId="405F55B0" w:rsidR="0087707B" w:rsidRDefault="00E0557C" w:rsidP="0087707B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 xml:space="preserve">Report on the </w:t>
      </w:r>
      <w:r w:rsidR="0087707B" w:rsidRPr="0087707B">
        <w:rPr>
          <w:sz w:val="22"/>
        </w:rPr>
        <w:t>Implementation of the AEWA Strategic Plan</w:t>
      </w:r>
      <w:r>
        <w:rPr>
          <w:sz w:val="22"/>
        </w:rPr>
        <w:t xml:space="preserve"> 2009 – 2018</w:t>
      </w:r>
    </w:p>
    <w:p w14:paraId="24672139" w14:textId="77777777" w:rsidR="00E0557C" w:rsidRPr="00E0557C" w:rsidRDefault="00E0557C" w:rsidP="00E0557C">
      <w:pPr>
        <w:pStyle w:val="ListParagraph"/>
        <w:rPr>
          <w:sz w:val="22"/>
        </w:rPr>
      </w:pPr>
    </w:p>
    <w:p w14:paraId="5F4830C2" w14:textId="7A481F60" w:rsidR="00E0557C" w:rsidRPr="00E0557C" w:rsidRDefault="00E0557C" w:rsidP="00E0557C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 xml:space="preserve">Report on the Implementation of the African Initiative and the Plan of Action for Africa </w:t>
      </w:r>
      <w:r w:rsidR="00D87AC4">
        <w:rPr>
          <w:sz w:val="22"/>
        </w:rPr>
        <w:br w:type="textWrapping" w:clear="all"/>
      </w:r>
      <w:r>
        <w:rPr>
          <w:sz w:val="22"/>
        </w:rPr>
        <w:t>2012 – 2018</w:t>
      </w:r>
    </w:p>
    <w:p w14:paraId="647D5F7D" w14:textId="77777777" w:rsidR="00E0557C" w:rsidRPr="00E0557C" w:rsidRDefault="00E0557C" w:rsidP="00E0557C">
      <w:pPr>
        <w:pStyle w:val="ListParagraph"/>
        <w:rPr>
          <w:sz w:val="22"/>
        </w:rPr>
      </w:pPr>
    </w:p>
    <w:p w14:paraId="66178A84" w14:textId="77777777" w:rsidR="0059006E" w:rsidRPr="0087707B" w:rsidRDefault="0059006E" w:rsidP="0059006E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>Analysis and Synthesis of N</w:t>
      </w:r>
      <w:r w:rsidRPr="0087707B">
        <w:rPr>
          <w:sz w:val="22"/>
        </w:rPr>
        <w:t xml:space="preserve">ational </w:t>
      </w:r>
      <w:r>
        <w:rPr>
          <w:sz w:val="22"/>
        </w:rPr>
        <w:t>R</w:t>
      </w:r>
      <w:r w:rsidRPr="0087707B">
        <w:rPr>
          <w:sz w:val="22"/>
        </w:rPr>
        <w:t xml:space="preserve">eports </w:t>
      </w:r>
    </w:p>
    <w:p w14:paraId="4EE12FDE" w14:textId="77777777" w:rsidR="00E0557C" w:rsidRPr="00E0557C" w:rsidRDefault="00E0557C" w:rsidP="00E0557C">
      <w:pPr>
        <w:pStyle w:val="ListParagraph"/>
        <w:rPr>
          <w:sz w:val="22"/>
        </w:rPr>
      </w:pPr>
    </w:p>
    <w:p w14:paraId="6BE9D544" w14:textId="77777777" w:rsidR="00E0557C" w:rsidRPr="0087707B" w:rsidRDefault="00E0557C" w:rsidP="00E0557C">
      <w:pPr>
        <w:pStyle w:val="ListParagraph"/>
        <w:numPr>
          <w:ilvl w:val="0"/>
          <w:numId w:val="9"/>
        </w:numPr>
        <w:rPr>
          <w:sz w:val="22"/>
        </w:rPr>
      </w:pPr>
      <w:r w:rsidRPr="0087707B">
        <w:rPr>
          <w:sz w:val="22"/>
        </w:rPr>
        <w:t>Report on</w:t>
      </w:r>
      <w:r>
        <w:rPr>
          <w:sz w:val="22"/>
        </w:rPr>
        <w:t xml:space="preserve"> the Implementation of the Communication Strategy</w:t>
      </w:r>
    </w:p>
    <w:p w14:paraId="5E771E52" w14:textId="1B145F5F" w:rsidR="0087707B" w:rsidRPr="0087707B" w:rsidRDefault="0087707B" w:rsidP="0087707B">
      <w:pPr>
        <w:ind w:left="142"/>
        <w:rPr>
          <w:sz w:val="22"/>
        </w:rPr>
      </w:pPr>
      <w:r w:rsidRPr="0087707B">
        <w:rPr>
          <w:sz w:val="22"/>
        </w:rPr>
        <w:tab/>
      </w:r>
    </w:p>
    <w:p w14:paraId="1AD320C9" w14:textId="27842E62" w:rsidR="0087707B" w:rsidRDefault="0087707B" w:rsidP="0087707B">
      <w:pPr>
        <w:pStyle w:val="ListParagraph"/>
        <w:numPr>
          <w:ilvl w:val="0"/>
          <w:numId w:val="9"/>
        </w:numPr>
        <w:rPr>
          <w:sz w:val="22"/>
        </w:rPr>
      </w:pPr>
      <w:r w:rsidRPr="0087707B">
        <w:rPr>
          <w:sz w:val="22"/>
        </w:rPr>
        <w:t xml:space="preserve">International </w:t>
      </w:r>
      <w:r w:rsidR="00007BA1">
        <w:rPr>
          <w:sz w:val="22"/>
        </w:rPr>
        <w:t>R</w:t>
      </w:r>
      <w:r w:rsidRPr="0087707B">
        <w:rPr>
          <w:sz w:val="22"/>
        </w:rPr>
        <w:t>eviews</w:t>
      </w:r>
    </w:p>
    <w:p w14:paraId="14F43255" w14:textId="27E38AB6" w:rsidR="00774CC5" w:rsidRPr="00F86E53" w:rsidRDefault="00774CC5" w:rsidP="00F86E53">
      <w:pPr>
        <w:rPr>
          <w:sz w:val="22"/>
        </w:rPr>
      </w:pPr>
    </w:p>
    <w:p w14:paraId="6ADC2ACA" w14:textId="77777777" w:rsidR="00774CC5" w:rsidRDefault="00774CC5" w:rsidP="00774CC5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>Adoption of the AEWA Strategic Plan 2019 – 2027</w:t>
      </w:r>
    </w:p>
    <w:p w14:paraId="1B6264D2" w14:textId="77777777" w:rsidR="00774CC5" w:rsidRPr="00E0557C" w:rsidRDefault="00774CC5" w:rsidP="00774CC5">
      <w:pPr>
        <w:pStyle w:val="ListParagraph"/>
        <w:rPr>
          <w:sz w:val="22"/>
        </w:rPr>
      </w:pPr>
    </w:p>
    <w:p w14:paraId="28C2933F" w14:textId="77777777" w:rsidR="00774CC5" w:rsidRDefault="00774CC5" w:rsidP="00774CC5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>Adoption of the Plan of Action for Africa 2019 – 2027</w:t>
      </w:r>
    </w:p>
    <w:p w14:paraId="309D6F33" w14:textId="77777777" w:rsidR="0087707B" w:rsidRPr="0087707B" w:rsidRDefault="0087707B" w:rsidP="0087707B">
      <w:pPr>
        <w:ind w:left="142"/>
        <w:rPr>
          <w:sz w:val="22"/>
        </w:rPr>
      </w:pPr>
    </w:p>
    <w:p w14:paraId="0C42E72A" w14:textId="56B41AD5" w:rsidR="0087707B" w:rsidRDefault="0087707B" w:rsidP="00E0557C">
      <w:pPr>
        <w:pStyle w:val="ListParagraph"/>
        <w:numPr>
          <w:ilvl w:val="0"/>
          <w:numId w:val="9"/>
        </w:numPr>
        <w:rPr>
          <w:sz w:val="22"/>
        </w:rPr>
      </w:pPr>
      <w:r w:rsidRPr="0087707B">
        <w:rPr>
          <w:sz w:val="22"/>
        </w:rPr>
        <w:t>Implementation Review Process</w:t>
      </w:r>
    </w:p>
    <w:p w14:paraId="108A7282" w14:textId="77777777" w:rsidR="00E0557C" w:rsidRPr="00E0557C" w:rsidRDefault="00E0557C" w:rsidP="00E0557C">
      <w:pPr>
        <w:pStyle w:val="ListParagraph"/>
        <w:rPr>
          <w:sz w:val="22"/>
        </w:rPr>
      </w:pPr>
    </w:p>
    <w:p w14:paraId="2F996890" w14:textId="48666A53" w:rsidR="0087707B" w:rsidRPr="00E0557C" w:rsidRDefault="0087707B" w:rsidP="00E0557C">
      <w:pPr>
        <w:pStyle w:val="ListParagraph"/>
        <w:numPr>
          <w:ilvl w:val="0"/>
          <w:numId w:val="9"/>
        </w:numPr>
        <w:rPr>
          <w:sz w:val="22"/>
        </w:rPr>
      </w:pPr>
      <w:r w:rsidRPr="0087707B">
        <w:rPr>
          <w:sz w:val="22"/>
        </w:rPr>
        <w:t xml:space="preserve">Proposals for </w:t>
      </w:r>
      <w:r w:rsidR="00007BA1">
        <w:rPr>
          <w:sz w:val="22"/>
        </w:rPr>
        <w:t>A</w:t>
      </w:r>
      <w:r w:rsidRPr="0087707B">
        <w:rPr>
          <w:sz w:val="22"/>
        </w:rPr>
        <w:t>mendments to the Agreement and/or its Annexes</w:t>
      </w:r>
    </w:p>
    <w:p w14:paraId="2B4D15EF" w14:textId="77777777" w:rsidR="0087707B" w:rsidRPr="0087707B" w:rsidRDefault="0087707B" w:rsidP="0087707B">
      <w:pPr>
        <w:ind w:left="142"/>
        <w:rPr>
          <w:sz w:val="22"/>
        </w:rPr>
      </w:pPr>
    </w:p>
    <w:p w14:paraId="474F3F73" w14:textId="54FDE607" w:rsidR="0087707B" w:rsidRDefault="0087707B" w:rsidP="0087707B">
      <w:pPr>
        <w:pStyle w:val="ListParagraph"/>
        <w:numPr>
          <w:ilvl w:val="0"/>
          <w:numId w:val="9"/>
        </w:numPr>
        <w:rPr>
          <w:sz w:val="22"/>
        </w:rPr>
      </w:pPr>
      <w:r w:rsidRPr="0087707B">
        <w:rPr>
          <w:sz w:val="22"/>
        </w:rPr>
        <w:t>Internatio</w:t>
      </w:r>
      <w:r w:rsidR="001B1E52">
        <w:rPr>
          <w:sz w:val="22"/>
        </w:rPr>
        <w:t xml:space="preserve">nal Single Species Action </w:t>
      </w:r>
      <w:r w:rsidRPr="0087707B">
        <w:rPr>
          <w:sz w:val="22"/>
        </w:rPr>
        <w:t>and Management Plans</w:t>
      </w:r>
      <w:r w:rsidR="001B1E52">
        <w:rPr>
          <w:sz w:val="22"/>
        </w:rPr>
        <w:t xml:space="preserve"> (ISSAPs and IS</w:t>
      </w:r>
      <w:r w:rsidR="0059006E">
        <w:rPr>
          <w:sz w:val="22"/>
        </w:rPr>
        <w:t>S</w:t>
      </w:r>
      <w:r w:rsidR="001B1E52">
        <w:rPr>
          <w:sz w:val="22"/>
        </w:rPr>
        <w:t>MPs)</w:t>
      </w:r>
    </w:p>
    <w:p w14:paraId="292A70F7" w14:textId="77777777" w:rsidR="001B1E52" w:rsidRPr="001B1E52" w:rsidRDefault="001B1E52" w:rsidP="001B1E52">
      <w:pPr>
        <w:pStyle w:val="ListParagraph"/>
        <w:rPr>
          <w:sz w:val="22"/>
        </w:rPr>
      </w:pPr>
    </w:p>
    <w:p w14:paraId="76612F44" w14:textId="41B1414C" w:rsidR="001B1E52" w:rsidRDefault="001B1E52" w:rsidP="0087707B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>Seabirds</w:t>
      </w:r>
    </w:p>
    <w:p w14:paraId="60696763" w14:textId="77777777" w:rsidR="001B1E52" w:rsidRPr="001B1E52" w:rsidRDefault="001B1E52" w:rsidP="001B1E52">
      <w:pPr>
        <w:pStyle w:val="ListParagraph"/>
        <w:rPr>
          <w:sz w:val="22"/>
        </w:rPr>
      </w:pPr>
    </w:p>
    <w:p w14:paraId="4822DA39" w14:textId="462C588B" w:rsidR="001B1E52" w:rsidRDefault="001B1E52" w:rsidP="0087707B">
      <w:pPr>
        <w:pStyle w:val="ListParagraph"/>
        <w:numPr>
          <w:ilvl w:val="0"/>
          <w:numId w:val="9"/>
        </w:numPr>
        <w:rPr>
          <w:sz w:val="22"/>
        </w:rPr>
      </w:pPr>
      <w:proofErr w:type="spellStart"/>
      <w:r>
        <w:rPr>
          <w:sz w:val="22"/>
        </w:rPr>
        <w:t>Waterbird</w:t>
      </w:r>
      <w:proofErr w:type="spellEnd"/>
      <w:r>
        <w:rPr>
          <w:sz w:val="22"/>
        </w:rPr>
        <w:t xml:space="preserve"> Monitoring</w:t>
      </w:r>
    </w:p>
    <w:p w14:paraId="3ACACEF8" w14:textId="77777777" w:rsidR="001B1E52" w:rsidRPr="001B1E52" w:rsidRDefault="001B1E52" w:rsidP="001B1E52">
      <w:pPr>
        <w:pStyle w:val="ListParagraph"/>
        <w:rPr>
          <w:sz w:val="22"/>
        </w:rPr>
      </w:pPr>
    </w:p>
    <w:p w14:paraId="676D9C8F" w14:textId="475440B2" w:rsidR="0087707B" w:rsidRDefault="001B1E52" w:rsidP="006463F5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>Guidance on Implementation of the Agreement</w:t>
      </w:r>
    </w:p>
    <w:p w14:paraId="7DA7E75C" w14:textId="77777777" w:rsidR="006463F5" w:rsidRPr="006463F5" w:rsidRDefault="006463F5" w:rsidP="006463F5">
      <w:pPr>
        <w:pStyle w:val="ListParagraph"/>
        <w:rPr>
          <w:sz w:val="22"/>
        </w:rPr>
      </w:pPr>
    </w:p>
    <w:p w14:paraId="46365F68" w14:textId="13D28CDB" w:rsidR="006463F5" w:rsidRPr="005C1AB8" w:rsidRDefault="006463F5" w:rsidP="005C1AB8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>Climate-resilient flyways</w:t>
      </w:r>
    </w:p>
    <w:p w14:paraId="731C0E16" w14:textId="77777777" w:rsidR="0087707B" w:rsidRPr="000E24E3" w:rsidRDefault="0087707B" w:rsidP="0087707B">
      <w:pPr>
        <w:ind w:left="142"/>
        <w:rPr>
          <w:sz w:val="22"/>
          <w:szCs w:val="22"/>
        </w:rPr>
      </w:pPr>
    </w:p>
    <w:p w14:paraId="165550AA" w14:textId="7F82D366" w:rsidR="0087707B" w:rsidRDefault="0087707B" w:rsidP="0087707B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0E24E3">
        <w:rPr>
          <w:sz w:val="22"/>
          <w:szCs w:val="22"/>
        </w:rPr>
        <w:t xml:space="preserve">Institutional </w:t>
      </w:r>
      <w:r w:rsidR="00007BA1" w:rsidRPr="000E24E3">
        <w:rPr>
          <w:sz w:val="22"/>
          <w:szCs w:val="22"/>
        </w:rPr>
        <w:t>A</w:t>
      </w:r>
      <w:r w:rsidRPr="000E24E3">
        <w:rPr>
          <w:sz w:val="22"/>
          <w:szCs w:val="22"/>
        </w:rPr>
        <w:t>rrangements</w:t>
      </w:r>
    </w:p>
    <w:p w14:paraId="58F4DFC6" w14:textId="77777777" w:rsidR="00D87AC4" w:rsidRPr="000E24E3" w:rsidRDefault="00D87AC4" w:rsidP="00D87AC4">
      <w:pPr>
        <w:pStyle w:val="ListParagraph"/>
        <w:ind w:left="862"/>
        <w:rPr>
          <w:sz w:val="22"/>
          <w:szCs w:val="22"/>
        </w:rPr>
      </w:pPr>
    </w:p>
    <w:p w14:paraId="6204482C" w14:textId="77777777" w:rsidR="0087707B" w:rsidRPr="000E24E3" w:rsidRDefault="0087707B" w:rsidP="00D87AC4">
      <w:pPr>
        <w:pStyle w:val="ListParagraph"/>
        <w:numPr>
          <w:ilvl w:val="0"/>
          <w:numId w:val="12"/>
        </w:numPr>
        <w:tabs>
          <w:tab w:val="left" w:pos="1134"/>
        </w:tabs>
        <w:ind w:hanging="11"/>
        <w:rPr>
          <w:sz w:val="22"/>
          <w:szCs w:val="22"/>
        </w:rPr>
      </w:pPr>
      <w:r w:rsidRPr="000E24E3">
        <w:rPr>
          <w:sz w:val="22"/>
          <w:szCs w:val="22"/>
        </w:rPr>
        <w:t>Standing Committee</w:t>
      </w:r>
    </w:p>
    <w:p w14:paraId="5951A596" w14:textId="77777777" w:rsidR="0087707B" w:rsidRPr="000E24E3" w:rsidRDefault="0087707B" w:rsidP="00D87AC4">
      <w:pPr>
        <w:pStyle w:val="ListParagraph"/>
        <w:numPr>
          <w:ilvl w:val="0"/>
          <w:numId w:val="12"/>
        </w:numPr>
        <w:tabs>
          <w:tab w:val="left" w:pos="1134"/>
        </w:tabs>
        <w:ind w:hanging="11"/>
        <w:rPr>
          <w:sz w:val="22"/>
          <w:szCs w:val="22"/>
        </w:rPr>
      </w:pPr>
      <w:r w:rsidRPr="000E24E3">
        <w:rPr>
          <w:sz w:val="22"/>
          <w:szCs w:val="22"/>
        </w:rPr>
        <w:t>Technical Committee</w:t>
      </w:r>
    </w:p>
    <w:p w14:paraId="3A130B60" w14:textId="77777777" w:rsidR="0087707B" w:rsidRPr="000E24E3" w:rsidRDefault="0087707B" w:rsidP="0087707B">
      <w:pPr>
        <w:ind w:left="142"/>
        <w:rPr>
          <w:sz w:val="22"/>
          <w:szCs w:val="22"/>
        </w:rPr>
      </w:pPr>
    </w:p>
    <w:p w14:paraId="07A8448F" w14:textId="7449CBE9" w:rsidR="0087707B" w:rsidRPr="004F71B1" w:rsidRDefault="0087707B" w:rsidP="004F71B1">
      <w:pPr>
        <w:pStyle w:val="ListParagraph"/>
        <w:numPr>
          <w:ilvl w:val="0"/>
          <w:numId w:val="9"/>
        </w:numPr>
        <w:rPr>
          <w:sz w:val="22"/>
        </w:rPr>
      </w:pPr>
      <w:r w:rsidRPr="000E24E3">
        <w:rPr>
          <w:sz w:val="22"/>
          <w:szCs w:val="22"/>
        </w:rPr>
        <w:t>Financial</w:t>
      </w:r>
      <w:r w:rsidRPr="004F71B1">
        <w:rPr>
          <w:sz w:val="22"/>
        </w:rPr>
        <w:t xml:space="preserve"> and </w:t>
      </w:r>
      <w:r w:rsidR="00007BA1">
        <w:rPr>
          <w:sz w:val="22"/>
        </w:rPr>
        <w:t>A</w:t>
      </w:r>
      <w:r w:rsidRPr="004F71B1">
        <w:rPr>
          <w:sz w:val="22"/>
        </w:rPr>
        <w:t xml:space="preserve">dministrative </w:t>
      </w:r>
      <w:r w:rsidR="00007BA1">
        <w:rPr>
          <w:sz w:val="22"/>
        </w:rPr>
        <w:t>M</w:t>
      </w:r>
      <w:r w:rsidRPr="004F71B1">
        <w:rPr>
          <w:sz w:val="22"/>
        </w:rPr>
        <w:t>atters</w:t>
      </w:r>
    </w:p>
    <w:p w14:paraId="5D5ADDE4" w14:textId="77777777" w:rsidR="0087707B" w:rsidRPr="0087707B" w:rsidRDefault="0087707B" w:rsidP="0087707B">
      <w:pPr>
        <w:ind w:left="142"/>
        <w:rPr>
          <w:sz w:val="22"/>
        </w:rPr>
      </w:pPr>
    </w:p>
    <w:p w14:paraId="01FF59A9" w14:textId="77777777" w:rsidR="0087707B" w:rsidRPr="004F71B1" w:rsidRDefault="0087707B" w:rsidP="004F71B1">
      <w:pPr>
        <w:pStyle w:val="ListParagraph"/>
        <w:numPr>
          <w:ilvl w:val="0"/>
          <w:numId w:val="9"/>
        </w:numPr>
        <w:rPr>
          <w:sz w:val="22"/>
        </w:rPr>
      </w:pPr>
      <w:r w:rsidRPr="004F71B1">
        <w:rPr>
          <w:sz w:val="22"/>
        </w:rPr>
        <w:t>Reports of Sessional Committees</w:t>
      </w:r>
    </w:p>
    <w:p w14:paraId="3C1F561A" w14:textId="77777777" w:rsidR="0087707B" w:rsidRPr="0087707B" w:rsidRDefault="0087707B" w:rsidP="0087707B">
      <w:pPr>
        <w:ind w:left="142"/>
        <w:rPr>
          <w:sz w:val="22"/>
        </w:rPr>
      </w:pPr>
    </w:p>
    <w:p w14:paraId="1936F5A6" w14:textId="77777777" w:rsidR="0087707B" w:rsidRPr="004F71B1" w:rsidRDefault="0087707B" w:rsidP="004F71B1">
      <w:pPr>
        <w:pStyle w:val="ListParagraph"/>
        <w:numPr>
          <w:ilvl w:val="0"/>
          <w:numId w:val="9"/>
        </w:numPr>
        <w:rPr>
          <w:sz w:val="22"/>
        </w:rPr>
      </w:pPr>
      <w:r w:rsidRPr="004F71B1">
        <w:rPr>
          <w:sz w:val="22"/>
        </w:rPr>
        <w:t>Adoption of the Resolutions and Amendments to the Annexes of the Agreement</w:t>
      </w:r>
    </w:p>
    <w:p w14:paraId="6C7A8F62" w14:textId="77777777" w:rsidR="0087707B" w:rsidRPr="0087707B" w:rsidRDefault="0087707B" w:rsidP="0087707B">
      <w:pPr>
        <w:ind w:left="142"/>
        <w:rPr>
          <w:sz w:val="22"/>
        </w:rPr>
      </w:pPr>
    </w:p>
    <w:p w14:paraId="34DB97A4" w14:textId="13E6BA51" w:rsidR="0087707B" w:rsidRPr="004F71B1" w:rsidRDefault="007729C0" w:rsidP="004F71B1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 xml:space="preserve">Date and </w:t>
      </w:r>
      <w:r w:rsidR="00007BA1">
        <w:rPr>
          <w:sz w:val="22"/>
        </w:rPr>
        <w:t>V</w:t>
      </w:r>
      <w:r>
        <w:rPr>
          <w:sz w:val="22"/>
        </w:rPr>
        <w:t xml:space="preserve">enue of the </w:t>
      </w:r>
      <w:r w:rsidR="00E0557C">
        <w:rPr>
          <w:sz w:val="22"/>
        </w:rPr>
        <w:t>8</w:t>
      </w:r>
      <w:r w:rsidR="00007BA1" w:rsidRPr="00276584">
        <w:rPr>
          <w:sz w:val="22"/>
          <w:vertAlign w:val="superscript"/>
        </w:rPr>
        <w:t>th</w:t>
      </w:r>
      <w:r w:rsidR="00007BA1">
        <w:rPr>
          <w:sz w:val="22"/>
        </w:rPr>
        <w:t xml:space="preserve"> Session of the</w:t>
      </w:r>
      <w:r w:rsidR="00007BA1" w:rsidRPr="004F71B1">
        <w:rPr>
          <w:sz w:val="22"/>
        </w:rPr>
        <w:t xml:space="preserve"> </w:t>
      </w:r>
      <w:r w:rsidR="0087707B" w:rsidRPr="004F71B1">
        <w:rPr>
          <w:sz w:val="22"/>
        </w:rPr>
        <w:t>Meeting of the Parties</w:t>
      </w:r>
    </w:p>
    <w:p w14:paraId="67553DED" w14:textId="77777777" w:rsidR="0087707B" w:rsidRPr="0087707B" w:rsidRDefault="0087707B" w:rsidP="0087707B">
      <w:pPr>
        <w:ind w:left="142"/>
        <w:rPr>
          <w:sz w:val="22"/>
        </w:rPr>
      </w:pPr>
    </w:p>
    <w:p w14:paraId="4C3594A6" w14:textId="77777777" w:rsidR="0087707B" w:rsidRPr="004F71B1" w:rsidRDefault="0087707B" w:rsidP="004F71B1">
      <w:pPr>
        <w:pStyle w:val="ListParagraph"/>
        <w:numPr>
          <w:ilvl w:val="0"/>
          <w:numId w:val="9"/>
        </w:numPr>
        <w:rPr>
          <w:sz w:val="22"/>
        </w:rPr>
      </w:pPr>
      <w:r w:rsidRPr="004F71B1">
        <w:rPr>
          <w:sz w:val="22"/>
        </w:rPr>
        <w:t>Adoption of the Report of the Meeting</w:t>
      </w:r>
    </w:p>
    <w:p w14:paraId="3E947F31" w14:textId="77777777" w:rsidR="0087707B" w:rsidRPr="0087707B" w:rsidRDefault="0087707B" w:rsidP="0087707B">
      <w:pPr>
        <w:ind w:left="142"/>
        <w:rPr>
          <w:sz w:val="22"/>
        </w:rPr>
      </w:pPr>
    </w:p>
    <w:p w14:paraId="61E0614D" w14:textId="623EA0DA" w:rsidR="0087707B" w:rsidRPr="004F71B1" w:rsidRDefault="0087707B" w:rsidP="004F71B1">
      <w:pPr>
        <w:pStyle w:val="ListParagraph"/>
        <w:numPr>
          <w:ilvl w:val="0"/>
          <w:numId w:val="9"/>
        </w:numPr>
        <w:rPr>
          <w:sz w:val="22"/>
        </w:rPr>
      </w:pPr>
      <w:r w:rsidRPr="004F71B1">
        <w:rPr>
          <w:sz w:val="22"/>
        </w:rPr>
        <w:t xml:space="preserve">Other </w:t>
      </w:r>
      <w:r w:rsidR="00007BA1">
        <w:rPr>
          <w:sz w:val="22"/>
        </w:rPr>
        <w:t>M</w:t>
      </w:r>
      <w:r w:rsidRPr="004F71B1">
        <w:rPr>
          <w:sz w:val="22"/>
        </w:rPr>
        <w:t>atters</w:t>
      </w:r>
    </w:p>
    <w:p w14:paraId="7801B364" w14:textId="77777777" w:rsidR="0087707B" w:rsidRPr="0087707B" w:rsidRDefault="0087707B" w:rsidP="0087707B">
      <w:pPr>
        <w:ind w:left="142"/>
        <w:rPr>
          <w:sz w:val="22"/>
        </w:rPr>
      </w:pPr>
    </w:p>
    <w:p w14:paraId="744BFD29" w14:textId="17ADA38A" w:rsidR="0087707B" w:rsidRPr="004F71B1" w:rsidRDefault="0087707B" w:rsidP="004F71B1">
      <w:pPr>
        <w:pStyle w:val="ListParagraph"/>
        <w:numPr>
          <w:ilvl w:val="0"/>
          <w:numId w:val="9"/>
        </w:numPr>
        <w:rPr>
          <w:sz w:val="22"/>
        </w:rPr>
      </w:pPr>
      <w:r w:rsidRPr="004F71B1">
        <w:rPr>
          <w:sz w:val="22"/>
        </w:rPr>
        <w:t xml:space="preserve">Closure of the </w:t>
      </w:r>
      <w:r w:rsidR="00007BA1">
        <w:rPr>
          <w:sz w:val="22"/>
        </w:rPr>
        <w:t>M</w:t>
      </w:r>
      <w:r w:rsidRPr="004F71B1">
        <w:rPr>
          <w:sz w:val="22"/>
        </w:rPr>
        <w:t>eeting</w:t>
      </w:r>
    </w:p>
    <w:p w14:paraId="223BF539" w14:textId="77777777" w:rsidR="0087707B" w:rsidRPr="0087707B" w:rsidRDefault="0087707B" w:rsidP="0087707B">
      <w:pPr>
        <w:ind w:left="142"/>
        <w:rPr>
          <w:sz w:val="22"/>
        </w:rPr>
      </w:pPr>
    </w:p>
    <w:p w14:paraId="713B51C3" w14:textId="77777777" w:rsidR="0087707B" w:rsidRPr="0087707B" w:rsidRDefault="0087707B" w:rsidP="0087707B">
      <w:pPr>
        <w:ind w:left="142"/>
        <w:rPr>
          <w:sz w:val="22"/>
        </w:rPr>
      </w:pPr>
    </w:p>
    <w:p w14:paraId="0BBC9FAD" w14:textId="77777777" w:rsidR="00C72EF1" w:rsidRPr="0087707B" w:rsidRDefault="00C72EF1" w:rsidP="0087707B">
      <w:pPr>
        <w:ind w:left="142"/>
        <w:rPr>
          <w:sz w:val="22"/>
        </w:rPr>
      </w:pPr>
    </w:p>
    <w:sectPr w:rsidR="00C72EF1" w:rsidRPr="0087707B" w:rsidSect="00BD17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021" w:right="1134" w:bottom="1440" w:left="1134" w:header="851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51216" w14:textId="77777777" w:rsidR="00853CC0" w:rsidRDefault="00853CC0">
      <w:r>
        <w:separator/>
      </w:r>
    </w:p>
  </w:endnote>
  <w:endnote w:type="continuationSeparator" w:id="0">
    <w:p w14:paraId="78C1C016" w14:textId="77777777" w:rsidR="00853CC0" w:rsidRDefault="0085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DDA57" w14:textId="77777777" w:rsidR="0087707B" w:rsidRDefault="0087707B" w:rsidP="001D21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4E3358" w14:textId="77777777" w:rsidR="0087707B" w:rsidRDefault="0087707B" w:rsidP="00E026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453887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BCB5780" w14:textId="32965D2C" w:rsidR="0087530B" w:rsidRPr="00F911B0" w:rsidRDefault="0087530B">
        <w:pPr>
          <w:pStyle w:val="Footer"/>
          <w:jc w:val="center"/>
          <w:rPr>
            <w:sz w:val="20"/>
            <w:szCs w:val="20"/>
          </w:rPr>
        </w:pPr>
        <w:r w:rsidRPr="00F911B0">
          <w:rPr>
            <w:sz w:val="20"/>
            <w:szCs w:val="20"/>
          </w:rPr>
          <w:fldChar w:fldCharType="begin"/>
        </w:r>
        <w:r w:rsidRPr="00F911B0">
          <w:rPr>
            <w:sz w:val="20"/>
            <w:szCs w:val="20"/>
          </w:rPr>
          <w:instrText xml:space="preserve"> PAGE   \* MERGEFORMAT </w:instrText>
        </w:r>
        <w:r w:rsidRPr="00F911B0">
          <w:rPr>
            <w:sz w:val="20"/>
            <w:szCs w:val="20"/>
          </w:rPr>
          <w:fldChar w:fldCharType="separate"/>
        </w:r>
        <w:r w:rsidR="007C686B">
          <w:rPr>
            <w:noProof/>
            <w:sz w:val="20"/>
            <w:szCs w:val="20"/>
          </w:rPr>
          <w:t>2</w:t>
        </w:r>
        <w:r w:rsidRPr="00F911B0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A9371" w14:textId="77777777" w:rsidR="0087530B" w:rsidRDefault="0087530B">
    <w:pPr>
      <w:pStyle w:val="Footer"/>
      <w:jc w:val="center"/>
    </w:pPr>
  </w:p>
  <w:p w14:paraId="10270EED" w14:textId="77777777" w:rsidR="0087530B" w:rsidRDefault="008753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D3973" w14:textId="77777777" w:rsidR="00853CC0" w:rsidRDefault="00853CC0">
      <w:r>
        <w:separator/>
      </w:r>
    </w:p>
  </w:footnote>
  <w:footnote w:type="continuationSeparator" w:id="0">
    <w:p w14:paraId="0E47EA63" w14:textId="77777777" w:rsidR="00853CC0" w:rsidRDefault="00853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1CD7B" w14:textId="77777777" w:rsidR="00146FC6" w:rsidRDefault="00146F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F6D1C" w14:textId="77777777" w:rsidR="00146FC6" w:rsidRDefault="00146F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5"/>
      <w:gridCol w:w="5245"/>
      <w:gridCol w:w="2409"/>
    </w:tblGrid>
    <w:tr w:rsidR="00146FC6" w:rsidRPr="00146FC6" w14:paraId="60AEC007" w14:textId="77777777" w:rsidTr="00286DD5">
      <w:trPr>
        <w:trHeight w:val="1256"/>
      </w:trPr>
      <w:tc>
        <w:tcPr>
          <w:tcW w:w="198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353EA91" w14:textId="77777777" w:rsidR="00146FC6" w:rsidRPr="00146FC6" w:rsidRDefault="00146FC6" w:rsidP="00146FC6">
          <w:pPr>
            <w:suppressAutoHyphens/>
            <w:autoSpaceDN w:val="0"/>
            <w:textAlignment w:val="baseline"/>
          </w:pPr>
          <w:r w:rsidRPr="00146FC6">
            <w:rPr>
              <w:noProof/>
              <w:lang w:val="en-GB" w:eastAsia="en-GB"/>
            </w:rPr>
            <w:drawing>
              <wp:inline distT="0" distB="0" distL="0" distR="0" wp14:anchorId="7E587AD7" wp14:editId="236D90E7">
                <wp:extent cx="853436" cy="711202"/>
                <wp:effectExtent l="0" t="0" r="3814" b="0"/>
                <wp:docPr id="1" name="Picture 1" descr="Description: AEWA_4Colour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36" cy="711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55A79F7" w14:textId="77777777" w:rsidR="00146FC6" w:rsidRPr="00146FC6" w:rsidRDefault="00146FC6" w:rsidP="00146FC6">
          <w:pPr>
            <w:suppressAutoHyphens/>
            <w:autoSpaceDN w:val="0"/>
            <w:jc w:val="center"/>
            <w:textAlignment w:val="baseline"/>
            <w:rPr>
              <w:i/>
              <w:caps/>
            </w:rPr>
          </w:pPr>
          <w:r w:rsidRPr="00146FC6">
            <w:rPr>
              <w:i/>
              <w:caps/>
              <w:sz w:val="22"/>
              <w:szCs w:val="22"/>
            </w:rPr>
            <w:t xml:space="preserve">Agreement on the Conservation of </w:t>
          </w:r>
        </w:p>
        <w:p w14:paraId="5B05E8E6" w14:textId="77777777" w:rsidR="00146FC6" w:rsidRPr="00146FC6" w:rsidRDefault="00146FC6" w:rsidP="00146FC6">
          <w:pPr>
            <w:tabs>
              <w:tab w:val="left" w:pos="2415"/>
            </w:tabs>
            <w:suppressAutoHyphens/>
            <w:autoSpaceDN w:val="0"/>
            <w:jc w:val="center"/>
            <w:textAlignment w:val="baseline"/>
          </w:pPr>
          <w:r w:rsidRPr="00146FC6">
            <w:rPr>
              <w:i/>
              <w:caps/>
              <w:sz w:val="22"/>
              <w:szCs w:val="22"/>
            </w:rPr>
            <w:t>African-Eurasian Migratory Waterbirds</w:t>
          </w:r>
        </w:p>
      </w:tc>
      <w:tc>
        <w:tcPr>
          <w:tcW w:w="240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CC4962D" w14:textId="15D0DB48" w:rsidR="00146FC6" w:rsidRPr="00146FC6" w:rsidRDefault="00146FC6" w:rsidP="00146FC6">
          <w:pPr>
            <w:suppressAutoHyphens/>
            <w:autoSpaceDN w:val="0"/>
            <w:spacing w:line="276" w:lineRule="auto"/>
            <w:jc w:val="right"/>
            <w:textAlignment w:val="baseline"/>
            <w:rPr>
              <w:lang w:val="en-GB"/>
            </w:rPr>
          </w:pPr>
          <w:r w:rsidRPr="00146FC6">
            <w:rPr>
              <w:i/>
              <w:iCs/>
              <w:sz w:val="20"/>
              <w:szCs w:val="20"/>
              <w:lang w:val="en-GB"/>
            </w:rPr>
            <w:t xml:space="preserve">Doc. </w:t>
          </w:r>
          <w:r w:rsidRPr="00146FC6">
            <w:rPr>
              <w:bCs/>
              <w:i/>
              <w:iCs/>
              <w:sz w:val="20"/>
              <w:szCs w:val="20"/>
              <w:lang w:val="en-GB"/>
            </w:rPr>
            <w:t>AEWA/MOP 7.</w:t>
          </w:r>
          <w:r w:rsidRPr="00146FC6">
            <w:rPr>
              <w:bCs/>
              <w:i/>
              <w:iCs/>
              <w:sz w:val="20"/>
              <w:szCs w:val="20"/>
              <w:lang w:val="en-GB"/>
            </w:rPr>
            <w:t>3</w:t>
          </w:r>
        </w:p>
        <w:p w14:paraId="6CC1EEEC" w14:textId="7417133D" w:rsidR="00146FC6" w:rsidRPr="00146FC6" w:rsidRDefault="00146FC6" w:rsidP="00146FC6">
          <w:pPr>
            <w:suppressAutoHyphens/>
            <w:autoSpaceDN w:val="0"/>
            <w:spacing w:line="276" w:lineRule="auto"/>
            <w:jc w:val="right"/>
            <w:textAlignment w:val="baseline"/>
            <w:rPr>
              <w:lang w:val="en-GB"/>
            </w:rPr>
          </w:pPr>
          <w:r w:rsidRPr="00146FC6">
            <w:rPr>
              <w:i/>
              <w:iCs/>
              <w:sz w:val="20"/>
              <w:szCs w:val="20"/>
              <w:lang w:val="en-GB"/>
            </w:rPr>
            <w:t xml:space="preserve">Agenda item: </w:t>
          </w:r>
          <w:r w:rsidRPr="00146FC6">
            <w:rPr>
              <w:i/>
              <w:iCs/>
              <w:sz w:val="20"/>
              <w:szCs w:val="20"/>
              <w:lang w:val="en-GB"/>
            </w:rPr>
            <w:t>4</w:t>
          </w:r>
        </w:p>
        <w:p w14:paraId="66F7C4E0" w14:textId="77777777" w:rsidR="00146FC6" w:rsidRPr="00146FC6" w:rsidRDefault="00146FC6" w:rsidP="00146FC6">
          <w:pPr>
            <w:suppressAutoHyphens/>
            <w:autoSpaceDN w:val="0"/>
            <w:spacing w:line="276" w:lineRule="auto"/>
            <w:jc w:val="right"/>
            <w:textAlignment w:val="baseline"/>
          </w:pPr>
          <w:r w:rsidRPr="00146FC6">
            <w:rPr>
              <w:i/>
              <w:iCs/>
              <w:sz w:val="20"/>
              <w:szCs w:val="20"/>
            </w:rPr>
            <w:t xml:space="preserve">Original: </w:t>
          </w:r>
          <w:r w:rsidRPr="00146FC6">
            <w:rPr>
              <w:bCs/>
              <w:i/>
              <w:iCs/>
              <w:sz w:val="20"/>
              <w:szCs w:val="20"/>
            </w:rPr>
            <w:t>English</w:t>
          </w:r>
        </w:p>
        <w:p w14:paraId="4A48AA01" w14:textId="5833EFB9" w:rsidR="00146FC6" w:rsidRPr="00146FC6" w:rsidRDefault="00146FC6" w:rsidP="00146FC6">
          <w:pPr>
            <w:suppressAutoHyphens/>
            <w:autoSpaceDN w:val="0"/>
            <w:spacing w:line="276" w:lineRule="auto"/>
            <w:jc w:val="right"/>
            <w:textAlignment w:val="baseline"/>
          </w:pPr>
          <w:r w:rsidRPr="00146FC6">
            <w:rPr>
              <w:i/>
              <w:iCs/>
              <w:sz w:val="20"/>
              <w:szCs w:val="20"/>
            </w:rPr>
            <w:t>18 July</w:t>
          </w:r>
          <w:r w:rsidRPr="00146FC6">
            <w:rPr>
              <w:i/>
              <w:iCs/>
              <w:sz w:val="20"/>
              <w:szCs w:val="20"/>
            </w:rPr>
            <w:t xml:space="preserve"> 2018</w:t>
          </w:r>
          <w:bookmarkStart w:id="0" w:name="_GoBack"/>
          <w:bookmarkEnd w:id="0"/>
        </w:p>
      </w:tc>
    </w:tr>
    <w:tr w:rsidR="00146FC6" w:rsidRPr="00146FC6" w14:paraId="628690BC" w14:textId="77777777" w:rsidTr="00286DD5">
      <w:tc>
        <w:tcPr>
          <w:tcW w:w="9639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B09BA51" w14:textId="77777777" w:rsidR="00146FC6" w:rsidRPr="00146FC6" w:rsidRDefault="00146FC6" w:rsidP="00146FC6">
          <w:pPr>
            <w:suppressAutoHyphens/>
            <w:autoSpaceDN w:val="0"/>
            <w:jc w:val="center"/>
            <w:textAlignment w:val="baseline"/>
          </w:pPr>
          <w:r w:rsidRPr="00146FC6">
            <w:rPr>
              <w:b/>
              <w:bCs/>
              <w:sz w:val="26"/>
              <w:szCs w:val="26"/>
            </w:rPr>
            <w:t>7</w:t>
          </w:r>
          <w:r w:rsidRPr="00146FC6">
            <w:rPr>
              <w:b/>
              <w:bCs/>
              <w:sz w:val="26"/>
              <w:szCs w:val="26"/>
              <w:vertAlign w:val="superscript"/>
            </w:rPr>
            <w:t>th</w:t>
          </w:r>
          <w:r w:rsidRPr="00146FC6">
            <w:rPr>
              <w:b/>
              <w:bCs/>
              <w:sz w:val="26"/>
              <w:szCs w:val="26"/>
            </w:rPr>
            <w:t xml:space="preserve"> </w:t>
          </w:r>
          <w:r w:rsidRPr="00146FC6">
            <w:rPr>
              <w:b/>
              <w:bCs/>
              <w:caps/>
              <w:sz w:val="26"/>
              <w:szCs w:val="26"/>
              <w:lang w:val="en-GB"/>
            </w:rPr>
            <w:t>Session of the Meeting of the Parties</w:t>
          </w:r>
        </w:p>
        <w:p w14:paraId="2F3D6CE0" w14:textId="77777777" w:rsidR="00146FC6" w:rsidRPr="00146FC6" w:rsidRDefault="00146FC6" w:rsidP="00146FC6">
          <w:pPr>
            <w:suppressAutoHyphens/>
            <w:autoSpaceDN w:val="0"/>
            <w:jc w:val="center"/>
            <w:textAlignment w:val="baseline"/>
          </w:pPr>
          <w:r w:rsidRPr="00146FC6">
            <w:rPr>
              <w:i/>
              <w:iCs/>
            </w:rPr>
            <w:t>04-08 December 2018, Durban, South Africa</w:t>
          </w:r>
        </w:p>
      </w:tc>
    </w:tr>
    <w:tr w:rsidR="00146FC6" w:rsidRPr="00146FC6" w14:paraId="35865ADC" w14:textId="77777777" w:rsidTr="00286DD5">
      <w:trPr>
        <w:trHeight w:val="702"/>
      </w:trPr>
      <w:tc>
        <w:tcPr>
          <w:tcW w:w="9639" w:type="dxa"/>
          <w:gridSpan w:val="3"/>
          <w:tcBorders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F6B6173" w14:textId="77777777" w:rsidR="00146FC6" w:rsidRPr="00146FC6" w:rsidRDefault="00146FC6" w:rsidP="00146FC6">
          <w:pPr>
            <w:suppressAutoHyphens/>
            <w:autoSpaceDN w:val="0"/>
            <w:jc w:val="center"/>
            <w:textAlignment w:val="baseline"/>
            <w:rPr>
              <w:i/>
            </w:rPr>
          </w:pPr>
          <w:r w:rsidRPr="00146FC6">
            <w:rPr>
              <w:i/>
            </w:rPr>
            <w:t>“Beyond 2020: Shaping flyway conservation for the future”</w:t>
          </w:r>
        </w:p>
      </w:tc>
    </w:tr>
  </w:tbl>
  <w:p w14:paraId="5C5C49E7" w14:textId="77777777" w:rsidR="0087707B" w:rsidRDefault="008770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82CEE"/>
    <w:multiLevelType w:val="hybridMultilevel"/>
    <w:tmpl w:val="8D1604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F75EB5"/>
    <w:multiLevelType w:val="hybridMultilevel"/>
    <w:tmpl w:val="0492BDB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7DD3609"/>
    <w:multiLevelType w:val="hybridMultilevel"/>
    <w:tmpl w:val="41D27626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23515BE"/>
    <w:multiLevelType w:val="hybridMultilevel"/>
    <w:tmpl w:val="DBAE3CC0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97E79BD"/>
    <w:multiLevelType w:val="hybridMultilevel"/>
    <w:tmpl w:val="354E5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F2516"/>
    <w:multiLevelType w:val="hybridMultilevel"/>
    <w:tmpl w:val="9CC6E06A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33913B8"/>
    <w:multiLevelType w:val="hybridMultilevel"/>
    <w:tmpl w:val="6DB076C2"/>
    <w:lvl w:ilvl="0" w:tplc="15B2C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F402A2"/>
    <w:multiLevelType w:val="hybridMultilevel"/>
    <w:tmpl w:val="765AF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316D0E"/>
    <w:multiLevelType w:val="multilevel"/>
    <w:tmpl w:val="32566F1E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36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9" w15:restartNumberingAfterBreak="0">
    <w:nsid w:val="5CBB3AAE"/>
    <w:multiLevelType w:val="hybridMultilevel"/>
    <w:tmpl w:val="DD1E8AE6"/>
    <w:lvl w:ilvl="0" w:tplc="0409000F">
      <w:start w:val="1"/>
      <w:numFmt w:val="decimal"/>
      <w:lvlText w:val="%1.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0" w15:restartNumberingAfterBreak="0">
    <w:nsid w:val="5D0B3D3B"/>
    <w:multiLevelType w:val="hybridMultilevel"/>
    <w:tmpl w:val="10445DFA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BB07A4B"/>
    <w:multiLevelType w:val="hybridMultilevel"/>
    <w:tmpl w:val="A572A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93602"/>
    <w:multiLevelType w:val="hybridMultilevel"/>
    <w:tmpl w:val="7020D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6E5258"/>
    <w:multiLevelType w:val="hybridMultilevel"/>
    <w:tmpl w:val="7DD287FE"/>
    <w:lvl w:ilvl="0" w:tplc="15B2C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1"/>
  </w:num>
  <w:num w:numId="5">
    <w:abstractNumId w:val="8"/>
  </w:num>
  <w:num w:numId="6">
    <w:abstractNumId w:val="0"/>
  </w:num>
  <w:num w:numId="7">
    <w:abstractNumId w:val="13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FA1"/>
    <w:rsid w:val="00007BA1"/>
    <w:rsid w:val="00016E7B"/>
    <w:rsid w:val="0003237A"/>
    <w:rsid w:val="00060494"/>
    <w:rsid w:val="0006129C"/>
    <w:rsid w:val="000977BB"/>
    <w:rsid w:val="000A5A47"/>
    <w:rsid w:val="000C1BD8"/>
    <w:rsid w:val="000E153E"/>
    <w:rsid w:val="000E24E3"/>
    <w:rsid w:val="00104C13"/>
    <w:rsid w:val="00146FC6"/>
    <w:rsid w:val="00160092"/>
    <w:rsid w:val="00167D59"/>
    <w:rsid w:val="00180BF0"/>
    <w:rsid w:val="00182DCC"/>
    <w:rsid w:val="00186687"/>
    <w:rsid w:val="00196E67"/>
    <w:rsid w:val="001A00B6"/>
    <w:rsid w:val="001B186D"/>
    <w:rsid w:val="001B1E52"/>
    <w:rsid w:val="001B7461"/>
    <w:rsid w:val="001D21F7"/>
    <w:rsid w:val="001F1D9A"/>
    <w:rsid w:val="00207325"/>
    <w:rsid w:val="00276584"/>
    <w:rsid w:val="00284134"/>
    <w:rsid w:val="00286103"/>
    <w:rsid w:val="002A3D00"/>
    <w:rsid w:val="002E4C1F"/>
    <w:rsid w:val="002E6092"/>
    <w:rsid w:val="002F0141"/>
    <w:rsid w:val="002F7147"/>
    <w:rsid w:val="00303606"/>
    <w:rsid w:val="003072A9"/>
    <w:rsid w:val="00312BA0"/>
    <w:rsid w:val="003209C2"/>
    <w:rsid w:val="003412DF"/>
    <w:rsid w:val="00353767"/>
    <w:rsid w:val="00365117"/>
    <w:rsid w:val="00383FCF"/>
    <w:rsid w:val="003A596F"/>
    <w:rsid w:val="003A65E2"/>
    <w:rsid w:val="003B2918"/>
    <w:rsid w:val="003B4398"/>
    <w:rsid w:val="003C320A"/>
    <w:rsid w:val="003E0DB9"/>
    <w:rsid w:val="00407D1C"/>
    <w:rsid w:val="004313BF"/>
    <w:rsid w:val="004370A6"/>
    <w:rsid w:val="004623B2"/>
    <w:rsid w:val="004934E9"/>
    <w:rsid w:val="00497689"/>
    <w:rsid w:val="004B57A6"/>
    <w:rsid w:val="004B75C0"/>
    <w:rsid w:val="004F4E6A"/>
    <w:rsid w:val="004F71B1"/>
    <w:rsid w:val="00517C62"/>
    <w:rsid w:val="005426DD"/>
    <w:rsid w:val="00567628"/>
    <w:rsid w:val="00575367"/>
    <w:rsid w:val="0059006E"/>
    <w:rsid w:val="005970C7"/>
    <w:rsid w:val="005C1AB8"/>
    <w:rsid w:val="005D54ED"/>
    <w:rsid w:val="006075EE"/>
    <w:rsid w:val="006122CD"/>
    <w:rsid w:val="006463F5"/>
    <w:rsid w:val="00657A1D"/>
    <w:rsid w:val="0069010A"/>
    <w:rsid w:val="00690642"/>
    <w:rsid w:val="006A28E4"/>
    <w:rsid w:val="006A414F"/>
    <w:rsid w:val="006A4A6F"/>
    <w:rsid w:val="006B6B98"/>
    <w:rsid w:val="006D129C"/>
    <w:rsid w:val="0070257F"/>
    <w:rsid w:val="00703611"/>
    <w:rsid w:val="00703647"/>
    <w:rsid w:val="00704B4A"/>
    <w:rsid w:val="00757B5D"/>
    <w:rsid w:val="007729C0"/>
    <w:rsid w:val="00774CC5"/>
    <w:rsid w:val="00786AF1"/>
    <w:rsid w:val="0079698D"/>
    <w:rsid w:val="007C686B"/>
    <w:rsid w:val="007E054A"/>
    <w:rsid w:val="007E1121"/>
    <w:rsid w:val="008115B4"/>
    <w:rsid w:val="0082215E"/>
    <w:rsid w:val="008235E1"/>
    <w:rsid w:val="00853CC0"/>
    <w:rsid w:val="008650A4"/>
    <w:rsid w:val="0087530B"/>
    <w:rsid w:val="0087707B"/>
    <w:rsid w:val="008A1F00"/>
    <w:rsid w:val="008B3285"/>
    <w:rsid w:val="008D305B"/>
    <w:rsid w:val="008F0DEA"/>
    <w:rsid w:val="008F4E75"/>
    <w:rsid w:val="00903E6E"/>
    <w:rsid w:val="009164F2"/>
    <w:rsid w:val="009404C9"/>
    <w:rsid w:val="00960705"/>
    <w:rsid w:val="0096757D"/>
    <w:rsid w:val="0096780E"/>
    <w:rsid w:val="00990AB9"/>
    <w:rsid w:val="009F6DE5"/>
    <w:rsid w:val="00A13B54"/>
    <w:rsid w:val="00A36A12"/>
    <w:rsid w:val="00A84DF2"/>
    <w:rsid w:val="00A86EF9"/>
    <w:rsid w:val="00AC55DC"/>
    <w:rsid w:val="00B04408"/>
    <w:rsid w:val="00B30BE0"/>
    <w:rsid w:val="00B37E95"/>
    <w:rsid w:val="00B56DEB"/>
    <w:rsid w:val="00B61FA1"/>
    <w:rsid w:val="00BA790F"/>
    <w:rsid w:val="00BB60C5"/>
    <w:rsid w:val="00BD17AE"/>
    <w:rsid w:val="00C10107"/>
    <w:rsid w:val="00C31A30"/>
    <w:rsid w:val="00C37179"/>
    <w:rsid w:val="00C645F5"/>
    <w:rsid w:val="00C7046C"/>
    <w:rsid w:val="00C72EF1"/>
    <w:rsid w:val="00C83EC9"/>
    <w:rsid w:val="00C851DB"/>
    <w:rsid w:val="00CB1CAA"/>
    <w:rsid w:val="00CC3F9D"/>
    <w:rsid w:val="00CC509F"/>
    <w:rsid w:val="00CF5F07"/>
    <w:rsid w:val="00D6050C"/>
    <w:rsid w:val="00D801A7"/>
    <w:rsid w:val="00D87AC4"/>
    <w:rsid w:val="00DA2E04"/>
    <w:rsid w:val="00DB6BE5"/>
    <w:rsid w:val="00DB6FF8"/>
    <w:rsid w:val="00DE6C76"/>
    <w:rsid w:val="00DF26A5"/>
    <w:rsid w:val="00E02643"/>
    <w:rsid w:val="00E043A4"/>
    <w:rsid w:val="00E0557C"/>
    <w:rsid w:val="00E55F1B"/>
    <w:rsid w:val="00E719DA"/>
    <w:rsid w:val="00E965A8"/>
    <w:rsid w:val="00EA1BA4"/>
    <w:rsid w:val="00EE09BD"/>
    <w:rsid w:val="00F627E9"/>
    <w:rsid w:val="00F81B26"/>
    <w:rsid w:val="00F85886"/>
    <w:rsid w:val="00F86E53"/>
    <w:rsid w:val="00F911B0"/>
    <w:rsid w:val="00FC3C4C"/>
    <w:rsid w:val="00FE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C59B1B4"/>
  <w15:docId w15:val="{831E26A5-29ED-4D9C-AF90-98613066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257F"/>
    <w:rPr>
      <w:sz w:val="24"/>
      <w:szCs w:val="24"/>
    </w:rPr>
  </w:style>
  <w:style w:type="paragraph" w:styleId="Heading1">
    <w:name w:val="heading 1"/>
    <w:basedOn w:val="Normal"/>
    <w:next w:val="Normal"/>
    <w:qFormat/>
    <w:rsid w:val="008F0DEA"/>
    <w:pPr>
      <w:keepNext/>
      <w:numPr>
        <w:numId w:val="5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8F0DE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27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27E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627E9"/>
    <w:rPr>
      <w:lang w:val="en-GB"/>
    </w:rPr>
  </w:style>
  <w:style w:type="table" w:styleId="TableGrid">
    <w:name w:val="Table Grid"/>
    <w:basedOn w:val="TableNormal"/>
    <w:rsid w:val="008F0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F0DE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F0DEA"/>
    <w:rPr>
      <w:vertAlign w:val="superscript"/>
    </w:rPr>
  </w:style>
  <w:style w:type="character" w:styleId="PageNumber">
    <w:name w:val="page number"/>
    <w:basedOn w:val="DefaultParagraphFont"/>
    <w:rsid w:val="008F0DEA"/>
  </w:style>
  <w:style w:type="paragraph" w:styleId="BalloonText">
    <w:name w:val="Balloon Text"/>
    <w:basedOn w:val="Normal"/>
    <w:link w:val="BalloonTextChar"/>
    <w:rsid w:val="00B61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1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57F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6A41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41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414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41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414F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8753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quick brown fox jumps over the lazy dog</vt:lpstr>
    </vt:vector>
  </TitlesOfParts>
  <Company>aewa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quick brown fox jumps over the lazy dog</dc:title>
  <dc:creator>Dunia Sforzin (UNEP/AEWA Secretariat)</dc:creator>
  <cp:lastModifiedBy>Jolanta Kremer</cp:lastModifiedBy>
  <cp:revision>4</cp:revision>
  <cp:lastPrinted>2018-07-02T07:20:00Z</cp:lastPrinted>
  <dcterms:created xsi:type="dcterms:W3CDTF">2018-07-18T06:00:00Z</dcterms:created>
  <dcterms:modified xsi:type="dcterms:W3CDTF">2018-10-17T15:00:00Z</dcterms:modified>
</cp:coreProperties>
</file>