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31" w:rsidRDefault="00B75F31" w:rsidP="00B75F31">
      <w:pPr>
        <w:pStyle w:val="Header"/>
        <w:tabs>
          <w:tab w:val="left" w:pos="360"/>
        </w:tabs>
        <w:rPr>
          <w:i/>
        </w:rPr>
      </w:pPr>
      <w:r>
        <w:rPr>
          <w:i/>
        </w:rPr>
        <w:tab/>
      </w:r>
    </w:p>
    <w:tbl>
      <w:tblPr>
        <w:tblW w:w="981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585"/>
      </w:tblGrid>
      <w:tr w:rsidR="00B75F31" w:rsidRPr="00FB08D0" w:rsidTr="006E769B">
        <w:trPr>
          <w:trHeight w:val="1256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31" w:rsidRPr="00FB08D0" w:rsidRDefault="00B75F31" w:rsidP="006E76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8D0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8DF8138" wp14:editId="316D33E9">
                  <wp:extent cx="853436" cy="711202"/>
                  <wp:effectExtent l="0" t="0" r="3814" b="0"/>
                  <wp:docPr id="20" name="Picture 20" descr="Description: AEWA_4Colou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6" cy="71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31" w:rsidRPr="00FB08D0" w:rsidRDefault="00B75F31" w:rsidP="006E76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caps/>
                <w:sz w:val="24"/>
                <w:szCs w:val="24"/>
              </w:rPr>
            </w:pPr>
            <w:r w:rsidRPr="00FB08D0">
              <w:rPr>
                <w:rFonts w:ascii="Times New Roman" w:eastAsia="Times New Roman" w:hAnsi="Times New Roman"/>
                <w:i/>
                <w:caps/>
              </w:rPr>
              <w:t xml:space="preserve">Agreement on the Conservation of </w:t>
            </w:r>
          </w:p>
          <w:p w:rsidR="00B75F31" w:rsidRPr="00FB08D0" w:rsidRDefault="00B75F31" w:rsidP="006E769B">
            <w:pPr>
              <w:tabs>
                <w:tab w:val="left" w:pos="24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8D0">
              <w:rPr>
                <w:rFonts w:ascii="Times New Roman" w:eastAsia="Times New Roman" w:hAnsi="Times New Roman"/>
                <w:i/>
                <w:caps/>
              </w:rPr>
              <w:t>African-Eurasian Migratory Waterbirds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31" w:rsidRDefault="00B75F31" w:rsidP="006E769B">
            <w:pPr>
              <w:suppressAutoHyphens/>
              <w:autoSpaceDN w:val="0"/>
              <w:spacing w:after="0"/>
              <w:ind w:hanging="210"/>
              <w:jc w:val="right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GB"/>
              </w:rPr>
            </w:pPr>
            <w:r w:rsidRPr="00FB08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Doc.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GB"/>
              </w:rPr>
              <w:t>AEWA/MOP 7.38</w:t>
            </w:r>
          </w:p>
          <w:p w:rsidR="00B75F31" w:rsidRPr="00FB08D0" w:rsidRDefault="00B75F31" w:rsidP="006E769B">
            <w:pPr>
              <w:suppressAutoHyphens/>
              <w:autoSpaceDN w:val="0"/>
              <w:spacing w:after="0"/>
              <w:ind w:hanging="210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GB"/>
              </w:rPr>
              <w:t xml:space="preserve">WGP </w:t>
            </w:r>
            <w:r w:rsidR="00640A5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GB"/>
              </w:rPr>
              <w:t>2</w:t>
            </w:r>
          </w:p>
          <w:p w:rsidR="00B75F31" w:rsidRPr="00FB08D0" w:rsidRDefault="00B75F31" w:rsidP="006E769B">
            <w:pPr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Agenda item: 25</w:t>
            </w:r>
          </w:p>
          <w:p w:rsidR="00B75F31" w:rsidRPr="00FB08D0" w:rsidRDefault="00B75F31" w:rsidP="006E769B">
            <w:pPr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8D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Original: </w:t>
            </w:r>
            <w:r w:rsidRPr="00FB08D0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English</w:t>
            </w:r>
          </w:p>
          <w:p w:rsidR="00B75F31" w:rsidRPr="00FB08D0" w:rsidRDefault="00640A54" w:rsidP="006E769B">
            <w:pPr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06</w:t>
            </w:r>
            <w:r w:rsidR="00B75F3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December</w:t>
            </w:r>
            <w:r w:rsidR="00B75F31" w:rsidRPr="00F35D3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2018</w:t>
            </w:r>
          </w:p>
        </w:tc>
      </w:tr>
      <w:tr w:rsidR="00B75F31" w:rsidRPr="00FB08D0" w:rsidTr="006E769B">
        <w:tc>
          <w:tcPr>
            <w:tcW w:w="98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31" w:rsidRPr="00FB08D0" w:rsidRDefault="00B75F31" w:rsidP="006E76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8D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7</w:t>
            </w:r>
            <w:r w:rsidRPr="00FB08D0">
              <w:rPr>
                <w:rFonts w:ascii="Times New Roman" w:eastAsia="Times New Roman" w:hAnsi="Times New Roman"/>
                <w:b/>
                <w:bCs/>
                <w:sz w:val="26"/>
                <w:szCs w:val="26"/>
                <w:vertAlign w:val="superscript"/>
              </w:rPr>
              <w:t>th</w:t>
            </w:r>
            <w:r w:rsidRPr="00FB08D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B08D0">
              <w:rPr>
                <w:rFonts w:ascii="Times New Roman" w:eastAsia="Times New Roman" w:hAnsi="Times New Roman"/>
                <w:b/>
                <w:bCs/>
                <w:caps/>
                <w:sz w:val="26"/>
                <w:szCs w:val="26"/>
                <w:lang w:val="en-GB"/>
              </w:rPr>
              <w:t>Session of the Meeting of the Parties</w:t>
            </w:r>
          </w:p>
          <w:p w:rsidR="00B75F31" w:rsidRPr="00FB08D0" w:rsidRDefault="00B75F31" w:rsidP="006E76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</w:t>
            </w:r>
            <w:r w:rsidRPr="00FB08D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4 -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</w:t>
            </w:r>
            <w:r w:rsidRPr="00FB08D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 December 2018, Durban, South Africa</w:t>
            </w:r>
          </w:p>
        </w:tc>
      </w:tr>
      <w:tr w:rsidR="00B75F31" w:rsidRPr="00FB08D0" w:rsidTr="006E769B">
        <w:trPr>
          <w:trHeight w:val="702"/>
        </w:trPr>
        <w:tc>
          <w:tcPr>
            <w:tcW w:w="981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F31" w:rsidRPr="00FB08D0" w:rsidRDefault="00B75F31" w:rsidP="006E76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08D0">
              <w:rPr>
                <w:rFonts w:ascii="Times New Roman" w:eastAsia="Times New Roman" w:hAnsi="Times New Roman"/>
                <w:i/>
                <w:sz w:val="24"/>
                <w:szCs w:val="24"/>
              </w:rPr>
              <w:t>“Beyond 2020: Shaping flyway conservation for the future”</w:t>
            </w:r>
          </w:p>
        </w:tc>
      </w:tr>
    </w:tbl>
    <w:p w:rsidR="00B75F31" w:rsidRPr="00691DCE" w:rsidRDefault="00B75F31" w:rsidP="00B75F31">
      <w:pPr>
        <w:pStyle w:val="Header"/>
        <w:tabs>
          <w:tab w:val="left" w:pos="360"/>
        </w:tabs>
        <w:rPr>
          <w:i/>
        </w:rPr>
      </w:pPr>
      <w:r>
        <w:rPr>
          <w:i/>
        </w:rPr>
        <w:tab/>
      </w:r>
    </w:p>
    <w:p w:rsidR="000B6162" w:rsidRDefault="000B6162"/>
    <w:p w:rsidR="000B6162" w:rsidRPr="00F352ED" w:rsidRDefault="00F352ED">
      <w:pPr>
        <w:rPr>
          <w:b/>
        </w:rPr>
      </w:pPr>
      <w:r>
        <w:rPr>
          <w:b/>
        </w:rPr>
        <w:t>Introduction</w:t>
      </w:r>
    </w:p>
    <w:p w:rsidR="00F352ED" w:rsidRDefault="00F352ED"/>
    <w:p w:rsidR="000B6162" w:rsidRPr="00F352ED" w:rsidRDefault="00D96F8B">
      <w:r w:rsidRPr="00F352ED">
        <w:t>Following crite</w:t>
      </w:r>
      <w:r w:rsidR="00F352ED" w:rsidRPr="00F352ED">
        <w:t>ria were applied for the development of the four scenarios under this budget proposal:</w:t>
      </w:r>
    </w:p>
    <w:p w:rsidR="00F352ED" w:rsidRDefault="00F352ED" w:rsidP="00F352ED">
      <w:pPr>
        <w:pStyle w:val="ListParagraph"/>
        <w:numPr>
          <w:ilvl w:val="0"/>
          <w:numId w:val="2"/>
        </w:numPr>
      </w:pPr>
      <w:r>
        <w:t>UN scale 2015 – 2018</w:t>
      </w:r>
    </w:p>
    <w:p w:rsidR="00F352ED" w:rsidRDefault="00F352ED" w:rsidP="00F352ED">
      <w:pPr>
        <w:pStyle w:val="ListParagraph"/>
        <w:numPr>
          <w:ilvl w:val="0"/>
          <w:numId w:val="2"/>
        </w:numPr>
      </w:pPr>
      <w:r>
        <w:t>EU contribution of 2.5 %</w:t>
      </w:r>
    </w:p>
    <w:p w:rsidR="00F352ED" w:rsidRDefault="00F352ED" w:rsidP="00F352ED">
      <w:pPr>
        <w:pStyle w:val="ListParagraph"/>
        <w:numPr>
          <w:ilvl w:val="0"/>
          <w:numId w:val="2"/>
        </w:numPr>
      </w:pPr>
      <w:r>
        <w:t>Threshold of 20 % as maximum contribution</w:t>
      </w:r>
    </w:p>
    <w:p w:rsidR="00F352ED" w:rsidRDefault="00F352ED" w:rsidP="00F352ED">
      <w:pPr>
        <w:pStyle w:val="ListParagraph"/>
        <w:numPr>
          <w:ilvl w:val="0"/>
          <w:numId w:val="2"/>
        </w:numPr>
      </w:pPr>
      <w:r>
        <w:t>Minimum contribution of 2,000 EUR</w:t>
      </w:r>
    </w:p>
    <w:p w:rsidR="00F352ED" w:rsidRDefault="00F352ED" w:rsidP="00F352ED">
      <w:pPr>
        <w:pStyle w:val="ListParagraph"/>
        <w:numPr>
          <w:ilvl w:val="0"/>
          <w:numId w:val="2"/>
        </w:numPr>
      </w:pPr>
      <w:r>
        <w:t>Freeze of contributions that would decrease compared to MOP6</w:t>
      </w:r>
    </w:p>
    <w:p w:rsidR="00F352ED" w:rsidRDefault="00F352ED" w:rsidP="00F352ED">
      <w:pPr>
        <w:pStyle w:val="ListParagraph"/>
        <w:numPr>
          <w:ilvl w:val="0"/>
          <w:numId w:val="2"/>
        </w:numPr>
      </w:pPr>
      <w:r>
        <w:t>Cap of 100 % increase</w:t>
      </w:r>
    </w:p>
    <w:p w:rsidR="00F352ED" w:rsidRDefault="00F352ED" w:rsidP="00F352ED">
      <w:pPr>
        <w:pStyle w:val="ListParagraph"/>
        <w:numPr>
          <w:ilvl w:val="0"/>
          <w:numId w:val="2"/>
        </w:numPr>
      </w:pPr>
      <w:r>
        <w:t>“Savings” of freeze distributed to the Parties with the highest contributions</w:t>
      </w:r>
    </w:p>
    <w:p w:rsidR="000B6162" w:rsidRDefault="000B6162"/>
    <w:p w:rsidR="000B6162" w:rsidRDefault="000B6162"/>
    <w:p w:rsidR="000B6162" w:rsidRDefault="000B6162"/>
    <w:p w:rsidR="00B75F31" w:rsidRDefault="00B75F31">
      <w:r>
        <w:br w:type="page"/>
      </w:r>
    </w:p>
    <w:p w:rsidR="007A2892" w:rsidRPr="00F352ED" w:rsidRDefault="007A2892">
      <w:pPr>
        <w:rPr>
          <w:b/>
        </w:rPr>
      </w:pPr>
      <w:r w:rsidRPr="00F352ED">
        <w:rPr>
          <w:b/>
        </w:rPr>
        <w:lastRenderedPageBreak/>
        <w:t>Scenario 1:</w:t>
      </w:r>
      <w:r w:rsidR="00921168" w:rsidRPr="00F352ED">
        <w:rPr>
          <w:b/>
        </w:rPr>
        <w:t xml:space="preserve"> Zero nominal growth</w:t>
      </w:r>
    </w:p>
    <w:p w:rsidR="007A2892" w:rsidRDefault="00640A54">
      <w:pPr>
        <w:rPr>
          <w:lang w:val="de-DE"/>
        </w:rPr>
      </w:pPr>
      <w:r w:rsidRPr="00640A54">
        <w:drawing>
          <wp:inline distT="0" distB="0" distL="0" distR="0">
            <wp:extent cx="5943600" cy="735511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1" w:rsidRDefault="00B75F31">
      <w:pPr>
        <w:rPr>
          <w:lang w:val="de-DE"/>
        </w:rPr>
      </w:pPr>
      <w:r>
        <w:rPr>
          <w:lang w:val="de-DE"/>
        </w:rPr>
        <w:br w:type="page"/>
      </w:r>
    </w:p>
    <w:p w:rsidR="001A70A2" w:rsidRPr="00F352ED" w:rsidRDefault="001A70A2">
      <w:pPr>
        <w:rPr>
          <w:b/>
        </w:rPr>
      </w:pPr>
      <w:proofErr w:type="gramStart"/>
      <w:r w:rsidRPr="00F352ED">
        <w:rPr>
          <w:b/>
        </w:rPr>
        <w:lastRenderedPageBreak/>
        <w:t>Parties‘ contributions</w:t>
      </w:r>
      <w:proofErr w:type="gramEnd"/>
      <w:r w:rsidRPr="00F352ED">
        <w:rPr>
          <w:b/>
        </w:rPr>
        <w:t xml:space="preserve"> under Scenario 1</w:t>
      </w:r>
      <w:r w:rsidR="00921168" w:rsidRPr="00F352ED">
        <w:rPr>
          <w:b/>
        </w:rPr>
        <w:t xml:space="preserve"> (Zero nominal growth)</w:t>
      </w:r>
      <w:r w:rsidRPr="00F352ED">
        <w:rPr>
          <w:b/>
        </w:rPr>
        <w:t>:</w:t>
      </w:r>
    </w:p>
    <w:p w:rsidR="001A70A2" w:rsidRDefault="00640A54">
      <w:pPr>
        <w:rPr>
          <w:lang w:val="de-DE"/>
        </w:rPr>
      </w:pPr>
      <w:r w:rsidRPr="00640A54">
        <w:drawing>
          <wp:inline distT="0" distB="0" distL="0" distR="0">
            <wp:extent cx="5943600" cy="757120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54" w:rsidRDefault="00640A54">
      <w:pPr>
        <w:rPr>
          <w:lang w:val="de-DE"/>
        </w:rPr>
      </w:pPr>
    </w:p>
    <w:p w:rsidR="00640A54" w:rsidRDefault="00640A54">
      <w:pPr>
        <w:rPr>
          <w:lang w:val="de-DE"/>
        </w:rPr>
      </w:pPr>
    </w:p>
    <w:p w:rsidR="00640A54" w:rsidRPr="00F352ED" w:rsidRDefault="00640A54" w:rsidP="00640A54">
      <w:pPr>
        <w:rPr>
          <w:b/>
        </w:rPr>
      </w:pPr>
      <w:proofErr w:type="gramStart"/>
      <w:r w:rsidRPr="00F352ED">
        <w:rPr>
          <w:b/>
        </w:rPr>
        <w:lastRenderedPageBreak/>
        <w:t>Parties‘ contributions</w:t>
      </w:r>
      <w:proofErr w:type="gramEnd"/>
      <w:r w:rsidRPr="00F352ED">
        <w:rPr>
          <w:b/>
        </w:rPr>
        <w:t xml:space="preserve"> under Scenario 1</w:t>
      </w:r>
      <w:r w:rsidR="00921168" w:rsidRPr="00F352ED">
        <w:rPr>
          <w:b/>
        </w:rPr>
        <w:t xml:space="preserve"> (Zero nominal growth)</w:t>
      </w:r>
      <w:r w:rsidRPr="00F352ED">
        <w:rPr>
          <w:b/>
        </w:rPr>
        <w:t>:</w:t>
      </w:r>
    </w:p>
    <w:p w:rsidR="000B6162" w:rsidRDefault="00640A54">
      <w:pPr>
        <w:rPr>
          <w:lang w:val="de-DE"/>
        </w:rPr>
      </w:pPr>
      <w:r w:rsidRPr="00640A54">
        <w:drawing>
          <wp:inline distT="0" distB="0" distL="0" distR="0">
            <wp:extent cx="5943600" cy="125512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A54">
        <w:drawing>
          <wp:inline distT="0" distB="0" distL="0" distR="0">
            <wp:extent cx="5943600" cy="665618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ED" w:rsidRDefault="00F352ED">
      <w:pPr>
        <w:rPr>
          <w:lang w:val="de-DE"/>
        </w:rPr>
      </w:pPr>
    </w:p>
    <w:p w:rsidR="00F352ED" w:rsidRPr="00F352ED" w:rsidRDefault="00F352ED">
      <w:pPr>
        <w:rPr>
          <w:b/>
          <w:lang w:val="de-DE"/>
        </w:rPr>
      </w:pPr>
      <w:r w:rsidRPr="00F352ED">
        <w:rPr>
          <w:b/>
          <w:lang w:val="de-DE"/>
        </w:rPr>
        <w:t>Scenario 1: Cap of 100 %</w:t>
      </w:r>
    </w:p>
    <w:p w:rsidR="00F352ED" w:rsidRDefault="00F352ED">
      <w:pPr>
        <w:rPr>
          <w:lang w:val="de-DE"/>
        </w:rPr>
      </w:pPr>
    </w:p>
    <w:p w:rsidR="00B75F31" w:rsidRDefault="000B6162" w:rsidP="000B6162">
      <w:pPr>
        <w:jc w:val="center"/>
        <w:rPr>
          <w:lang w:val="de-DE"/>
        </w:rPr>
      </w:pPr>
      <w:r w:rsidRPr="000B6162">
        <w:lastRenderedPageBreak/>
        <w:drawing>
          <wp:inline distT="0" distB="0" distL="0" distR="0" wp14:anchorId="58B2F59C" wp14:editId="64854D7E">
            <wp:extent cx="4343400" cy="13620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F31">
        <w:rPr>
          <w:lang w:val="de-DE"/>
        </w:rPr>
        <w:br w:type="page"/>
      </w:r>
    </w:p>
    <w:p w:rsidR="007A2892" w:rsidRPr="00F352ED" w:rsidRDefault="007A2892">
      <w:pPr>
        <w:rPr>
          <w:b/>
          <w:lang w:val="de-DE"/>
        </w:rPr>
      </w:pPr>
      <w:r w:rsidRPr="00F352ED">
        <w:rPr>
          <w:b/>
          <w:lang w:val="de-DE"/>
        </w:rPr>
        <w:lastRenderedPageBreak/>
        <w:t>Scenario 2:</w:t>
      </w:r>
      <w:r w:rsidR="00921168" w:rsidRPr="00F352ED">
        <w:rPr>
          <w:b/>
          <w:lang w:val="de-DE"/>
        </w:rPr>
        <w:t xml:space="preserve"> Real growth</w:t>
      </w:r>
    </w:p>
    <w:p w:rsidR="001A70A2" w:rsidRDefault="00640A54">
      <w:pPr>
        <w:rPr>
          <w:lang w:val="de-DE"/>
        </w:rPr>
      </w:pPr>
      <w:r w:rsidRPr="00640A54">
        <w:drawing>
          <wp:inline distT="0" distB="0" distL="0" distR="0">
            <wp:extent cx="5943600" cy="7117307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92" w:rsidRDefault="007A2892">
      <w:pPr>
        <w:rPr>
          <w:lang w:val="de-DE"/>
        </w:rPr>
      </w:pPr>
    </w:p>
    <w:p w:rsidR="007A2892" w:rsidRDefault="007A2892">
      <w:pPr>
        <w:rPr>
          <w:lang w:val="de-DE"/>
        </w:rPr>
      </w:pPr>
    </w:p>
    <w:p w:rsidR="00B75F31" w:rsidRDefault="00B75F31">
      <w:pPr>
        <w:rPr>
          <w:lang w:val="de-DE"/>
        </w:rPr>
      </w:pPr>
      <w:r>
        <w:rPr>
          <w:lang w:val="de-DE"/>
        </w:rPr>
        <w:br w:type="page"/>
      </w:r>
    </w:p>
    <w:p w:rsidR="001A70A2" w:rsidRPr="00F352ED" w:rsidRDefault="001A70A2">
      <w:pPr>
        <w:rPr>
          <w:b/>
        </w:rPr>
      </w:pPr>
      <w:proofErr w:type="gramStart"/>
      <w:r w:rsidRPr="00F352ED">
        <w:rPr>
          <w:b/>
        </w:rPr>
        <w:lastRenderedPageBreak/>
        <w:t>Parties‘ contributions</w:t>
      </w:r>
      <w:proofErr w:type="gramEnd"/>
      <w:r w:rsidRPr="00F352ED">
        <w:rPr>
          <w:b/>
        </w:rPr>
        <w:t xml:space="preserve"> under Scenario 2</w:t>
      </w:r>
      <w:r w:rsidR="00921168" w:rsidRPr="00F352ED">
        <w:rPr>
          <w:b/>
        </w:rPr>
        <w:t xml:space="preserve"> (Real growth)</w:t>
      </w:r>
      <w:r w:rsidRPr="00F352ED">
        <w:rPr>
          <w:b/>
        </w:rPr>
        <w:t>:</w:t>
      </w:r>
    </w:p>
    <w:p w:rsidR="001A70A2" w:rsidRDefault="00640A54">
      <w:pPr>
        <w:rPr>
          <w:lang w:val="de-DE"/>
        </w:rPr>
      </w:pPr>
      <w:r w:rsidRPr="00640A54">
        <w:drawing>
          <wp:inline distT="0" distB="0" distL="0" distR="0">
            <wp:extent cx="5943600" cy="695347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A2" w:rsidRDefault="001A70A2">
      <w:pPr>
        <w:rPr>
          <w:lang w:val="de-DE"/>
        </w:rPr>
      </w:pPr>
    </w:p>
    <w:p w:rsidR="00B75F31" w:rsidRDefault="00B75F31">
      <w:pPr>
        <w:rPr>
          <w:lang w:val="de-DE"/>
        </w:rPr>
      </w:pPr>
      <w:r>
        <w:rPr>
          <w:lang w:val="de-DE"/>
        </w:rPr>
        <w:br w:type="page"/>
      </w:r>
    </w:p>
    <w:p w:rsidR="001A70A2" w:rsidRPr="00F352ED" w:rsidRDefault="001A70A2">
      <w:pPr>
        <w:rPr>
          <w:b/>
        </w:rPr>
      </w:pPr>
      <w:proofErr w:type="gramStart"/>
      <w:r w:rsidRPr="00F352ED">
        <w:rPr>
          <w:b/>
        </w:rPr>
        <w:lastRenderedPageBreak/>
        <w:t>Parties‘ contributions</w:t>
      </w:r>
      <w:proofErr w:type="gramEnd"/>
      <w:r w:rsidRPr="00F352ED">
        <w:rPr>
          <w:b/>
        </w:rPr>
        <w:t xml:space="preserve"> under Scenario 2</w:t>
      </w:r>
      <w:r w:rsidR="00921168" w:rsidRPr="00F352ED">
        <w:rPr>
          <w:b/>
        </w:rPr>
        <w:t xml:space="preserve"> (Real growth)</w:t>
      </w:r>
      <w:r w:rsidRPr="00F352ED">
        <w:rPr>
          <w:b/>
        </w:rPr>
        <w:t>:</w:t>
      </w:r>
    </w:p>
    <w:p w:rsidR="001A70A2" w:rsidRDefault="00640A54">
      <w:pPr>
        <w:rPr>
          <w:lang w:val="de-DE"/>
        </w:rPr>
      </w:pPr>
      <w:r w:rsidRPr="00640A54">
        <w:drawing>
          <wp:inline distT="0" distB="0" distL="0" distR="0">
            <wp:extent cx="5943600" cy="94049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A54">
        <w:drawing>
          <wp:inline distT="0" distB="0" distL="0" distR="0">
            <wp:extent cx="5943600" cy="6336756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ED" w:rsidRDefault="00F352ED">
      <w:pPr>
        <w:rPr>
          <w:lang w:val="de-DE"/>
        </w:rPr>
      </w:pPr>
    </w:p>
    <w:p w:rsidR="00F352ED" w:rsidRDefault="00F352ED">
      <w:pPr>
        <w:rPr>
          <w:lang w:val="de-DE"/>
        </w:rPr>
      </w:pPr>
    </w:p>
    <w:p w:rsidR="00F352ED" w:rsidRDefault="00F352ED">
      <w:pPr>
        <w:rPr>
          <w:lang w:val="de-DE"/>
        </w:rPr>
      </w:pPr>
    </w:p>
    <w:p w:rsidR="00F352ED" w:rsidRPr="00F352ED" w:rsidRDefault="00F352ED" w:rsidP="00F352ED">
      <w:pPr>
        <w:rPr>
          <w:b/>
          <w:lang w:val="de-DE"/>
        </w:rPr>
      </w:pPr>
      <w:r w:rsidRPr="00F352ED">
        <w:rPr>
          <w:b/>
          <w:lang w:val="de-DE"/>
        </w:rPr>
        <w:t>Scenario 2</w:t>
      </w:r>
      <w:r w:rsidRPr="00F352ED">
        <w:rPr>
          <w:b/>
          <w:lang w:val="de-DE"/>
        </w:rPr>
        <w:t>: Cap of 100 %</w:t>
      </w:r>
    </w:p>
    <w:p w:rsidR="00F352ED" w:rsidRDefault="00F352ED">
      <w:pPr>
        <w:rPr>
          <w:lang w:val="de-DE"/>
        </w:rPr>
      </w:pPr>
    </w:p>
    <w:p w:rsidR="001A70A2" w:rsidRDefault="000B6162" w:rsidP="000B6162">
      <w:pPr>
        <w:jc w:val="center"/>
        <w:rPr>
          <w:lang w:val="de-DE"/>
        </w:rPr>
      </w:pPr>
      <w:r w:rsidRPr="000B6162">
        <w:lastRenderedPageBreak/>
        <w:drawing>
          <wp:inline distT="0" distB="0" distL="0" distR="0" wp14:anchorId="5A50FAD4" wp14:editId="6FB36D41">
            <wp:extent cx="4343400" cy="13620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92" w:rsidRDefault="007A2892">
      <w:pPr>
        <w:rPr>
          <w:lang w:val="de-DE"/>
        </w:rPr>
      </w:pPr>
    </w:p>
    <w:p w:rsidR="00B75F31" w:rsidRDefault="00B75F31">
      <w:pPr>
        <w:rPr>
          <w:lang w:val="de-DE"/>
        </w:rPr>
      </w:pPr>
      <w:r>
        <w:rPr>
          <w:lang w:val="de-DE"/>
        </w:rPr>
        <w:br w:type="page"/>
      </w:r>
    </w:p>
    <w:p w:rsidR="007A2892" w:rsidRPr="00F352ED" w:rsidRDefault="007A2892">
      <w:pPr>
        <w:rPr>
          <w:b/>
        </w:rPr>
      </w:pPr>
      <w:r w:rsidRPr="00F352ED">
        <w:rPr>
          <w:b/>
        </w:rPr>
        <w:lastRenderedPageBreak/>
        <w:t>Scenario 3A:</w:t>
      </w:r>
      <w:r w:rsidR="000B6162" w:rsidRPr="00F352ED">
        <w:rPr>
          <w:b/>
        </w:rPr>
        <w:t xml:space="preserve"> </w:t>
      </w:r>
      <w:bookmarkStart w:id="0" w:name="_Hlk531867843"/>
      <w:r w:rsidR="000B6162" w:rsidRPr="00F352ED">
        <w:rPr>
          <w:b/>
        </w:rPr>
        <w:t>Real growth + 2 G5/ 30 %</w:t>
      </w:r>
      <w:bookmarkEnd w:id="0"/>
    </w:p>
    <w:p w:rsidR="007A2892" w:rsidRDefault="00640A54">
      <w:pPr>
        <w:rPr>
          <w:lang w:val="de-DE"/>
        </w:rPr>
      </w:pPr>
      <w:r w:rsidRPr="00640A54">
        <w:drawing>
          <wp:inline distT="0" distB="0" distL="0" distR="0">
            <wp:extent cx="5943600" cy="7223654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A2" w:rsidRDefault="001A70A2">
      <w:pPr>
        <w:rPr>
          <w:lang w:val="de-DE"/>
        </w:rPr>
      </w:pPr>
    </w:p>
    <w:p w:rsidR="007A2892" w:rsidRDefault="007A2892">
      <w:pPr>
        <w:rPr>
          <w:lang w:val="de-DE"/>
        </w:rPr>
      </w:pPr>
    </w:p>
    <w:p w:rsidR="00B75F31" w:rsidRDefault="00B75F31">
      <w:pPr>
        <w:rPr>
          <w:lang w:val="de-DE"/>
        </w:rPr>
      </w:pPr>
      <w:r>
        <w:rPr>
          <w:lang w:val="de-DE"/>
        </w:rPr>
        <w:br w:type="page"/>
      </w:r>
    </w:p>
    <w:p w:rsidR="001A70A2" w:rsidRPr="00F352ED" w:rsidRDefault="001A70A2">
      <w:pPr>
        <w:rPr>
          <w:b/>
        </w:rPr>
      </w:pPr>
      <w:proofErr w:type="gramStart"/>
      <w:r w:rsidRPr="00F352ED">
        <w:rPr>
          <w:b/>
        </w:rPr>
        <w:lastRenderedPageBreak/>
        <w:t>Parties‘ contributions</w:t>
      </w:r>
      <w:proofErr w:type="gramEnd"/>
      <w:r w:rsidRPr="00F352ED">
        <w:rPr>
          <w:b/>
        </w:rPr>
        <w:t xml:space="preserve"> under Scenario 3</w:t>
      </w:r>
      <w:r w:rsidR="007A2892" w:rsidRPr="00F352ED">
        <w:rPr>
          <w:b/>
        </w:rPr>
        <w:t>A</w:t>
      </w:r>
      <w:r w:rsidR="000B6162" w:rsidRPr="00F352ED">
        <w:rPr>
          <w:b/>
        </w:rPr>
        <w:t xml:space="preserve"> (</w:t>
      </w:r>
      <w:r w:rsidR="000B6162" w:rsidRPr="00F352ED">
        <w:rPr>
          <w:b/>
        </w:rPr>
        <w:t>Real growth + 2 G5/ 30 %</w:t>
      </w:r>
      <w:r w:rsidR="000B6162" w:rsidRPr="00F352ED">
        <w:rPr>
          <w:b/>
        </w:rPr>
        <w:t>)</w:t>
      </w:r>
      <w:r w:rsidRPr="00F352ED">
        <w:rPr>
          <w:b/>
        </w:rPr>
        <w:t>:</w:t>
      </w:r>
    </w:p>
    <w:p w:rsidR="001A70A2" w:rsidRDefault="00640A54">
      <w:pPr>
        <w:rPr>
          <w:lang w:val="de-DE"/>
        </w:rPr>
      </w:pPr>
      <w:r w:rsidRPr="00640A54">
        <w:drawing>
          <wp:inline distT="0" distB="0" distL="0" distR="0">
            <wp:extent cx="5943600" cy="6989736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78" w:rsidRDefault="00240F78">
      <w:pPr>
        <w:rPr>
          <w:lang w:val="de-DE"/>
        </w:rPr>
      </w:pPr>
    </w:p>
    <w:p w:rsidR="001A70A2" w:rsidRDefault="001A70A2">
      <w:pPr>
        <w:rPr>
          <w:lang w:val="de-DE"/>
        </w:rPr>
      </w:pPr>
    </w:p>
    <w:p w:rsidR="001A70A2" w:rsidRDefault="001A70A2">
      <w:pPr>
        <w:rPr>
          <w:lang w:val="de-DE"/>
        </w:rPr>
      </w:pPr>
    </w:p>
    <w:p w:rsidR="00921168" w:rsidRDefault="00921168" w:rsidP="00240F78">
      <w:pPr>
        <w:rPr>
          <w:lang w:val="de-DE"/>
        </w:rPr>
      </w:pPr>
    </w:p>
    <w:p w:rsidR="00240F78" w:rsidRPr="00F352ED" w:rsidRDefault="00921168" w:rsidP="00240F78">
      <w:pPr>
        <w:rPr>
          <w:b/>
        </w:rPr>
      </w:pPr>
      <w:proofErr w:type="gramStart"/>
      <w:r w:rsidRPr="00F352ED">
        <w:rPr>
          <w:b/>
        </w:rPr>
        <w:lastRenderedPageBreak/>
        <w:t>P</w:t>
      </w:r>
      <w:r w:rsidR="00240F78" w:rsidRPr="00F352ED">
        <w:rPr>
          <w:b/>
        </w:rPr>
        <w:t>arties‘ contributions</w:t>
      </w:r>
      <w:proofErr w:type="gramEnd"/>
      <w:r w:rsidR="00240F78" w:rsidRPr="00F352ED">
        <w:rPr>
          <w:b/>
        </w:rPr>
        <w:t xml:space="preserve"> under Scenario 3A</w:t>
      </w:r>
      <w:r w:rsidR="000B6162" w:rsidRPr="00F352ED">
        <w:rPr>
          <w:b/>
        </w:rPr>
        <w:t xml:space="preserve"> (</w:t>
      </w:r>
      <w:r w:rsidR="000B6162" w:rsidRPr="00F352ED">
        <w:rPr>
          <w:b/>
        </w:rPr>
        <w:t>Real growth + 2 G5/ 30 %</w:t>
      </w:r>
      <w:r w:rsidR="000B6162" w:rsidRPr="00F352ED">
        <w:rPr>
          <w:b/>
        </w:rPr>
        <w:t>)</w:t>
      </w:r>
      <w:r w:rsidR="00240F78" w:rsidRPr="00F352ED">
        <w:rPr>
          <w:b/>
        </w:rPr>
        <w:t>:</w:t>
      </w:r>
    </w:p>
    <w:p w:rsidR="000B6162" w:rsidRDefault="00640A54">
      <w:r w:rsidRPr="00640A54">
        <w:drawing>
          <wp:inline distT="0" distB="0" distL="0" distR="0">
            <wp:extent cx="5943600" cy="945397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62">
        <w:t xml:space="preserve"> </w:t>
      </w:r>
      <w:r w:rsidRPr="00640A54">
        <w:drawing>
          <wp:inline distT="0" distB="0" distL="0" distR="0">
            <wp:extent cx="5943600" cy="636980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ED" w:rsidRDefault="00F352ED"/>
    <w:p w:rsidR="00F352ED" w:rsidRDefault="00F352ED"/>
    <w:p w:rsidR="00F352ED" w:rsidRDefault="00F352ED"/>
    <w:p w:rsidR="00F352ED" w:rsidRPr="00F352ED" w:rsidRDefault="00F352ED" w:rsidP="00F352ED">
      <w:pPr>
        <w:rPr>
          <w:b/>
          <w:lang w:val="de-DE"/>
        </w:rPr>
      </w:pPr>
      <w:r w:rsidRPr="00F352ED">
        <w:rPr>
          <w:b/>
          <w:lang w:val="de-DE"/>
        </w:rPr>
        <w:t>Scenario 3A</w:t>
      </w:r>
      <w:r w:rsidRPr="00F352ED">
        <w:rPr>
          <w:b/>
          <w:lang w:val="de-DE"/>
        </w:rPr>
        <w:t>: Cap of 100 %</w:t>
      </w:r>
    </w:p>
    <w:p w:rsidR="00F352ED" w:rsidRDefault="00F352ED"/>
    <w:p w:rsidR="00B75F31" w:rsidRPr="000B6162" w:rsidRDefault="000B6162" w:rsidP="000B6162">
      <w:pPr>
        <w:jc w:val="center"/>
      </w:pPr>
      <w:r w:rsidRPr="000B6162">
        <w:lastRenderedPageBreak/>
        <w:drawing>
          <wp:inline distT="0" distB="0" distL="0" distR="0" wp14:anchorId="5F113DE2" wp14:editId="33800090">
            <wp:extent cx="4343400" cy="13620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F31" w:rsidRPr="000B6162">
        <w:br w:type="page"/>
      </w:r>
    </w:p>
    <w:p w:rsidR="001A70A2" w:rsidRPr="00F352ED" w:rsidRDefault="007A2892">
      <w:pPr>
        <w:rPr>
          <w:b/>
        </w:rPr>
      </w:pPr>
      <w:r w:rsidRPr="00F352ED">
        <w:rPr>
          <w:b/>
        </w:rPr>
        <w:lastRenderedPageBreak/>
        <w:t>Scenario 3B:</w:t>
      </w:r>
      <w:r w:rsidR="000B6162" w:rsidRPr="00F352ED">
        <w:rPr>
          <w:b/>
        </w:rPr>
        <w:t xml:space="preserve"> Real growth + P2/ 50%</w:t>
      </w:r>
    </w:p>
    <w:p w:rsidR="001A70A2" w:rsidRDefault="00640A54">
      <w:pPr>
        <w:rPr>
          <w:lang w:val="de-DE"/>
        </w:rPr>
      </w:pPr>
      <w:r w:rsidRPr="00640A54">
        <w:drawing>
          <wp:inline distT="0" distB="0" distL="0" distR="0">
            <wp:extent cx="5943600" cy="73799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92" w:rsidRDefault="007A2892">
      <w:pPr>
        <w:rPr>
          <w:lang w:val="de-DE"/>
        </w:rPr>
      </w:pPr>
    </w:p>
    <w:p w:rsidR="00B75F31" w:rsidRDefault="00B75F31">
      <w:pPr>
        <w:rPr>
          <w:lang w:val="de-DE"/>
        </w:rPr>
      </w:pPr>
      <w:r>
        <w:rPr>
          <w:lang w:val="de-DE"/>
        </w:rPr>
        <w:br w:type="page"/>
      </w:r>
    </w:p>
    <w:p w:rsidR="00B75F31" w:rsidRPr="00F352ED" w:rsidRDefault="007A2892">
      <w:pPr>
        <w:rPr>
          <w:b/>
        </w:rPr>
      </w:pPr>
      <w:proofErr w:type="gramStart"/>
      <w:r w:rsidRPr="00F352ED">
        <w:rPr>
          <w:b/>
        </w:rPr>
        <w:lastRenderedPageBreak/>
        <w:t>Parties‘ contributions</w:t>
      </w:r>
      <w:proofErr w:type="gramEnd"/>
      <w:r w:rsidRPr="00F352ED">
        <w:rPr>
          <w:b/>
        </w:rPr>
        <w:t xml:space="preserve"> under Scenario 3B</w:t>
      </w:r>
      <w:r w:rsidR="000B6162" w:rsidRPr="00F352ED">
        <w:rPr>
          <w:b/>
        </w:rPr>
        <w:t xml:space="preserve"> (</w:t>
      </w:r>
      <w:r w:rsidR="000B6162" w:rsidRPr="00F352ED">
        <w:rPr>
          <w:b/>
        </w:rPr>
        <w:t>Real growth + P2/ 50%</w:t>
      </w:r>
      <w:r w:rsidR="000B6162" w:rsidRPr="00F352ED">
        <w:rPr>
          <w:b/>
        </w:rPr>
        <w:t>)</w:t>
      </w:r>
      <w:r w:rsidRPr="00F352ED">
        <w:rPr>
          <w:b/>
        </w:rPr>
        <w:t xml:space="preserve">: </w:t>
      </w:r>
    </w:p>
    <w:p w:rsidR="00B75F31" w:rsidRDefault="00640A54">
      <w:pPr>
        <w:rPr>
          <w:lang w:val="de-DE"/>
        </w:rPr>
      </w:pPr>
      <w:r w:rsidRPr="00640A54">
        <w:drawing>
          <wp:inline distT="0" distB="0" distL="0" distR="0">
            <wp:extent cx="5943600" cy="707272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31" w:rsidRDefault="00B75F31">
      <w:pPr>
        <w:rPr>
          <w:lang w:val="de-DE"/>
        </w:rPr>
      </w:pPr>
    </w:p>
    <w:p w:rsidR="00640A54" w:rsidRDefault="00640A54">
      <w:pPr>
        <w:rPr>
          <w:lang w:val="de-DE"/>
        </w:rPr>
      </w:pPr>
    </w:p>
    <w:p w:rsidR="00640A54" w:rsidRDefault="00640A54">
      <w:pPr>
        <w:rPr>
          <w:lang w:val="de-DE"/>
        </w:rPr>
      </w:pPr>
    </w:p>
    <w:p w:rsidR="00640A54" w:rsidRDefault="00640A54">
      <w:pPr>
        <w:rPr>
          <w:lang w:val="de-DE"/>
        </w:rPr>
      </w:pPr>
    </w:p>
    <w:p w:rsidR="00B75F31" w:rsidRPr="00F352ED" w:rsidRDefault="00B75F31">
      <w:pPr>
        <w:rPr>
          <w:b/>
        </w:rPr>
      </w:pPr>
      <w:proofErr w:type="gramStart"/>
      <w:r w:rsidRPr="00F352ED">
        <w:rPr>
          <w:b/>
        </w:rPr>
        <w:lastRenderedPageBreak/>
        <w:t>Parties‘ contributions</w:t>
      </w:r>
      <w:proofErr w:type="gramEnd"/>
      <w:r w:rsidRPr="00F352ED">
        <w:rPr>
          <w:b/>
        </w:rPr>
        <w:t xml:space="preserve"> under Scenario 3B</w:t>
      </w:r>
      <w:r w:rsidR="000B6162" w:rsidRPr="00F352ED">
        <w:rPr>
          <w:b/>
        </w:rPr>
        <w:t xml:space="preserve"> (</w:t>
      </w:r>
      <w:r w:rsidR="000B6162" w:rsidRPr="00F352ED">
        <w:rPr>
          <w:b/>
        </w:rPr>
        <w:t>Real growth + P2/ 50%</w:t>
      </w:r>
      <w:r w:rsidR="000B6162" w:rsidRPr="00F352ED">
        <w:rPr>
          <w:b/>
        </w:rPr>
        <w:t>)</w:t>
      </w:r>
      <w:r w:rsidRPr="00F352ED">
        <w:rPr>
          <w:b/>
        </w:rPr>
        <w:t>:</w:t>
      </w:r>
    </w:p>
    <w:p w:rsidR="001A70A2" w:rsidRDefault="00640A54">
      <w:pPr>
        <w:rPr>
          <w:lang w:val="de-DE"/>
        </w:rPr>
      </w:pPr>
      <w:r w:rsidRPr="00640A54">
        <w:drawing>
          <wp:inline distT="0" distB="0" distL="0" distR="0">
            <wp:extent cx="5943600" cy="95662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A54">
        <w:drawing>
          <wp:inline distT="0" distB="0" distL="0" distR="0">
            <wp:extent cx="5943600" cy="6296452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9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ED" w:rsidRDefault="00F352ED">
      <w:pPr>
        <w:rPr>
          <w:lang w:val="de-DE"/>
        </w:rPr>
      </w:pPr>
    </w:p>
    <w:p w:rsidR="00F352ED" w:rsidRDefault="00F352ED">
      <w:pPr>
        <w:rPr>
          <w:lang w:val="de-DE"/>
        </w:rPr>
      </w:pPr>
    </w:p>
    <w:p w:rsidR="00F352ED" w:rsidRDefault="00F352ED">
      <w:pPr>
        <w:rPr>
          <w:lang w:val="de-DE"/>
        </w:rPr>
      </w:pPr>
    </w:p>
    <w:p w:rsidR="00F352ED" w:rsidRPr="00F352ED" w:rsidRDefault="00F352ED" w:rsidP="00F352ED">
      <w:pPr>
        <w:rPr>
          <w:b/>
          <w:lang w:val="de-DE"/>
        </w:rPr>
      </w:pPr>
      <w:bookmarkStart w:id="1" w:name="_GoBack"/>
      <w:r w:rsidRPr="00F352ED">
        <w:rPr>
          <w:b/>
          <w:lang w:val="de-DE"/>
        </w:rPr>
        <w:t>Scenario 3B</w:t>
      </w:r>
      <w:r w:rsidRPr="00F352ED">
        <w:rPr>
          <w:b/>
          <w:lang w:val="de-DE"/>
        </w:rPr>
        <w:t>: Cap of 100 %</w:t>
      </w:r>
    </w:p>
    <w:bookmarkEnd w:id="1"/>
    <w:p w:rsidR="00F352ED" w:rsidRDefault="00F352ED">
      <w:pPr>
        <w:rPr>
          <w:lang w:val="de-DE"/>
        </w:rPr>
      </w:pPr>
    </w:p>
    <w:p w:rsidR="000B6162" w:rsidRPr="001A70A2" w:rsidRDefault="000B6162" w:rsidP="000B6162">
      <w:pPr>
        <w:jc w:val="center"/>
        <w:rPr>
          <w:lang w:val="de-DE"/>
        </w:rPr>
      </w:pPr>
      <w:r w:rsidRPr="000B6162">
        <w:lastRenderedPageBreak/>
        <w:drawing>
          <wp:inline distT="0" distB="0" distL="0" distR="0" wp14:anchorId="61563A60" wp14:editId="440A64BE">
            <wp:extent cx="4343400" cy="13620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162" w:rsidRPr="001A70A2" w:rsidSect="00B75F31">
      <w:footerReference w:type="default" r:id="rId28"/>
      <w:pgSz w:w="12240" w:h="15840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76" w:rsidRDefault="00C20776" w:rsidP="007A45AC">
      <w:pPr>
        <w:spacing w:after="0" w:line="240" w:lineRule="auto"/>
      </w:pPr>
      <w:r>
        <w:separator/>
      </w:r>
    </w:p>
  </w:endnote>
  <w:endnote w:type="continuationSeparator" w:id="0">
    <w:p w:rsidR="00C20776" w:rsidRDefault="00C20776" w:rsidP="007A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620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5AC" w:rsidRDefault="007A45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5AC" w:rsidRDefault="007A4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76" w:rsidRDefault="00C20776" w:rsidP="007A45AC">
      <w:pPr>
        <w:spacing w:after="0" w:line="240" w:lineRule="auto"/>
      </w:pPr>
      <w:r>
        <w:separator/>
      </w:r>
    </w:p>
  </w:footnote>
  <w:footnote w:type="continuationSeparator" w:id="0">
    <w:p w:rsidR="00C20776" w:rsidRDefault="00C20776" w:rsidP="007A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6BC8"/>
    <w:multiLevelType w:val="hybridMultilevel"/>
    <w:tmpl w:val="E53814B6"/>
    <w:lvl w:ilvl="0" w:tplc="D0F60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A0F67"/>
    <w:multiLevelType w:val="hybridMultilevel"/>
    <w:tmpl w:val="09742582"/>
    <w:lvl w:ilvl="0" w:tplc="6B68EE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A2"/>
    <w:rsid w:val="00074BDA"/>
    <w:rsid w:val="000B6162"/>
    <w:rsid w:val="001A70A2"/>
    <w:rsid w:val="00240F78"/>
    <w:rsid w:val="00574980"/>
    <w:rsid w:val="00640A54"/>
    <w:rsid w:val="007A2892"/>
    <w:rsid w:val="007A45AC"/>
    <w:rsid w:val="00921168"/>
    <w:rsid w:val="009A1B70"/>
    <w:rsid w:val="00A56408"/>
    <w:rsid w:val="00B75F31"/>
    <w:rsid w:val="00C20776"/>
    <w:rsid w:val="00C70E94"/>
    <w:rsid w:val="00C8222C"/>
    <w:rsid w:val="00D96F8B"/>
    <w:rsid w:val="00F3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82D8"/>
  <w15:chartTrackingRefBased/>
  <w15:docId w15:val="{B94DD9C9-EB9F-4ED3-BFF7-23B22F8A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F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75F3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A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Lehmann</dc:creator>
  <cp:keywords/>
  <dc:description/>
  <cp:lastModifiedBy>Catherine Lehmann</cp:lastModifiedBy>
  <cp:revision>2</cp:revision>
  <cp:lastPrinted>2018-12-06T12:06:00Z</cp:lastPrinted>
  <dcterms:created xsi:type="dcterms:W3CDTF">2018-12-06T12:26:00Z</dcterms:created>
  <dcterms:modified xsi:type="dcterms:W3CDTF">2018-12-06T12:26:00Z</dcterms:modified>
</cp:coreProperties>
</file>