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E51D" w14:textId="097DFF24" w:rsidR="0087707B" w:rsidRDefault="0087707B" w:rsidP="0087707B">
      <w:pPr>
        <w:ind w:left="-240"/>
        <w:jc w:val="center"/>
        <w:rPr>
          <w:b/>
        </w:rPr>
      </w:pPr>
      <w:r w:rsidRPr="00611ADF">
        <w:rPr>
          <w:b/>
        </w:rPr>
        <w:t>PROVISIONAL AGENDA</w:t>
      </w:r>
    </w:p>
    <w:p w14:paraId="158F1893" w14:textId="77777777" w:rsidR="007B1041" w:rsidRPr="00611ADF" w:rsidRDefault="007B1041" w:rsidP="0087707B">
      <w:pPr>
        <w:ind w:left="-240"/>
        <w:jc w:val="center"/>
        <w:rPr>
          <w:b/>
          <w:i/>
          <w:iCs/>
        </w:rPr>
      </w:pPr>
    </w:p>
    <w:p w14:paraId="068B3934" w14:textId="260D24CA" w:rsidR="0087707B" w:rsidRPr="00341DDD" w:rsidRDefault="0087707B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Opening of the </w:t>
      </w:r>
      <w:r w:rsidR="00D41D8C" w:rsidRPr="00341DDD">
        <w:rPr>
          <w:sz w:val="22"/>
          <w:szCs w:val="22"/>
        </w:rPr>
        <w:t>M</w:t>
      </w:r>
      <w:r w:rsidRPr="00341DDD">
        <w:rPr>
          <w:sz w:val="22"/>
          <w:szCs w:val="22"/>
        </w:rPr>
        <w:t>eeting</w:t>
      </w:r>
    </w:p>
    <w:p w14:paraId="261E2116" w14:textId="77777777" w:rsidR="00F23ED1" w:rsidRPr="00341DDD" w:rsidRDefault="00F23ED1" w:rsidP="001504B6">
      <w:pPr>
        <w:pStyle w:val="ListParagraph"/>
        <w:spacing w:line="276" w:lineRule="auto"/>
        <w:ind w:left="862"/>
        <w:jc w:val="both"/>
        <w:rPr>
          <w:sz w:val="22"/>
          <w:szCs w:val="22"/>
        </w:rPr>
      </w:pPr>
    </w:p>
    <w:p w14:paraId="09BD2FC0" w14:textId="7DF13DD3" w:rsidR="00B37692" w:rsidRPr="00341DDD" w:rsidRDefault="00D41D8C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A</w:t>
      </w:r>
      <w:r w:rsidR="00132495" w:rsidRPr="00341DDD">
        <w:rPr>
          <w:sz w:val="22"/>
          <w:szCs w:val="22"/>
        </w:rPr>
        <w:t>dmission of Observers</w:t>
      </w:r>
    </w:p>
    <w:p w14:paraId="39DD9704" w14:textId="77777777" w:rsidR="004F3152" w:rsidRPr="00341DDD" w:rsidRDefault="004F3152" w:rsidP="001504B6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56213669" w14:textId="77777777" w:rsidR="00DC1ECD" w:rsidRPr="00341DDD" w:rsidRDefault="008C18F6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Adoption of the Agenda and </w:t>
      </w:r>
      <w:r w:rsidR="003A3333" w:rsidRPr="00341DDD">
        <w:rPr>
          <w:sz w:val="22"/>
          <w:szCs w:val="22"/>
        </w:rPr>
        <w:t xml:space="preserve">Work </w:t>
      </w:r>
      <w:proofErr w:type="spellStart"/>
      <w:r w:rsidR="003A3333" w:rsidRPr="00341DDD">
        <w:rPr>
          <w:sz w:val="22"/>
          <w:szCs w:val="22"/>
        </w:rPr>
        <w:t>Programme</w:t>
      </w:r>
      <w:proofErr w:type="spellEnd"/>
    </w:p>
    <w:p w14:paraId="533130C3" w14:textId="77777777" w:rsidR="00DC1ECD" w:rsidRPr="00341DDD" w:rsidRDefault="00DC1ECD" w:rsidP="001504B6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0964B0F1" w14:textId="77777777" w:rsidR="00373C7B" w:rsidRPr="00341DDD" w:rsidRDefault="00373C7B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Adoption of the Report of the 28</w:t>
      </w:r>
      <w:r w:rsidRPr="00341DDD">
        <w:rPr>
          <w:sz w:val="22"/>
          <w:szCs w:val="22"/>
          <w:vertAlign w:val="superscript"/>
        </w:rPr>
        <w:t>th</w:t>
      </w:r>
      <w:r w:rsidRPr="00341DDD">
        <w:rPr>
          <w:sz w:val="22"/>
          <w:szCs w:val="22"/>
        </w:rPr>
        <w:t xml:space="preserve"> Meeting of the Standing Committee</w:t>
      </w:r>
    </w:p>
    <w:p w14:paraId="0E16AFA6" w14:textId="77777777" w:rsidR="00373C7B" w:rsidRPr="00341DDD" w:rsidRDefault="00373C7B" w:rsidP="001504B6">
      <w:pPr>
        <w:pStyle w:val="ListParagraph"/>
        <w:spacing w:line="276" w:lineRule="auto"/>
        <w:ind w:left="785"/>
        <w:jc w:val="both"/>
        <w:rPr>
          <w:sz w:val="22"/>
          <w:szCs w:val="22"/>
        </w:rPr>
      </w:pPr>
    </w:p>
    <w:p w14:paraId="33C965EF" w14:textId="783B180D" w:rsidR="0087707B" w:rsidRPr="00341DDD" w:rsidRDefault="0087707B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Reports by</w:t>
      </w:r>
    </w:p>
    <w:p w14:paraId="5058452F" w14:textId="68729EFE" w:rsidR="0087707B" w:rsidRPr="00341DDD" w:rsidRDefault="0087707B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Standing Committee</w:t>
      </w:r>
      <w:r w:rsidR="00B71F68" w:rsidRPr="00341DDD">
        <w:rPr>
          <w:sz w:val="22"/>
          <w:szCs w:val="22"/>
        </w:rPr>
        <w:t xml:space="preserve"> Members</w:t>
      </w:r>
      <w:r w:rsidR="0017694D" w:rsidRPr="00341DDD">
        <w:rPr>
          <w:sz w:val="22"/>
          <w:szCs w:val="22"/>
        </w:rPr>
        <w:t xml:space="preserve"> </w:t>
      </w:r>
      <w:r w:rsidR="00B71F68" w:rsidRPr="00341DDD">
        <w:rPr>
          <w:sz w:val="22"/>
          <w:szCs w:val="22"/>
        </w:rPr>
        <w:t>and</w:t>
      </w:r>
      <w:r w:rsidR="00E7532A" w:rsidRPr="00341DDD">
        <w:rPr>
          <w:sz w:val="22"/>
          <w:szCs w:val="22"/>
        </w:rPr>
        <w:t xml:space="preserve"> Party</w:t>
      </w:r>
      <w:r w:rsidR="00B71F68" w:rsidRPr="00341DDD">
        <w:rPr>
          <w:sz w:val="22"/>
          <w:szCs w:val="22"/>
        </w:rPr>
        <w:t xml:space="preserve"> Observers</w:t>
      </w:r>
    </w:p>
    <w:p w14:paraId="6563013A" w14:textId="77777777" w:rsidR="0087707B" w:rsidRPr="00341DDD" w:rsidRDefault="0087707B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Technical Committee </w:t>
      </w:r>
    </w:p>
    <w:p w14:paraId="2232F027" w14:textId="77777777" w:rsidR="0087707B" w:rsidRPr="00341DDD" w:rsidRDefault="0087707B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Depositary</w:t>
      </w:r>
    </w:p>
    <w:p w14:paraId="1733D918" w14:textId="4D741B89" w:rsidR="0087707B" w:rsidRPr="00341DDD" w:rsidRDefault="00B71F68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Secretariat</w:t>
      </w:r>
    </w:p>
    <w:p w14:paraId="7A5140B7" w14:textId="15CDD666" w:rsidR="00D37517" w:rsidRPr="00341DDD" w:rsidRDefault="00D37517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UNEP</w:t>
      </w:r>
    </w:p>
    <w:p w14:paraId="3B1C27CA" w14:textId="77777777" w:rsidR="00E7532A" w:rsidRPr="00341DDD" w:rsidRDefault="00E7532A" w:rsidP="001504B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ind w:left="900" w:hanging="9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Other Observers</w:t>
      </w:r>
    </w:p>
    <w:p w14:paraId="3E7E164D" w14:textId="77777777" w:rsidR="00834734" w:rsidRPr="00341DDD" w:rsidRDefault="00834734" w:rsidP="001504B6">
      <w:pPr>
        <w:spacing w:line="276" w:lineRule="auto"/>
        <w:jc w:val="both"/>
        <w:rPr>
          <w:sz w:val="22"/>
          <w:szCs w:val="22"/>
        </w:rPr>
      </w:pPr>
    </w:p>
    <w:p w14:paraId="136C32F8" w14:textId="38522621" w:rsidR="00FD3AD4" w:rsidRPr="00341DDD" w:rsidRDefault="00FD3AD4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Recruitment of Parties</w:t>
      </w:r>
    </w:p>
    <w:p w14:paraId="5449C26C" w14:textId="77777777" w:rsidR="00FD3AD4" w:rsidRPr="00341DDD" w:rsidRDefault="00FD3AD4" w:rsidP="001504B6">
      <w:pPr>
        <w:pStyle w:val="ListParagraph"/>
        <w:spacing w:line="276" w:lineRule="auto"/>
        <w:ind w:left="785"/>
        <w:jc w:val="both"/>
        <w:rPr>
          <w:sz w:val="22"/>
          <w:szCs w:val="22"/>
        </w:rPr>
      </w:pPr>
    </w:p>
    <w:p w14:paraId="117FE9AB" w14:textId="7913FF5D" w:rsidR="001B1538" w:rsidRPr="00341DDD" w:rsidRDefault="00A15105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10</w:t>
      </w:r>
      <w:r w:rsidR="0067421F" w:rsidRPr="00341DDD">
        <w:rPr>
          <w:sz w:val="22"/>
          <w:szCs w:val="22"/>
          <w:vertAlign w:val="superscript"/>
        </w:rPr>
        <w:t>th</w:t>
      </w:r>
      <w:r w:rsidR="0067421F" w:rsidRPr="00341DDD">
        <w:rPr>
          <w:sz w:val="22"/>
          <w:szCs w:val="22"/>
        </w:rPr>
        <w:t xml:space="preserve"> Session of the Meeting of the Parties to AEWA</w:t>
      </w:r>
      <w:r w:rsidR="000734CA" w:rsidRPr="00341DDD">
        <w:rPr>
          <w:sz w:val="22"/>
          <w:szCs w:val="22"/>
        </w:rPr>
        <w:t xml:space="preserve">  </w:t>
      </w:r>
    </w:p>
    <w:p w14:paraId="626344B9" w14:textId="48CD6F1B" w:rsidR="001B1538" w:rsidRPr="00341DDD" w:rsidRDefault="005127DE" w:rsidP="001504B6">
      <w:pPr>
        <w:pStyle w:val="ListParagraph"/>
        <w:numPr>
          <w:ilvl w:val="1"/>
          <w:numId w:val="9"/>
        </w:numPr>
        <w:tabs>
          <w:tab w:val="left" w:pos="1170"/>
        </w:tabs>
        <w:spacing w:line="276" w:lineRule="auto"/>
        <w:ind w:left="1440" w:hanging="63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Date and venue</w:t>
      </w:r>
    </w:p>
    <w:p w14:paraId="45073A6B" w14:textId="4B4ADF1B" w:rsidR="001B1538" w:rsidRPr="00341DDD" w:rsidRDefault="001B1538" w:rsidP="001504B6">
      <w:pPr>
        <w:pStyle w:val="ListParagraph"/>
        <w:numPr>
          <w:ilvl w:val="1"/>
          <w:numId w:val="9"/>
        </w:numPr>
        <w:tabs>
          <w:tab w:val="left" w:pos="1170"/>
        </w:tabs>
        <w:spacing w:line="276" w:lineRule="auto"/>
        <w:ind w:left="1440" w:hanging="630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N</w:t>
      </w:r>
      <w:r w:rsidR="000734CA" w:rsidRPr="00341DDD">
        <w:rPr>
          <w:sz w:val="22"/>
          <w:szCs w:val="22"/>
        </w:rPr>
        <w:t xml:space="preserve">ational </w:t>
      </w:r>
      <w:r w:rsidR="008815FA" w:rsidRPr="00341DDD">
        <w:rPr>
          <w:sz w:val="22"/>
          <w:szCs w:val="22"/>
        </w:rPr>
        <w:t>R</w:t>
      </w:r>
      <w:r w:rsidR="000734CA" w:rsidRPr="00341DDD">
        <w:rPr>
          <w:sz w:val="22"/>
          <w:szCs w:val="22"/>
        </w:rPr>
        <w:t>eporting</w:t>
      </w:r>
    </w:p>
    <w:p w14:paraId="2463265B" w14:textId="77777777" w:rsidR="006832F3" w:rsidRPr="00341DDD" w:rsidRDefault="006832F3" w:rsidP="001504B6">
      <w:pPr>
        <w:spacing w:line="276" w:lineRule="auto"/>
        <w:jc w:val="both"/>
        <w:rPr>
          <w:sz w:val="22"/>
          <w:szCs w:val="22"/>
        </w:rPr>
      </w:pPr>
    </w:p>
    <w:p w14:paraId="36FD6E10" w14:textId="6E9B4126" w:rsidR="00C52BF2" w:rsidRPr="00341DDD" w:rsidRDefault="006832F3" w:rsidP="001504B6">
      <w:pPr>
        <w:pStyle w:val="ListParagraph"/>
        <w:numPr>
          <w:ilvl w:val="0"/>
          <w:numId w:val="9"/>
        </w:numPr>
        <w:spacing w:line="276" w:lineRule="auto"/>
        <w:ind w:hanging="359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Outputs of the Technical Committee Work Plan 20</w:t>
      </w:r>
      <w:r w:rsidR="00B94C2C" w:rsidRPr="00341DDD">
        <w:rPr>
          <w:sz w:val="22"/>
          <w:szCs w:val="22"/>
        </w:rPr>
        <w:t>2</w:t>
      </w:r>
      <w:r w:rsidR="00A15105" w:rsidRPr="00341DDD">
        <w:rPr>
          <w:sz w:val="22"/>
          <w:szCs w:val="22"/>
        </w:rPr>
        <w:t>6</w:t>
      </w:r>
      <w:r w:rsidRPr="00341DDD">
        <w:rPr>
          <w:sz w:val="22"/>
          <w:szCs w:val="22"/>
        </w:rPr>
        <w:t>-20</w:t>
      </w:r>
      <w:r w:rsidR="00B94C2C" w:rsidRPr="00341DDD">
        <w:rPr>
          <w:sz w:val="22"/>
          <w:szCs w:val="22"/>
        </w:rPr>
        <w:t>2</w:t>
      </w:r>
      <w:r w:rsidR="00A15105" w:rsidRPr="00341DDD">
        <w:rPr>
          <w:sz w:val="22"/>
          <w:szCs w:val="22"/>
        </w:rPr>
        <w:t>8</w:t>
      </w:r>
    </w:p>
    <w:p w14:paraId="4BFB1EF0" w14:textId="14B33036" w:rsidR="003305B3" w:rsidRDefault="1262233F" w:rsidP="001504B6">
      <w:pPr>
        <w:spacing w:line="276" w:lineRule="auto"/>
        <w:ind w:left="785" w:firstLine="25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a</w:t>
      </w:r>
      <w:r w:rsidR="1ED5366A" w:rsidRPr="00341DDD">
        <w:rPr>
          <w:sz w:val="22"/>
          <w:szCs w:val="22"/>
        </w:rPr>
        <w:t>.</w:t>
      </w:r>
      <w:r w:rsidR="67037EC6" w:rsidRPr="00341DDD">
        <w:rPr>
          <w:sz w:val="22"/>
          <w:szCs w:val="22"/>
        </w:rPr>
        <w:t xml:space="preserve"> </w:t>
      </w:r>
      <w:r w:rsidR="00CF617D">
        <w:rPr>
          <w:sz w:val="22"/>
          <w:szCs w:val="22"/>
        </w:rPr>
        <w:t xml:space="preserve">   </w:t>
      </w:r>
      <w:r w:rsidR="67037EC6" w:rsidRPr="00341DDD">
        <w:rPr>
          <w:sz w:val="22"/>
          <w:szCs w:val="22"/>
        </w:rPr>
        <w:t xml:space="preserve">Development of a CEPA </w:t>
      </w:r>
      <w:r w:rsidR="732B0EFB" w:rsidRPr="00341DDD">
        <w:rPr>
          <w:sz w:val="22"/>
          <w:szCs w:val="22"/>
        </w:rPr>
        <w:t>Approach</w:t>
      </w:r>
      <w:r w:rsidR="45C6EB2D" w:rsidRPr="00341DDD">
        <w:rPr>
          <w:sz w:val="22"/>
          <w:szCs w:val="22"/>
        </w:rPr>
        <w:t xml:space="preserve"> and a CEPA </w:t>
      </w:r>
      <w:r w:rsidR="003B5B9B">
        <w:rPr>
          <w:sz w:val="22"/>
          <w:szCs w:val="22"/>
        </w:rPr>
        <w:t>W</w:t>
      </w:r>
      <w:r w:rsidR="45C6EB2D" w:rsidRPr="00341DDD">
        <w:rPr>
          <w:sz w:val="22"/>
          <w:szCs w:val="22"/>
        </w:rPr>
        <w:t xml:space="preserve">ork </w:t>
      </w:r>
      <w:r w:rsidR="003B5B9B">
        <w:rPr>
          <w:sz w:val="22"/>
          <w:szCs w:val="22"/>
        </w:rPr>
        <w:t>P</w:t>
      </w:r>
      <w:r w:rsidR="45C6EB2D" w:rsidRPr="00341DDD">
        <w:rPr>
          <w:sz w:val="22"/>
          <w:szCs w:val="22"/>
        </w:rPr>
        <w:t xml:space="preserve">lan </w:t>
      </w:r>
    </w:p>
    <w:p w14:paraId="7937A29D" w14:textId="7BDEBB12" w:rsidR="0A96B8A1" w:rsidRPr="00341DDD" w:rsidRDefault="285BBAB7" w:rsidP="001504B6">
      <w:pPr>
        <w:spacing w:line="276" w:lineRule="auto"/>
        <w:ind w:left="785" w:firstLine="25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b</w:t>
      </w:r>
      <w:r w:rsidR="0AE64C35" w:rsidRPr="00341DDD">
        <w:rPr>
          <w:sz w:val="22"/>
          <w:szCs w:val="22"/>
        </w:rPr>
        <w:t xml:space="preserve">. </w:t>
      </w:r>
      <w:r w:rsidR="00CF617D">
        <w:rPr>
          <w:sz w:val="22"/>
          <w:szCs w:val="22"/>
        </w:rPr>
        <w:t xml:space="preserve">  </w:t>
      </w:r>
      <w:r w:rsidR="003305B3">
        <w:rPr>
          <w:sz w:val="22"/>
          <w:szCs w:val="22"/>
        </w:rPr>
        <w:t xml:space="preserve"> </w:t>
      </w:r>
      <w:r w:rsidR="784B9EC9" w:rsidRPr="00341DDD">
        <w:rPr>
          <w:sz w:val="22"/>
          <w:szCs w:val="22"/>
        </w:rPr>
        <w:t>Process and workflow to develop</w:t>
      </w:r>
      <w:r w:rsidR="407C3867" w:rsidRPr="00341DDD">
        <w:rPr>
          <w:sz w:val="22"/>
          <w:szCs w:val="22"/>
        </w:rPr>
        <w:t xml:space="preserve"> guidance </w:t>
      </w:r>
      <w:r w:rsidR="63853E0A" w:rsidRPr="00341DDD">
        <w:rPr>
          <w:sz w:val="22"/>
          <w:szCs w:val="22"/>
        </w:rPr>
        <w:t>in support of Strategic Plan implementation</w:t>
      </w:r>
    </w:p>
    <w:p w14:paraId="3A4279CD" w14:textId="2EC5ED15" w:rsidR="120C41E8" w:rsidRPr="00341DDD" w:rsidRDefault="120C41E8" w:rsidP="001504B6">
      <w:pPr>
        <w:spacing w:line="276" w:lineRule="auto"/>
        <w:ind w:firstLine="720"/>
        <w:jc w:val="both"/>
        <w:rPr>
          <w:sz w:val="22"/>
          <w:szCs w:val="22"/>
        </w:rPr>
      </w:pPr>
    </w:p>
    <w:p w14:paraId="3AE7496D" w14:textId="2E281E75" w:rsidR="007B1041" w:rsidRPr="00341DDD" w:rsidRDefault="007B1041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Report on the Joint CMS/AEWA Information Management, Communication and Awareness Raising (IMCA) Unit</w:t>
      </w:r>
    </w:p>
    <w:p w14:paraId="5122A9C5" w14:textId="77777777" w:rsidR="00B94C2C" w:rsidRPr="00341DDD" w:rsidRDefault="00B94C2C" w:rsidP="001504B6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0303600C" w14:textId="72C1DB26" w:rsidR="0087707B" w:rsidRPr="00341DDD" w:rsidRDefault="0087707B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Financial and </w:t>
      </w:r>
      <w:r w:rsidR="00D41D8C" w:rsidRPr="00341DDD">
        <w:rPr>
          <w:sz w:val="22"/>
          <w:szCs w:val="22"/>
        </w:rPr>
        <w:t>A</w:t>
      </w:r>
      <w:r w:rsidRPr="00341DDD">
        <w:rPr>
          <w:sz w:val="22"/>
          <w:szCs w:val="22"/>
        </w:rPr>
        <w:t xml:space="preserve">dministrative </w:t>
      </w:r>
      <w:r w:rsidR="00D41D8C" w:rsidRPr="00341DDD">
        <w:rPr>
          <w:sz w:val="22"/>
          <w:szCs w:val="22"/>
        </w:rPr>
        <w:t>M</w:t>
      </w:r>
      <w:r w:rsidRPr="00341DDD">
        <w:rPr>
          <w:sz w:val="22"/>
          <w:szCs w:val="22"/>
        </w:rPr>
        <w:t>atters</w:t>
      </w:r>
    </w:p>
    <w:p w14:paraId="7C338CC0" w14:textId="2C9004B9" w:rsidR="00EE02FE" w:rsidRPr="00341DDD" w:rsidRDefault="00EE02FE" w:rsidP="001504B6">
      <w:pPr>
        <w:pStyle w:val="ListParagraph"/>
        <w:numPr>
          <w:ilvl w:val="0"/>
          <w:numId w:val="15"/>
        </w:numPr>
        <w:spacing w:line="276" w:lineRule="auto"/>
        <w:ind w:left="1170" w:hanging="308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Execution of </w:t>
      </w:r>
      <w:r w:rsidR="009F5C64" w:rsidRPr="00341DDD">
        <w:rPr>
          <w:sz w:val="22"/>
          <w:szCs w:val="22"/>
        </w:rPr>
        <w:t xml:space="preserve">the </w:t>
      </w:r>
      <w:r w:rsidR="007D40D4" w:rsidRPr="00341DDD">
        <w:rPr>
          <w:sz w:val="22"/>
          <w:szCs w:val="22"/>
        </w:rPr>
        <w:t>20</w:t>
      </w:r>
      <w:r w:rsidR="00B94C2C" w:rsidRPr="00341DDD">
        <w:rPr>
          <w:sz w:val="22"/>
          <w:szCs w:val="22"/>
        </w:rPr>
        <w:t>2</w:t>
      </w:r>
      <w:r w:rsidR="00CB6C4B" w:rsidRPr="00341DDD">
        <w:rPr>
          <w:sz w:val="22"/>
          <w:szCs w:val="22"/>
        </w:rPr>
        <w:t>5</w:t>
      </w:r>
      <w:r w:rsidR="007D40D4" w:rsidRPr="00341DDD">
        <w:rPr>
          <w:sz w:val="22"/>
          <w:szCs w:val="22"/>
        </w:rPr>
        <w:t xml:space="preserve"> and </w:t>
      </w:r>
      <w:r w:rsidR="00564C82" w:rsidRPr="00341DDD">
        <w:rPr>
          <w:sz w:val="22"/>
          <w:szCs w:val="22"/>
        </w:rPr>
        <w:t>20</w:t>
      </w:r>
      <w:r w:rsidR="00B94C2C" w:rsidRPr="00341DDD">
        <w:rPr>
          <w:sz w:val="22"/>
          <w:szCs w:val="22"/>
        </w:rPr>
        <w:t>2</w:t>
      </w:r>
      <w:r w:rsidR="00CB6C4B" w:rsidRPr="00341DDD">
        <w:rPr>
          <w:sz w:val="22"/>
          <w:szCs w:val="22"/>
        </w:rPr>
        <w:t>6</w:t>
      </w:r>
      <w:r w:rsidR="00BC39F4" w:rsidRPr="00341DDD">
        <w:rPr>
          <w:sz w:val="22"/>
          <w:szCs w:val="22"/>
        </w:rPr>
        <w:t xml:space="preserve"> </w:t>
      </w:r>
      <w:r w:rsidRPr="00341DDD">
        <w:rPr>
          <w:sz w:val="22"/>
          <w:szCs w:val="22"/>
        </w:rPr>
        <w:t>budget</w:t>
      </w:r>
      <w:r w:rsidR="007D40D4" w:rsidRPr="00341DDD">
        <w:rPr>
          <w:sz w:val="22"/>
          <w:szCs w:val="22"/>
        </w:rPr>
        <w:t>s</w:t>
      </w:r>
    </w:p>
    <w:p w14:paraId="60ABA21A" w14:textId="44419475" w:rsidR="00E8634F" w:rsidRPr="00341DDD" w:rsidRDefault="00E8634F" w:rsidP="001504B6">
      <w:pPr>
        <w:pStyle w:val="ListParagraph"/>
        <w:numPr>
          <w:ilvl w:val="0"/>
          <w:numId w:val="15"/>
        </w:numPr>
        <w:spacing w:line="276" w:lineRule="auto"/>
        <w:ind w:left="1170" w:hanging="308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Status of </w:t>
      </w:r>
      <w:r w:rsidR="00A12475" w:rsidRPr="00341DDD">
        <w:rPr>
          <w:sz w:val="22"/>
          <w:szCs w:val="22"/>
        </w:rPr>
        <w:t>assessed c</w:t>
      </w:r>
      <w:r w:rsidRPr="00341DDD">
        <w:rPr>
          <w:sz w:val="22"/>
          <w:szCs w:val="22"/>
        </w:rPr>
        <w:t>ontribution</w:t>
      </w:r>
      <w:r w:rsidR="000F00B3" w:rsidRPr="00341DDD">
        <w:rPr>
          <w:sz w:val="22"/>
          <w:szCs w:val="22"/>
        </w:rPr>
        <w:t>s</w:t>
      </w:r>
      <w:r w:rsidR="005127DE" w:rsidRPr="00341DDD">
        <w:rPr>
          <w:sz w:val="22"/>
          <w:szCs w:val="22"/>
        </w:rPr>
        <w:t xml:space="preserve"> </w:t>
      </w:r>
      <w:r w:rsidR="00A12475" w:rsidRPr="00341DDD">
        <w:rPr>
          <w:sz w:val="22"/>
          <w:szCs w:val="22"/>
        </w:rPr>
        <w:t>for 2026 and prior years</w:t>
      </w:r>
      <w:r w:rsidR="005127DE" w:rsidRPr="00341DDD">
        <w:rPr>
          <w:sz w:val="22"/>
          <w:szCs w:val="22"/>
        </w:rPr>
        <w:t xml:space="preserve"> </w:t>
      </w:r>
    </w:p>
    <w:p w14:paraId="18EA4958" w14:textId="2362B8B0" w:rsidR="00BE663B" w:rsidRPr="00341DDD" w:rsidRDefault="00BE663B" w:rsidP="001504B6">
      <w:pPr>
        <w:pStyle w:val="ListParagraph"/>
        <w:numPr>
          <w:ilvl w:val="0"/>
          <w:numId w:val="15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Trust Fund liquidity and projected expenditures</w:t>
      </w:r>
    </w:p>
    <w:p w14:paraId="52D4EE20" w14:textId="79884491" w:rsidR="00030C53" w:rsidRPr="00341DDD" w:rsidRDefault="00BE663B" w:rsidP="001504B6">
      <w:pPr>
        <w:pStyle w:val="ListParagraph"/>
        <w:numPr>
          <w:ilvl w:val="0"/>
          <w:numId w:val="15"/>
        </w:numPr>
        <w:spacing w:line="276" w:lineRule="auto"/>
        <w:ind w:left="1134" w:hanging="272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Trust Fund replenishment contributions and other voluntary contributions</w:t>
      </w:r>
    </w:p>
    <w:p w14:paraId="6148CF1A" w14:textId="77777777" w:rsidR="00030C53" w:rsidRPr="00341DDD" w:rsidRDefault="00030C53" w:rsidP="001504B6">
      <w:pPr>
        <w:pStyle w:val="ListParagraph"/>
        <w:numPr>
          <w:ilvl w:val="0"/>
          <w:numId w:val="15"/>
        </w:numPr>
        <w:spacing w:line="276" w:lineRule="auto"/>
        <w:ind w:left="1170" w:hanging="308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Administrative and personnel matters</w:t>
      </w:r>
    </w:p>
    <w:p w14:paraId="1365E7E2" w14:textId="77777777" w:rsidR="007B3E79" w:rsidRPr="00341DDD" w:rsidRDefault="007B3E79" w:rsidP="001504B6">
      <w:pPr>
        <w:spacing w:line="276" w:lineRule="auto"/>
        <w:jc w:val="both"/>
        <w:rPr>
          <w:sz w:val="22"/>
          <w:szCs w:val="22"/>
        </w:rPr>
      </w:pPr>
    </w:p>
    <w:p w14:paraId="3E556345" w14:textId="7CE7B849" w:rsidR="002B7B66" w:rsidRPr="00341DDD" w:rsidRDefault="00A70B31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Review and </w:t>
      </w:r>
      <w:proofErr w:type="spellStart"/>
      <w:r w:rsidR="008815FA" w:rsidRPr="00341DDD">
        <w:rPr>
          <w:sz w:val="22"/>
          <w:szCs w:val="22"/>
        </w:rPr>
        <w:t>Optimi</w:t>
      </w:r>
      <w:r w:rsidR="00F73CEE">
        <w:rPr>
          <w:sz w:val="22"/>
          <w:szCs w:val="22"/>
        </w:rPr>
        <w:t>s</w:t>
      </w:r>
      <w:r w:rsidR="008815FA" w:rsidRPr="00341DDD">
        <w:rPr>
          <w:sz w:val="22"/>
          <w:szCs w:val="22"/>
        </w:rPr>
        <w:t>ation</w:t>
      </w:r>
      <w:proofErr w:type="spellEnd"/>
      <w:r w:rsidRPr="00341DDD">
        <w:rPr>
          <w:sz w:val="22"/>
          <w:szCs w:val="22"/>
        </w:rPr>
        <w:t xml:space="preserve"> of </w:t>
      </w:r>
      <w:r w:rsidR="002D5881" w:rsidRPr="00341DDD">
        <w:rPr>
          <w:sz w:val="22"/>
          <w:szCs w:val="22"/>
        </w:rPr>
        <w:t xml:space="preserve">the AEWA </w:t>
      </w:r>
      <w:r w:rsidRPr="00341DDD">
        <w:rPr>
          <w:sz w:val="22"/>
          <w:szCs w:val="22"/>
        </w:rPr>
        <w:t>Action Plan</w:t>
      </w:r>
    </w:p>
    <w:p w14:paraId="29396C16" w14:textId="77777777" w:rsidR="00D0309A" w:rsidRPr="00341DDD" w:rsidRDefault="00D0309A" w:rsidP="001504B6">
      <w:pPr>
        <w:pStyle w:val="ListParagraph"/>
        <w:spacing w:line="276" w:lineRule="auto"/>
        <w:ind w:left="785"/>
        <w:jc w:val="both"/>
        <w:rPr>
          <w:sz w:val="22"/>
          <w:szCs w:val="22"/>
        </w:rPr>
      </w:pPr>
    </w:p>
    <w:p w14:paraId="69163D83" w14:textId="442C746D" w:rsidR="00E06EC5" w:rsidRPr="00341DDD" w:rsidRDefault="00D958A7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C</w:t>
      </w:r>
      <w:r w:rsidR="002B7B66" w:rsidRPr="00341DDD">
        <w:rPr>
          <w:sz w:val="22"/>
          <w:szCs w:val="22"/>
        </w:rPr>
        <w:t xml:space="preserve">onsolidation of </w:t>
      </w:r>
      <w:r w:rsidR="00F33CC5" w:rsidRPr="00341DDD">
        <w:rPr>
          <w:sz w:val="22"/>
          <w:szCs w:val="22"/>
        </w:rPr>
        <w:t xml:space="preserve">MOP </w:t>
      </w:r>
      <w:r w:rsidR="002B7B66" w:rsidRPr="00341DDD">
        <w:rPr>
          <w:sz w:val="22"/>
          <w:szCs w:val="22"/>
        </w:rPr>
        <w:t>Resolutions</w:t>
      </w:r>
    </w:p>
    <w:p w14:paraId="1542C03B" w14:textId="77777777" w:rsidR="00E06EC5" w:rsidRPr="00341DDD" w:rsidRDefault="00E06EC5" w:rsidP="001504B6">
      <w:pPr>
        <w:pStyle w:val="ListParagraph"/>
        <w:spacing w:line="276" w:lineRule="auto"/>
        <w:jc w:val="both"/>
        <w:rPr>
          <w:sz w:val="22"/>
          <w:szCs w:val="22"/>
          <w:lang w:val="en-GB"/>
        </w:rPr>
      </w:pPr>
    </w:p>
    <w:p w14:paraId="0F83620E" w14:textId="16D79FB2" w:rsidR="00D958A7" w:rsidRPr="00341DDD" w:rsidRDefault="00E06EC5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  <w:lang w:val="en-GB"/>
        </w:rPr>
        <w:lastRenderedPageBreak/>
        <w:t>Implementation Items for the AEWA Standing Committee as Adopted by the 9</w:t>
      </w:r>
      <w:r w:rsidRPr="00341DDD">
        <w:rPr>
          <w:sz w:val="22"/>
          <w:szCs w:val="22"/>
          <w:vertAlign w:val="superscript"/>
          <w:lang w:val="en-GB"/>
        </w:rPr>
        <w:t>th</w:t>
      </w:r>
      <w:r w:rsidRPr="00341DDD">
        <w:rPr>
          <w:sz w:val="22"/>
          <w:szCs w:val="22"/>
          <w:lang w:val="en-GB"/>
        </w:rPr>
        <w:t xml:space="preserve"> Session of the Meeting of the Parties to AEWA</w:t>
      </w:r>
    </w:p>
    <w:p w14:paraId="1BDBC784" w14:textId="0E5903B1" w:rsidR="004972E9" w:rsidRPr="00341DDD" w:rsidRDefault="00DE5BF1" w:rsidP="001504B6">
      <w:pPr>
        <w:pStyle w:val="ListParagraph"/>
        <w:numPr>
          <w:ilvl w:val="0"/>
          <w:numId w:val="18"/>
        </w:numPr>
        <w:spacing w:line="276" w:lineRule="auto"/>
        <w:jc w:val="both"/>
        <w:rPr>
          <w:sz w:val="22"/>
          <w:szCs w:val="22"/>
          <w:lang w:val="en-GB"/>
        </w:rPr>
      </w:pPr>
      <w:r w:rsidRPr="00341DDD">
        <w:rPr>
          <w:sz w:val="22"/>
          <w:szCs w:val="22"/>
          <w:lang w:val="en-GB"/>
        </w:rPr>
        <w:t xml:space="preserve">Final Evaluation Report on </w:t>
      </w:r>
      <w:r w:rsidR="006B0C8A" w:rsidRPr="00341DDD">
        <w:rPr>
          <w:sz w:val="22"/>
          <w:szCs w:val="22"/>
          <w:lang w:val="en-GB"/>
        </w:rPr>
        <w:t xml:space="preserve">Implementation of the </w:t>
      </w:r>
      <w:r w:rsidR="008C3CF6" w:rsidRPr="00341DDD">
        <w:rPr>
          <w:sz w:val="22"/>
          <w:szCs w:val="22"/>
          <w:lang w:val="en-GB"/>
        </w:rPr>
        <w:t xml:space="preserve">Strategic Plan 2019-2027  </w:t>
      </w:r>
    </w:p>
    <w:p w14:paraId="192DD9F4" w14:textId="2E43E379" w:rsidR="008C3CF6" w:rsidRPr="00341DDD" w:rsidRDefault="006B0C8A" w:rsidP="001504B6">
      <w:pPr>
        <w:pStyle w:val="ListParagraph"/>
        <w:numPr>
          <w:ilvl w:val="0"/>
          <w:numId w:val="18"/>
        </w:numPr>
        <w:spacing w:line="276" w:lineRule="auto"/>
        <w:jc w:val="both"/>
        <w:rPr>
          <w:sz w:val="22"/>
          <w:szCs w:val="22"/>
          <w:lang w:val="en-GB"/>
        </w:rPr>
      </w:pPr>
      <w:r w:rsidRPr="00341DDD">
        <w:rPr>
          <w:sz w:val="22"/>
          <w:szCs w:val="22"/>
          <w:lang w:val="en-GB"/>
        </w:rPr>
        <w:t>D</w:t>
      </w:r>
      <w:r w:rsidR="008C3CF6" w:rsidRPr="00341DDD">
        <w:rPr>
          <w:sz w:val="22"/>
          <w:szCs w:val="22"/>
          <w:lang w:val="en-GB"/>
        </w:rPr>
        <w:t xml:space="preserve">evelopment of </w:t>
      </w:r>
      <w:r w:rsidRPr="00341DDD">
        <w:rPr>
          <w:sz w:val="22"/>
          <w:szCs w:val="22"/>
          <w:lang w:val="en-GB"/>
        </w:rPr>
        <w:t xml:space="preserve">a draft </w:t>
      </w:r>
      <w:r w:rsidR="008C3CF6" w:rsidRPr="00341DDD">
        <w:rPr>
          <w:sz w:val="22"/>
          <w:szCs w:val="22"/>
          <w:lang w:val="en-GB"/>
        </w:rPr>
        <w:t>AEWA Strategic Plan 2029-2037</w:t>
      </w:r>
    </w:p>
    <w:p w14:paraId="6B2B3017" w14:textId="77777777" w:rsidR="007B3E79" w:rsidRPr="00341DDD" w:rsidRDefault="007B3E79" w:rsidP="001504B6">
      <w:pPr>
        <w:spacing w:line="276" w:lineRule="auto"/>
        <w:jc w:val="both"/>
        <w:rPr>
          <w:sz w:val="22"/>
          <w:szCs w:val="22"/>
        </w:rPr>
      </w:pPr>
    </w:p>
    <w:p w14:paraId="31090FAA" w14:textId="22DA208B" w:rsidR="0087707B" w:rsidRPr="00341DDD" w:rsidRDefault="00EE02FE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 xml:space="preserve">Date and </w:t>
      </w:r>
      <w:r w:rsidR="00D41D8C" w:rsidRPr="00341DDD">
        <w:rPr>
          <w:sz w:val="22"/>
          <w:szCs w:val="22"/>
        </w:rPr>
        <w:t>V</w:t>
      </w:r>
      <w:r w:rsidRPr="00341DDD">
        <w:rPr>
          <w:sz w:val="22"/>
          <w:szCs w:val="22"/>
        </w:rPr>
        <w:t xml:space="preserve">enue of the </w:t>
      </w:r>
      <w:r w:rsidR="007F516A" w:rsidRPr="00341DDD">
        <w:rPr>
          <w:sz w:val="22"/>
          <w:szCs w:val="22"/>
        </w:rPr>
        <w:t>30</w:t>
      </w:r>
      <w:r w:rsidR="00377DF9" w:rsidRPr="00341DDD">
        <w:rPr>
          <w:sz w:val="22"/>
          <w:szCs w:val="22"/>
          <w:vertAlign w:val="superscript"/>
        </w:rPr>
        <w:t>th</w:t>
      </w:r>
      <w:r w:rsidR="0087707B" w:rsidRPr="00341DDD">
        <w:rPr>
          <w:sz w:val="22"/>
          <w:szCs w:val="22"/>
        </w:rPr>
        <w:t xml:space="preserve"> Meeting of the </w:t>
      </w:r>
      <w:r w:rsidRPr="00341DDD">
        <w:rPr>
          <w:sz w:val="22"/>
          <w:szCs w:val="22"/>
        </w:rPr>
        <w:t>Standing Committee</w:t>
      </w:r>
    </w:p>
    <w:p w14:paraId="43AAB1D8" w14:textId="77777777" w:rsidR="0087707B" w:rsidRPr="00341DDD" w:rsidRDefault="0087707B" w:rsidP="001504B6">
      <w:pPr>
        <w:spacing w:line="276" w:lineRule="auto"/>
        <w:ind w:left="142"/>
        <w:jc w:val="both"/>
        <w:rPr>
          <w:sz w:val="22"/>
          <w:szCs w:val="22"/>
        </w:rPr>
      </w:pPr>
    </w:p>
    <w:p w14:paraId="2A046CF1" w14:textId="20141D57" w:rsidR="007B1041" w:rsidRPr="00341DDD" w:rsidRDefault="00EE02FE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Any o</w:t>
      </w:r>
      <w:r w:rsidR="0087707B" w:rsidRPr="00341DDD">
        <w:rPr>
          <w:sz w:val="22"/>
          <w:szCs w:val="22"/>
        </w:rPr>
        <w:t xml:space="preserve">ther </w:t>
      </w:r>
      <w:r w:rsidR="00780E0F" w:rsidRPr="00341DDD">
        <w:rPr>
          <w:sz w:val="22"/>
          <w:szCs w:val="22"/>
        </w:rPr>
        <w:t>B</w:t>
      </w:r>
      <w:r w:rsidRPr="00341DDD">
        <w:rPr>
          <w:sz w:val="22"/>
          <w:szCs w:val="22"/>
        </w:rPr>
        <w:t>usiness</w:t>
      </w:r>
    </w:p>
    <w:p w14:paraId="627FDC4A" w14:textId="77777777" w:rsidR="0087707B" w:rsidRPr="00341DDD" w:rsidRDefault="0087707B" w:rsidP="001504B6">
      <w:pPr>
        <w:spacing w:line="276" w:lineRule="auto"/>
        <w:ind w:left="142"/>
        <w:jc w:val="both"/>
        <w:rPr>
          <w:sz w:val="22"/>
          <w:szCs w:val="22"/>
        </w:rPr>
      </w:pPr>
    </w:p>
    <w:p w14:paraId="6AA5C790" w14:textId="79872306" w:rsidR="0087707B" w:rsidRPr="00341DDD" w:rsidRDefault="0087707B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Closure of the</w:t>
      </w:r>
      <w:r w:rsidR="00D41D8C" w:rsidRPr="00341DDD">
        <w:rPr>
          <w:sz w:val="22"/>
          <w:szCs w:val="22"/>
        </w:rPr>
        <w:t xml:space="preserve"> M</w:t>
      </w:r>
      <w:r w:rsidRPr="00341DDD">
        <w:rPr>
          <w:sz w:val="22"/>
          <w:szCs w:val="22"/>
        </w:rPr>
        <w:t>eeting</w:t>
      </w:r>
    </w:p>
    <w:p w14:paraId="64C11D91" w14:textId="77777777" w:rsidR="00C85F61" w:rsidRPr="00341DDD" w:rsidRDefault="00C85F61" w:rsidP="001504B6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0D006F79" w14:textId="57183116" w:rsidR="00C85F61" w:rsidRPr="00341DDD" w:rsidRDefault="009829CA" w:rsidP="001504B6">
      <w:pPr>
        <w:pStyle w:val="ListParagraph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1DDD">
        <w:rPr>
          <w:sz w:val="22"/>
          <w:szCs w:val="22"/>
        </w:rPr>
        <w:t>Closed Session</w:t>
      </w:r>
    </w:p>
    <w:p w14:paraId="4929EDC9" w14:textId="77777777" w:rsidR="0083355D" w:rsidRPr="00341DDD" w:rsidRDefault="0083355D" w:rsidP="001504B6">
      <w:pPr>
        <w:pStyle w:val="ListParagraph"/>
        <w:spacing w:line="276" w:lineRule="auto"/>
        <w:jc w:val="both"/>
        <w:rPr>
          <w:sz w:val="22"/>
          <w:szCs w:val="22"/>
        </w:rPr>
      </w:pPr>
    </w:p>
    <w:sectPr w:rsidR="0083355D" w:rsidRPr="00341DDD" w:rsidSect="00377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8" w:right="1138" w:bottom="1138" w:left="99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9C79" w14:textId="77777777" w:rsidR="003E076E" w:rsidRDefault="003E076E">
      <w:r>
        <w:separator/>
      </w:r>
    </w:p>
  </w:endnote>
  <w:endnote w:type="continuationSeparator" w:id="0">
    <w:p w14:paraId="0B7B007D" w14:textId="77777777" w:rsidR="003E076E" w:rsidRDefault="003E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93032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71E1652" w14:textId="3FF0E970" w:rsidR="00EC0B00" w:rsidRPr="00B75D4E" w:rsidRDefault="00DB447D" w:rsidP="00951A50">
        <w:pPr>
          <w:pStyle w:val="Footer"/>
          <w:jc w:val="center"/>
          <w:rPr>
            <w:sz w:val="22"/>
            <w:szCs w:val="22"/>
          </w:rPr>
        </w:pPr>
        <w:r w:rsidRPr="00B75D4E">
          <w:rPr>
            <w:sz w:val="22"/>
            <w:szCs w:val="22"/>
          </w:rPr>
          <w:fldChar w:fldCharType="begin"/>
        </w:r>
        <w:r w:rsidRPr="00B75D4E">
          <w:rPr>
            <w:sz w:val="22"/>
            <w:szCs w:val="22"/>
          </w:rPr>
          <w:instrText xml:space="preserve"> PAGE   \* MERGEFORMAT </w:instrText>
        </w:r>
        <w:r w:rsidRPr="00B75D4E">
          <w:rPr>
            <w:sz w:val="22"/>
            <w:szCs w:val="22"/>
          </w:rPr>
          <w:fldChar w:fldCharType="separate"/>
        </w:r>
        <w:r w:rsidRPr="00B75D4E">
          <w:rPr>
            <w:noProof/>
            <w:sz w:val="22"/>
            <w:szCs w:val="22"/>
          </w:rPr>
          <w:t>2</w:t>
        </w:r>
        <w:r w:rsidRPr="00B75D4E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4955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DF9202" w14:textId="1E559319" w:rsidR="00EC0B00" w:rsidRPr="007C0034" w:rsidRDefault="008026BD">
        <w:pPr>
          <w:pStyle w:val="Footer"/>
          <w:jc w:val="center"/>
          <w:rPr>
            <w:sz w:val="20"/>
            <w:szCs w:val="20"/>
          </w:rPr>
        </w:pPr>
        <w:r w:rsidRPr="007C0034">
          <w:rPr>
            <w:sz w:val="20"/>
            <w:szCs w:val="20"/>
          </w:rPr>
          <w:fldChar w:fldCharType="begin"/>
        </w:r>
        <w:r w:rsidR="00EC0B00" w:rsidRPr="007C0034">
          <w:rPr>
            <w:sz w:val="20"/>
            <w:szCs w:val="20"/>
          </w:rPr>
          <w:instrText xml:space="preserve"> PAGE   \* MERGEFORMAT </w:instrText>
        </w:r>
        <w:r w:rsidRPr="007C0034">
          <w:rPr>
            <w:sz w:val="20"/>
            <w:szCs w:val="20"/>
          </w:rPr>
          <w:fldChar w:fldCharType="separate"/>
        </w:r>
        <w:r w:rsidR="00253E85">
          <w:rPr>
            <w:noProof/>
            <w:sz w:val="20"/>
            <w:szCs w:val="20"/>
          </w:rPr>
          <w:t>2</w:t>
        </w:r>
        <w:r w:rsidRPr="007C0034">
          <w:rPr>
            <w:noProof/>
            <w:sz w:val="20"/>
            <w:szCs w:val="20"/>
          </w:rPr>
          <w:fldChar w:fldCharType="end"/>
        </w:r>
      </w:p>
    </w:sdtContent>
  </w:sdt>
  <w:p w14:paraId="36F12C72" w14:textId="77777777" w:rsidR="00EC0B00" w:rsidRDefault="00EC0B00" w:rsidP="00E026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248524" w14:paraId="131AF318" w14:textId="77777777" w:rsidTr="7A248524">
      <w:trPr>
        <w:trHeight w:val="300"/>
      </w:trPr>
      <w:tc>
        <w:tcPr>
          <w:tcW w:w="3210" w:type="dxa"/>
        </w:tcPr>
        <w:p w14:paraId="265EBAE9" w14:textId="5D668383" w:rsidR="7A248524" w:rsidRDefault="7A248524" w:rsidP="7A248524">
          <w:pPr>
            <w:pStyle w:val="Header"/>
            <w:ind w:left="-115"/>
          </w:pPr>
        </w:p>
      </w:tc>
      <w:tc>
        <w:tcPr>
          <w:tcW w:w="3210" w:type="dxa"/>
        </w:tcPr>
        <w:p w14:paraId="0A6FCC61" w14:textId="01637D1C" w:rsidR="7A248524" w:rsidRDefault="7A248524" w:rsidP="7A248524">
          <w:pPr>
            <w:pStyle w:val="Header"/>
            <w:jc w:val="center"/>
          </w:pPr>
        </w:p>
      </w:tc>
      <w:tc>
        <w:tcPr>
          <w:tcW w:w="3210" w:type="dxa"/>
        </w:tcPr>
        <w:p w14:paraId="6B2F7963" w14:textId="09FAED9A" w:rsidR="7A248524" w:rsidRDefault="7A248524" w:rsidP="7A248524">
          <w:pPr>
            <w:pStyle w:val="Header"/>
            <w:ind w:right="-115"/>
            <w:jc w:val="right"/>
          </w:pPr>
        </w:p>
      </w:tc>
    </w:tr>
  </w:tbl>
  <w:p w14:paraId="2A6D1AD1" w14:textId="0D304722" w:rsidR="7A248524" w:rsidRDefault="7A248524" w:rsidP="7A248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28D5" w14:textId="77777777" w:rsidR="003E076E" w:rsidRDefault="003E076E">
      <w:r>
        <w:separator/>
      </w:r>
    </w:p>
  </w:footnote>
  <w:footnote w:type="continuationSeparator" w:id="0">
    <w:p w14:paraId="3885EFCB" w14:textId="77777777" w:rsidR="003E076E" w:rsidRDefault="003E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D08E" w14:textId="0C78AC32" w:rsidR="006C430A" w:rsidRPr="00951A50" w:rsidRDefault="00DB447D" w:rsidP="00951A50">
    <w:pPr>
      <w:pBdr>
        <w:bottom w:val="single" w:sz="4" w:space="1" w:color="auto"/>
      </w:pBdr>
      <w:rPr>
        <w:bCs/>
        <w:i/>
        <w:iCs/>
        <w:sz w:val="22"/>
        <w:szCs w:val="22"/>
        <w:lang w:val="pt-PT"/>
      </w:rPr>
    </w:pPr>
    <w:r w:rsidRPr="00EB0C1B">
      <w:rPr>
        <w:i/>
        <w:iCs/>
        <w:sz w:val="22"/>
        <w:szCs w:val="22"/>
        <w:lang w:val="pt-PT"/>
      </w:rPr>
      <w:t>AEWA/StC29/Doc.2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248524" w14:paraId="1E0A13BD" w14:textId="77777777" w:rsidTr="7A248524">
      <w:trPr>
        <w:trHeight w:val="300"/>
      </w:trPr>
      <w:tc>
        <w:tcPr>
          <w:tcW w:w="3210" w:type="dxa"/>
        </w:tcPr>
        <w:p w14:paraId="2B12CDA8" w14:textId="7DD34062" w:rsidR="7A248524" w:rsidRDefault="7A248524" w:rsidP="7A248524">
          <w:pPr>
            <w:pStyle w:val="Header"/>
            <w:ind w:left="-115"/>
          </w:pPr>
        </w:p>
      </w:tc>
      <w:tc>
        <w:tcPr>
          <w:tcW w:w="3210" w:type="dxa"/>
        </w:tcPr>
        <w:p w14:paraId="5F84481D" w14:textId="60DD80E7" w:rsidR="7A248524" w:rsidRDefault="7A248524" w:rsidP="7A248524">
          <w:pPr>
            <w:pStyle w:val="Header"/>
            <w:jc w:val="center"/>
          </w:pPr>
        </w:p>
      </w:tc>
      <w:tc>
        <w:tcPr>
          <w:tcW w:w="3210" w:type="dxa"/>
        </w:tcPr>
        <w:p w14:paraId="78B666C4" w14:textId="747E227F" w:rsidR="7A248524" w:rsidRDefault="7A248524" w:rsidP="7A248524">
          <w:pPr>
            <w:pStyle w:val="Header"/>
            <w:ind w:right="-115"/>
            <w:jc w:val="right"/>
          </w:pPr>
        </w:p>
      </w:tc>
    </w:tr>
  </w:tbl>
  <w:p w14:paraId="14E2C904" w14:textId="41A31B5B" w:rsidR="7A248524" w:rsidRDefault="7A248524" w:rsidP="7A248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406"/>
      <w:gridCol w:w="5580"/>
      <w:gridCol w:w="2505"/>
    </w:tblGrid>
    <w:tr w:rsidR="00EC0B00" w:rsidRPr="009139FC" w14:paraId="322848BC" w14:textId="77777777" w:rsidTr="7A248524">
      <w:trPr>
        <w:trHeight w:val="1256"/>
      </w:trPr>
      <w:tc>
        <w:tcPr>
          <w:tcW w:w="2406" w:type="dxa"/>
        </w:tcPr>
        <w:p w14:paraId="6A1CFBBC" w14:textId="77777777" w:rsidR="00EC0B00" w:rsidRDefault="00EC0B00" w:rsidP="004B57A6">
          <w:r>
            <w:rPr>
              <w:noProof/>
              <w:lang w:val="de-DE" w:eastAsia="de-DE"/>
            </w:rPr>
            <w:drawing>
              <wp:inline distT="0" distB="0" distL="0" distR="0" wp14:anchorId="60E27989" wp14:editId="6B5D5F86">
                <wp:extent cx="857250" cy="714375"/>
                <wp:effectExtent l="0" t="0" r="0" b="9525"/>
                <wp:docPr id="1549192712" name="Picture 1549192712" descr="AEWA_4Colou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EWA_4Colou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59A562F6" w14:textId="77777777" w:rsidR="00F63E2C" w:rsidRDefault="00F63E2C" w:rsidP="00F63E2C">
          <w:pPr>
            <w:jc w:val="center"/>
            <w:rPr>
              <w:i/>
              <w:sz w:val="22"/>
              <w:szCs w:val="22"/>
              <w:lang w:val="en-GB"/>
            </w:rPr>
          </w:pPr>
          <w:r>
            <w:rPr>
              <w:i/>
              <w:sz w:val="22"/>
              <w:szCs w:val="22"/>
              <w:lang w:val="en-GB"/>
            </w:rPr>
            <w:t>AGREEMENT ON THE CONSERVATION OF</w:t>
          </w:r>
        </w:p>
        <w:p w14:paraId="0BD906C9" w14:textId="66866D8B" w:rsidR="00EC0B00" w:rsidRPr="007E1121" w:rsidRDefault="00F63E2C" w:rsidP="00F63E2C">
          <w:pPr>
            <w:jc w:val="center"/>
          </w:pPr>
          <w:r>
            <w:rPr>
              <w:i/>
              <w:sz w:val="22"/>
              <w:szCs w:val="22"/>
              <w:lang w:val="en-GB"/>
            </w:rPr>
            <w:t>AFRICAN-EURASIAN MIGRATORY WATERBIRDS</w:t>
          </w:r>
        </w:p>
      </w:tc>
      <w:tc>
        <w:tcPr>
          <w:tcW w:w="2505" w:type="dxa"/>
        </w:tcPr>
        <w:p w14:paraId="1FE60764" w14:textId="4B591CDE" w:rsidR="00EC0B00" w:rsidRPr="009139FC" w:rsidRDefault="00253E85" w:rsidP="004B57A6">
          <w:pPr>
            <w:jc w:val="right"/>
            <w:rPr>
              <w:bCs/>
              <w:i/>
              <w:iCs/>
              <w:sz w:val="20"/>
              <w:szCs w:val="20"/>
              <w:lang w:val="pt-PT"/>
            </w:rPr>
          </w:pPr>
          <w:r w:rsidRPr="009139FC">
            <w:rPr>
              <w:i/>
              <w:iCs/>
              <w:sz w:val="20"/>
              <w:szCs w:val="20"/>
              <w:lang w:val="pt-PT"/>
            </w:rPr>
            <w:t>AEWA/</w:t>
          </w:r>
          <w:r w:rsidR="00EC0B00" w:rsidRPr="009139FC">
            <w:rPr>
              <w:i/>
              <w:iCs/>
              <w:sz w:val="20"/>
              <w:szCs w:val="20"/>
              <w:lang w:val="pt-PT"/>
            </w:rPr>
            <w:t>StC</w:t>
          </w:r>
          <w:r w:rsidR="00B94C2C" w:rsidRPr="009139FC">
            <w:rPr>
              <w:i/>
              <w:iCs/>
              <w:sz w:val="20"/>
              <w:szCs w:val="20"/>
              <w:lang w:val="pt-PT"/>
            </w:rPr>
            <w:t>2</w:t>
          </w:r>
          <w:r w:rsidR="00262E57">
            <w:rPr>
              <w:i/>
              <w:iCs/>
              <w:sz w:val="20"/>
              <w:szCs w:val="20"/>
              <w:lang w:val="pt-PT"/>
            </w:rPr>
            <w:t>9</w:t>
          </w:r>
          <w:r w:rsidR="001A0CCD">
            <w:rPr>
              <w:i/>
              <w:iCs/>
              <w:sz w:val="20"/>
              <w:szCs w:val="20"/>
              <w:lang w:val="pt-PT"/>
            </w:rPr>
            <w:t>/Doc.</w:t>
          </w:r>
          <w:r w:rsidR="007C005E" w:rsidRPr="009139FC">
            <w:rPr>
              <w:i/>
              <w:iCs/>
              <w:sz w:val="20"/>
              <w:szCs w:val="20"/>
              <w:lang w:val="pt-PT"/>
            </w:rPr>
            <w:t>2</w:t>
          </w:r>
        </w:p>
        <w:p w14:paraId="56B64DE9" w14:textId="7C7B7F58" w:rsidR="00EC0B00" w:rsidRPr="009139FC" w:rsidRDefault="00EC0B00" w:rsidP="004B57A6">
          <w:pPr>
            <w:jc w:val="right"/>
            <w:rPr>
              <w:bCs/>
              <w:i/>
              <w:iCs/>
              <w:sz w:val="20"/>
              <w:szCs w:val="20"/>
              <w:lang w:val="pt-PT"/>
            </w:rPr>
          </w:pPr>
          <w:r w:rsidRPr="009139FC">
            <w:rPr>
              <w:i/>
              <w:iCs/>
              <w:sz w:val="20"/>
              <w:szCs w:val="20"/>
              <w:lang w:val="pt-PT"/>
            </w:rPr>
            <w:t xml:space="preserve">Agenda item </w:t>
          </w:r>
          <w:r w:rsidR="003A3333">
            <w:rPr>
              <w:i/>
              <w:iCs/>
              <w:sz w:val="20"/>
              <w:szCs w:val="20"/>
              <w:lang w:val="pt-PT"/>
            </w:rPr>
            <w:t>3</w:t>
          </w:r>
        </w:p>
        <w:p w14:paraId="2AD7C188" w14:textId="139027AF" w:rsidR="00EC0B00" w:rsidRPr="009139FC" w:rsidRDefault="00B95E30" w:rsidP="001C5919">
          <w:pPr>
            <w:jc w:val="right"/>
          </w:pPr>
          <w:r>
            <w:rPr>
              <w:i/>
              <w:iCs/>
              <w:sz w:val="20"/>
              <w:szCs w:val="20"/>
            </w:rPr>
            <w:t>3</w:t>
          </w:r>
          <w:r w:rsidR="00732D83">
            <w:rPr>
              <w:i/>
              <w:iCs/>
              <w:sz w:val="20"/>
              <w:szCs w:val="20"/>
            </w:rPr>
            <w:t xml:space="preserve"> July</w:t>
          </w:r>
          <w:r w:rsidR="003F6A2F" w:rsidRPr="009139FC">
            <w:rPr>
              <w:i/>
              <w:iCs/>
              <w:sz w:val="20"/>
              <w:szCs w:val="20"/>
            </w:rPr>
            <w:t xml:space="preserve"> 20</w:t>
          </w:r>
          <w:r w:rsidR="00B94C2C" w:rsidRPr="009139FC">
            <w:rPr>
              <w:i/>
              <w:iCs/>
              <w:sz w:val="20"/>
              <w:szCs w:val="20"/>
            </w:rPr>
            <w:t>2</w:t>
          </w:r>
          <w:r w:rsidR="00EF3F5B">
            <w:rPr>
              <w:i/>
              <w:iCs/>
              <w:sz w:val="20"/>
              <w:szCs w:val="20"/>
            </w:rPr>
            <w:t>6</w:t>
          </w:r>
        </w:p>
      </w:tc>
    </w:tr>
    <w:tr w:rsidR="00EC0B00" w14:paraId="5B2052DB" w14:textId="77777777" w:rsidTr="7A248524">
      <w:tc>
        <w:tcPr>
          <w:tcW w:w="10491" w:type="dxa"/>
          <w:gridSpan w:val="3"/>
        </w:tcPr>
        <w:p w14:paraId="4E7B3554" w14:textId="7B582BA8" w:rsidR="00EC0B00" w:rsidRPr="007C0034" w:rsidRDefault="00B94C2C" w:rsidP="004B57A6">
          <w:pPr>
            <w:pStyle w:val="BodyText2"/>
            <w:jc w:val="center"/>
            <w:rPr>
              <w:b/>
              <w:bCs/>
              <w:caps/>
              <w:sz w:val="26"/>
              <w:szCs w:val="26"/>
            </w:rPr>
          </w:pPr>
          <w:r>
            <w:rPr>
              <w:b/>
              <w:bCs/>
              <w:caps/>
              <w:sz w:val="26"/>
              <w:szCs w:val="26"/>
            </w:rPr>
            <w:t>2</w:t>
          </w:r>
          <w:r w:rsidR="00EF3F5B">
            <w:rPr>
              <w:b/>
              <w:bCs/>
              <w:caps/>
              <w:sz w:val="26"/>
              <w:szCs w:val="26"/>
            </w:rPr>
            <w:t>9</w:t>
          </w:r>
          <w:r w:rsidR="00E97514">
            <w:rPr>
              <w:b/>
              <w:bCs/>
              <w:sz w:val="26"/>
              <w:szCs w:val="26"/>
              <w:vertAlign w:val="superscript"/>
            </w:rPr>
            <w:t>th</w:t>
          </w:r>
          <w:r w:rsidR="00AD6A77">
            <w:rPr>
              <w:b/>
              <w:bCs/>
              <w:caps/>
              <w:sz w:val="26"/>
              <w:szCs w:val="26"/>
            </w:rPr>
            <w:t xml:space="preserve"> </w:t>
          </w:r>
          <w:r w:rsidR="00EC0B00" w:rsidRPr="007C0034">
            <w:rPr>
              <w:b/>
              <w:bCs/>
              <w:caps/>
              <w:sz w:val="26"/>
              <w:szCs w:val="26"/>
            </w:rPr>
            <w:t>Meeting of the STANDING COMMITTEE</w:t>
          </w:r>
        </w:p>
        <w:p w14:paraId="67B9B9F8" w14:textId="7AD99292" w:rsidR="00EC0B00" w:rsidRPr="000017B4" w:rsidRDefault="7A248524" w:rsidP="7A248524">
          <w:pPr>
            <w:jc w:val="center"/>
            <w:rPr>
              <w:i/>
              <w:iCs/>
            </w:rPr>
          </w:pPr>
          <w:r w:rsidRPr="7A248524">
            <w:rPr>
              <w:i/>
              <w:iCs/>
            </w:rPr>
            <w:t>26-27 August 2026, Virtual Meeting Format</w:t>
          </w:r>
        </w:p>
      </w:tc>
    </w:tr>
    <w:tr w:rsidR="00EC0B00" w14:paraId="5CA5D1B2" w14:textId="77777777" w:rsidTr="7A248524">
      <w:trPr>
        <w:trHeight w:val="270"/>
      </w:trPr>
      <w:tc>
        <w:tcPr>
          <w:tcW w:w="10491" w:type="dxa"/>
          <w:gridSpan w:val="3"/>
          <w:vAlign w:val="center"/>
        </w:tcPr>
        <w:p w14:paraId="02178DC1" w14:textId="77777777" w:rsidR="00EC0B00" w:rsidRPr="00365117" w:rsidRDefault="00EC0B00" w:rsidP="00145E99">
          <w:pPr>
            <w:pStyle w:val="BodyText2"/>
            <w:rPr>
              <w:bCs/>
              <w:i/>
              <w:lang w:val="en-US"/>
            </w:rPr>
          </w:pPr>
        </w:p>
      </w:tc>
    </w:tr>
  </w:tbl>
  <w:p w14:paraId="606A766D" w14:textId="77777777" w:rsidR="00EC0B00" w:rsidRDefault="00EC0B00">
    <w:pPr>
      <w:pStyle w:val="Header"/>
    </w:pPr>
  </w:p>
  <w:p w14:paraId="71BDCCDD" w14:textId="77777777" w:rsidR="0070091D" w:rsidRDefault="0070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CEE"/>
    <w:multiLevelType w:val="hybridMultilevel"/>
    <w:tmpl w:val="8D1604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F75EB5"/>
    <w:multiLevelType w:val="hybridMultilevel"/>
    <w:tmpl w:val="0492BDB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DD3609"/>
    <w:multiLevelType w:val="hybridMultilevel"/>
    <w:tmpl w:val="41D27626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3515BE"/>
    <w:multiLevelType w:val="hybridMultilevel"/>
    <w:tmpl w:val="3B00F3D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97E79BD"/>
    <w:multiLevelType w:val="hybridMultilevel"/>
    <w:tmpl w:val="354E5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71BE"/>
    <w:multiLevelType w:val="hybridMultilevel"/>
    <w:tmpl w:val="3DDEE64A"/>
    <w:lvl w:ilvl="0" w:tplc="5CF819CE">
      <w:start w:val="1"/>
      <w:numFmt w:val="lowerLetter"/>
      <w:lvlText w:val="%1.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24F2516"/>
    <w:multiLevelType w:val="hybridMultilevel"/>
    <w:tmpl w:val="9CC6E06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3913B8"/>
    <w:multiLevelType w:val="hybridMultilevel"/>
    <w:tmpl w:val="6DB076C2"/>
    <w:lvl w:ilvl="0" w:tplc="15B2C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30BA1"/>
    <w:multiLevelType w:val="hybridMultilevel"/>
    <w:tmpl w:val="4C0E49CC"/>
    <w:lvl w:ilvl="0" w:tplc="4CB885E8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53F402A2"/>
    <w:multiLevelType w:val="hybridMultilevel"/>
    <w:tmpl w:val="765AF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316D0E"/>
    <w:multiLevelType w:val="multilevel"/>
    <w:tmpl w:val="32566F1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360" w:hanging="360"/>
      </w:pPr>
      <w:rPr>
        <w:rFonts w:ascii="Garamond" w:hAnsi="Garamon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36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5CBB3AAE"/>
    <w:multiLevelType w:val="hybridMultilevel"/>
    <w:tmpl w:val="DD1E8AE6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5D0B3D3B"/>
    <w:multiLevelType w:val="hybridMultilevel"/>
    <w:tmpl w:val="10445DFA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DED1EB7"/>
    <w:multiLevelType w:val="hybridMultilevel"/>
    <w:tmpl w:val="E9A4EFC6"/>
    <w:lvl w:ilvl="0" w:tplc="3F9E1A0E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6BB07A4B"/>
    <w:multiLevelType w:val="hybridMultilevel"/>
    <w:tmpl w:val="A572A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602"/>
    <w:multiLevelType w:val="hybridMultilevel"/>
    <w:tmpl w:val="7020D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83B35"/>
    <w:multiLevelType w:val="hybridMultilevel"/>
    <w:tmpl w:val="1D5C9984"/>
    <w:lvl w:ilvl="0" w:tplc="F55EA90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E5258"/>
    <w:multiLevelType w:val="hybridMultilevel"/>
    <w:tmpl w:val="7DD287FE"/>
    <w:lvl w:ilvl="0" w:tplc="15B2C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62453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071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057941">
    <w:abstractNumId w:val="4"/>
  </w:num>
  <w:num w:numId="3" w16cid:durableId="830799877">
    <w:abstractNumId w:val="9"/>
  </w:num>
  <w:num w:numId="4" w16cid:durableId="1818304108">
    <w:abstractNumId w:val="14"/>
  </w:num>
  <w:num w:numId="5" w16cid:durableId="1245997577">
    <w:abstractNumId w:val="10"/>
  </w:num>
  <w:num w:numId="6" w16cid:durableId="551884529">
    <w:abstractNumId w:val="0"/>
  </w:num>
  <w:num w:numId="7" w16cid:durableId="1340499002">
    <w:abstractNumId w:val="17"/>
  </w:num>
  <w:num w:numId="8" w16cid:durableId="1739789218">
    <w:abstractNumId w:val="7"/>
  </w:num>
  <w:num w:numId="9" w16cid:durableId="239870703">
    <w:abstractNumId w:val="3"/>
  </w:num>
  <w:num w:numId="10" w16cid:durableId="1423646088">
    <w:abstractNumId w:val="2"/>
  </w:num>
  <w:num w:numId="11" w16cid:durableId="1259948052">
    <w:abstractNumId w:val="1"/>
  </w:num>
  <w:num w:numId="12" w16cid:durableId="705911499">
    <w:abstractNumId w:val="12"/>
  </w:num>
  <w:num w:numId="13" w16cid:durableId="759985066">
    <w:abstractNumId w:val="6"/>
  </w:num>
  <w:num w:numId="14" w16cid:durableId="90931006">
    <w:abstractNumId w:val="11"/>
  </w:num>
  <w:num w:numId="15" w16cid:durableId="1339381460">
    <w:abstractNumId w:val="8"/>
  </w:num>
  <w:num w:numId="16" w16cid:durableId="1490293932">
    <w:abstractNumId w:val="13"/>
  </w:num>
  <w:num w:numId="17" w16cid:durableId="1934703489">
    <w:abstractNumId w:val="16"/>
  </w:num>
  <w:num w:numId="18" w16cid:durableId="2105421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A1"/>
    <w:rsid w:val="00001541"/>
    <w:rsid w:val="000017B4"/>
    <w:rsid w:val="00001F85"/>
    <w:rsid w:val="00011C9E"/>
    <w:rsid w:val="000142D1"/>
    <w:rsid w:val="00015358"/>
    <w:rsid w:val="00016E7B"/>
    <w:rsid w:val="00020550"/>
    <w:rsid w:val="00030C53"/>
    <w:rsid w:val="00033E75"/>
    <w:rsid w:val="00036B27"/>
    <w:rsid w:val="00053C46"/>
    <w:rsid w:val="00060494"/>
    <w:rsid w:val="00061090"/>
    <w:rsid w:val="0006129C"/>
    <w:rsid w:val="000734CA"/>
    <w:rsid w:val="000807DC"/>
    <w:rsid w:val="000977BB"/>
    <w:rsid w:val="000A5A47"/>
    <w:rsid w:val="000A78E3"/>
    <w:rsid w:val="000B1CE9"/>
    <w:rsid w:val="000B273F"/>
    <w:rsid w:val="000B3DB6"/>
    <w:rsid w:val="000C2CEC"/>
    <w:rsid w:val="000C7C68"/>
    <w:rsid w:val="000D4F56"/>
    <w:rsid w:val="000E153E"/>
    <w:rsid w:val="000F00B3"/>
    <w:rsid w:val="000F2F5A"/>
    <w:rsid w:val="000F3569"/>
    <w:rsid w:val="001024AC"/>
    <w:rsid w:val="00104C13"/>
    <w:rsid w:val="001274AA"/>
    <w:rsid w:val="0013134B"/>
    <w:rsid w:val="00132495"/>
    <w:rsid w:val="00145E99"/>
    <w:rsid w:val="00147B09"/>
    <w:rsid w:val="001504B6"/>
    <w:rsid w:val="001524B5"/>
    <w:rsid w:val="00154ABF"/>
    <w:rsid w:val="001575B2"/>
    <w:rsid w:val="001667EE"/>
    <w:rsid w:val="00167D59"/>
    <w:rsid w:val="001731FD"/>
    <w:rsid w:val="0017694D"/>
    <w:rsid w:val="0018013C"/>
    <w:rsid w:val="00182DCC"/>
    <w:rsid w:val="001860C4"/>
    <w:rsid w:val="00186687"/>
    <w:rsid w:val="00193EB2"/>
    <w:rsid w:val="00194918"/>
    <w:rsid w:val="00196E67"/>
    <w:rsid w:val="00196FDD"/>
    <w:rsid w:val="001A00B6"/>
    <w:rsid w:val="001A0CCD"/>
    <w:rsid w:val="001B1538"/>
    <w:rsid w:val="001B186D"/>
    <w:rsid w:val="001B26F5"/>
    <w:rsid w:val="001B49ED"/>
    <w:rsid w:val="001B4A9A"/>
    <w:rsid w:val="001B6546"/>
    <w:rsid w:val="001C43D8"/>
    <w:rsid w:val="001C5919"/>
    <w:rsid w:val="001D21F7"/>
    <w:rsid w:val="001D2883"/>
    <w:rsid w:val="001E13ED"/>
    <w:rsid w:val="001E3C46"/>
    <w:rsid w:val="001E72CB"/>
    <w:rsid w:val="001F1D9A"/>
    <w:rsid w:val="001F59EF"/>
    <w:rsid w:val="00200A23"/>
    <w:rsid w:val="00200D5D"/>
    <w:rsid w:val="00206C45"/>
    <w:rsid w:val="00207325"/>
    <w:rsid w:val="00211048"/>
    <w:rsid w:val="00220060"/>
    <w:rsid w:val="0022499D"/>
    <w:rsid w:val="002267D7"/>
    <w:rsid w:val="0023155E"/>
    <w:rsid w:val="002364D1"/>
    <w:rsid w:val="00244A98"/>
    <w:rsid w:val="00253E85"/>
    <w:rsid w:val="00261AFE"/>
    <w:rsid w:val="00262E57"/>
    <w:rsid w:val="00264C60"/>
    <w:rsid w:val="00265514"/>
    <w:rsid w:val="002727BD"/>
    <w:rsid w:val="00273389"/>
    <w:rsid w:val="0027676B"/>
    <w:rsid w:val="002805A3"/>
    <w:rsid w:val="00286103"/>
    <w:rsid w:val="00290D17"/>
    <w:rsid w:val="0029591C"/>
    <w:rsid w:val="00297E4D"/>
    <w:rsid w:val="002A3D00"/>
    <w:rsid w:val="002B7B66"/>
    <w:rsid w:val="002D1AB2"/>
    <w:rsid w:val="002D1CC3"/>
    <w:rsid w:val="002D2DF8"/>
    <w:rsid w:val="002D5881"/>
    <w:rsid w:val="002E28DA"/>
    <w:rsid w:val="002E2A81"/>
    <w:rsid w:val="002E4C1F"/>
    <w:rsid w:val="002E5645"/>
    <w:rsid w:val="002E6092"/>
    <w:rsid w:val="002F0141"/>
    <w:rsid w:val="002F4C1E"/>
    <w:rsid w:val="002F7147"/>
    <w:rsid w:val="002F77F1"/>
    <w:rsid w:val="00303606"/>
    <w:rsid w:val="003072A9"/>
    <w:rsid w:val="00311ECE"/>
    <w:rsid w:val="00312BA0"/>
    <w:rsid w:val="003136E2"/>
    <w:rsid w:val="003204CC"/>
    <w:rsid w:val="003209C2"/>
    <w:rsid w:val="00330351"/>
    <w:rsid w:val="003305B3"/>
    <w:rsid w:val="00330FC4"/>
    <w:rsid w:val="00335F46"/>
    <w:rsid w:val="003412DF"/>
    <w:rsid w:val="00341DDD"/>
    <w:rsid w:val="00343692"/>
    <w:rsid w:val="00353709"/>
    <w:rsid w:val="00353767"/>
    <w:rsid w:val="00361711"/>
    <w:rsid w:val="00365117"/>
    <w:rsid w:val="00365196"/>
    <w:rsid w:val="003654F9"/>
    <w:rsid w:val="00372233"/>
    <w:rsid w:val="0037238C"/>
    <w:rsid w:val="00373C7B"/>
    <w:rsid w:val="00376357"/>
    <w:rsid w:val="00377B54"/>
    <w:rsid w:val="00377DF9"/>
    <w:rsid w:val="003818E4"/>
    <w:rsid w:val="00382D9E"/>
    <w:rsid w:val="00383FCF"/>
    <w:rsid w:val="00387266"/>
    <w:rsid w:val="00392D1B"/>
    <w:rsid w:val="003A1101"/>
    <w:rsid w:val="003A3333"/>
    <w:rsid w:val="003A596F"/>
    <w:rsid w:val="003B180F"/>
    <w:rsid w:val="003B2918"/>
    <w:rsid w:val="003B4398"/>
    <w:rsid w:val="003B56EB"/>
    <w:rsid w:val="003B5B9B"/>
    <w:rsid w:val="003C320A"/>
    <w:rsid w:val="003D3029"/>
    <w:rsid w:val="003D4276"/>
    <w:rsid w:val="003E076E"/>
    <w:rsid w:val="003E0DB9"/>
    <w:rsid w:val="003E17C1"/>
    <w:rsid w:val="003E2356"/>
    <w:rsid w:val="003F6A2F"/>
    <w:rsid w:val="003F7BAB"/>
    <w:rsid w:val="0040145D"/>
    <w:rsid w:val="004019E6"/>
    <w:rsid w:val="00404683"/>
    <w:rsid w:val="00407D1C"/>
    <w:rsid w:val="004313BF"/>
    <w:rsid w:val="0043278D"/>
    <w:rsid w:val="00433BF4"/>
    <w:rsid w:val="004370A6"/>
    <w:rsid w:val="00446782"/>
    <w:rsid w:val="00451ADC"/>
    <w:rsid w:val="004623B2"/>
    <w:rsid w:val="00466CB3"/>
    <w:rsid w:val="0046788C"/>
    <w:rsid w:val="00492FA7"/>
    <w:rsid w:val="0049313E"/>
    <w:rsid w:val="004972E9"/>
    <w:rsid w:val="00497689"/>
    <w:rsid w:val="004A381E"/>
    <w:rsid w:val="004A7F49"/>
    <w:rsid w:val="004B1B5D"/>
    <w:rsid w:val="004B2A81"/>
    <w:rsid w:val="004B2AA5"/>
    <w:rsid w:val="004B57A6"/>
    <w:rsid w:val="004B75C0"/>
    <w:rsid w:val="004C0AB2"/>
    <w:rsid w:val="004D5C4E"/>
    <w:rsid w:val="004E29D5"/>
    <w:rsid w:val="004F2C8E"/>
    <w:rsid w:val="004F3152"/>
    <w:rsid w:val="004F4E6A"/>
    <w:rsid w:val="004F71B1"/>
    <w:rsid w:val="00503441"/>
    <w:rsid w:val="00511343"/>
    <w:rsid w:val="005127DE"/>
    <w:rsid w:val="00517C62"/>
    <w:rsid w:val="00517DD4"/>
    <w:rsid w:val="00526654"/>
    <w:rsid w:val="00527474"/>
    <w:rsid w:val="0053560E"/>
    <w:rsid w:val="005426DD"/>
    <w:rsid w:val="005564EA"/>
    <w:rsid w:val="00561AE1"/>
    <w:rsid w:val="00564C82"/>
    <w:rsid w:val="00567628"/>
    <w:rsid w:val="00575367"/>
    <w:rsid w:val="00577E44"/>
    <w:rsid w:val="00580EAD"/>
    <w:rsid w:val="00593245"/>
    <w:rsid w:val="00595D47"/>
    <w:rsid w:val="005970C7"/>
    <w:rsid w:val="005C2443"/>
    <w:rsid w:val="005C2859"/>
    <w:rsid w:val="005C5B2C"/>
    <w:rsid w:val="005D3771"/>
    <w:rsid w:val="005D545D"/>
    <w:rsid w:val="005D54ED"/>
    <w:rsid w:val="005D6D19"/>
    <w:rsid w:val="005E0F4E"/>
    <w:rsid w:val="005E3C96"/>
    <w:rsid w:val="005E62BD"/>
    <w:rsid w:val="005F11C9"/>
    <w:rsid w:val="005F17D4"/>
    <w:rsid w:val="005F1841"/>
    <w:rsid w:val="005F3A4A"/>
    <w:rsid w:val="005F79E9"/>
    <w:rsid w:val="00601118"/>
    <w:rsid w:val="006048E5"/>
    <w:rsid w:val="006075EE"/>
    <w:rsid w:val="00611ADF"/>
    <w:rsid w:val="006122CD"/>
    <w:rsid w:val="00614EE8"/>
    <w:rsid w:val="006312D9"/>
    <w:rsid w:val="00640A1B"/>
    <w:rsid w:val="00643870"/>
    <w:rsid w:val="00645584"/>
    <w:rsid w:val="00657A1D"/>
    <w:rsid w:val="00660890"/>
    <w:rsid w:val="00672241"/>
    <w:rsid w:val="006739AF"/>
    <w:rsid w:val="0067421F"/>
    <w:rsid w:val="006832F3"/>
    <w:rsid w:val="00683BAD"/>
    <w:rsid w:val="0069010A"/>
    <w:rsid w:val="006904BA"/>
    <w:rsid w:val="00695D8B"/>
    <w:rsid w:val="00696775"/>
    <w:rsid w:val="006967E7"/>
    <w:rsid w:val="00696AD7"/>
    <w:rsid w:val="006A351B"/>
    <w:rsid w:val="006A4A6F"/>
    <w:rsid w:val="006A63D1"/>
    <w:rsid w:val="006B0C8A"/>
    <w:rsid w:val="006B6B98"/>
    <w:rsid w:val="006B7BB2"/>
    <w:rsid w:val="006B7C38"/>
    <w:rsid w:val="006C430A"/>
    <w:rsid w:val="006C56E2"/>
    <w:rsid w:val="006C5E9B"/>
    <w:rsid w:val="006E6A79"/>
    <w:rsid w:val="0070091D"/>
    <w:rsid w:val="00701958"/>
    <w:rsid w:val="0070257F"/>
    <w:rsid w:val="00703647"/>
    <w:rsid w:val="00704B4A"/>
    <w:rsid w:val="00705C0E"/>
    <w:rsid w:val="00710C7F"/>
    <w:rsid w:val="00732D83"/>
    <w:rsid w:val="00735160"/>
    <w:rsid w:val="007354A2"/>
    <w:rsid w:val="007448ED"/>
    <w:rsid w:val="0076495C"/>
    <w:rsid w:val="00770439"/>
    <w:rsid w:val="00770565"/>
    <w:rsid w:val="0077760E"/>
    <w:rsid w:val="00777E04"/>
    <w:rsid w:val="00780E0F"/>
    <w:rsid w:val="0078447E"/>
    <w:rsid w:val="00786AF1"/>
    <w:rsid w:val="00792FD1"/>
    <w:rsid w:val="0079698D"/>
    <w:rsid w:val="0079783E"/>
    <w:rsid w:val="007A7B35"/>
    <w:rsid w:val="007A7F54"/>
    <w:rsid w:val="007B07AB"/>
    <w:rsid w:val="007B1041"/>
    <w:rsid w:val="007B3E79"/>
    <w:rsid w:val="007B601C"/>
    <w:rsid w:val="007C0034"/>
    <w:rsid w:val="007C005E"/>
    <w:rsid w:val="007C17E2"/>
    <w:rsid w:val="007C4CFF"/>
    <w:rsid w:val="007C5EE8"/>
    <w:rsid w:val="007D1C34"/>
    <w:rsid w:val="007D40D4"/>
    <w:rsid w:val="007D4D86"/>
    <w:rsid w:val="007D5C0B"/>
    <w:rsid w:val="007E054A"/>
    <w:rsid w:val="007E0787"/>
    <w:rsid w:val="007E1121"/>
    <w:rsid w:val="007E17FD"/>
    <w:rsid w:val="007E5503"/>
    <w:rsid w:val="007F2881"/>
    <w:rsid w:val="007F376F"/>
    <w:rsid w:val="007F516A"/>
    <w:rsid w:val="008026BD"/>
    <w:rsid w:val="0081049C"/>
    <w:rsid w:val="008112A9"/>
    <w:rsid w:val="008115B4"/>
    <w:rsid w:val="00812850"/>
    <w:rsid w:val="00813DE4"/>
    <w:rsid w:val="0082215E"/>
    <w:rsid w:val="008235E1"/>
    <w:rsid w:val="0083355D"/>
    <w:rsid w:val="00834734"/>
    <w:rsid w:val="0083572D"/>
    <w:rsid w:val="008449FE"/>
    <w:rsid w:val="008565D4"/>
    <w:rsid w:val="00860D75"/>
    <w:rsid w:val="00862FB4"/>
    <w:rsid w:val="008650A4"/>
    <w:rsid w:val="00876DBA"/>
    <w:rsid w:val="0087707B"/>
    <w:rsid w:val="00880D7C"/>
    <w:rsid w:val="008815FA"/>
    <w:rsid w:val="008A4F02"/>
    <w:rsid w:val="008A7127"/>
    <w:rsid w:val="008B1786"/>
    <w:rsid w:val="008B1BE4"/>
    <w:rsid w:val="008B3285"/>
    <w:rsid w:val="008B429B"/>
    <w:rsid w:val="008B496C"/>
    <w:rsid w:val="008C18F6"/>
    <w:rsid w:val="008C3CF6"/>
    <w:rsid w:val="008C5AA2"/>
    <w:rsid w:val="008D305B"/>
    <w:rsid w:val="008D6E84"/>
    <w:rsid w:val="008E3A52"/>
    <w:rsid w:val="008F0DEA"/>
    <w:rsid w:val="008F2A03"/>
    <w:rsid w:val="008F4E75"/>
    <w:rsid w:val="008F790B"/>
    <w:rsid w:val="00903E6E"/>
    <w:rsid w:val="009131DC"/>
    <w:rsid w:val="00913383"/>
    <w:rsid w:val="009139FC"/>
    <w:rsid w:val="009164F2"/>
    <w:rsid w:val="00916FB7"/>
    <w:rsid w:val="00922D6B"/>
    <w:rsid w:val="00932228"/>
    <w:rsid w:val="00937323"/>
    <w:rsid w:val="0094552C"/>
    <w:rsid w:val="00951A50"/>
    <w:rsid w:val="00960705"/>
    <w:rsid w:val="00963E7B"/>
    <w:rsid w:val="00965F59"/>
    <w:rsid w:val="0096757D"/>
    <w:rsid w:val="0096780E"/>
    <w:rsid w:val="009703F0"/>
    <w:rsid w:val="009829CA"/>
    <w:rsid w:val="00990AB9"/>
    <w:rsid w:val="00993AE3"/>
    <w:rsid w:val="009A2865"/>
    <w:rsid w:val="009A3356"/>
    <w:rsid w:val="009B352F"/>
    <w:rsid w:val="009B3C4C"/>
    <w:rsid w:val="009B6487"/>
    <w:rsid w:val="009D0BDD"/>
    <w:rsid w:val="009E320C"/>
    <w:rsid w:val="009E3CE6"/>
    <w:rsid w:val="009E5168"/>
    <w:rsid w:val="009F5C64"/>
    <w:rsid w:val="009F6DE5"/>
    <w:rsid w:val="00A05693"/>
    <w:rsid w:val="00A06690"/>
    <w:rsid w:val="00A06E3A"/>
    <w:rsid w:val="00A12475"/>
    <w:rsid w:val="00A12714"/>
    <w:rsid w:val="00A13B54"/>
    <w:rsid w:val="00A15105"/>
    <w:rsid w:val="00A207CF"/>
    <w:rsid w:val="00A25EC1"/>
    <w:rsid w:val="00A26720"/>
    <w:rsid w:val="00A26EC2"/>
    <w:rsid w:val="00A34AE6"/>
    <w:rsid w:val="00A36A12"/>
    <w:rsid w:val="00A43C8F"/>
    <w:rsid w:val="00A45D79"/>
    <w:rsid w:val="00A55E32"/>
    <w:rsid w:val="00A60E60"/>
    <w:rsid w:val="00A659BF"/>
    <w:rsid w:val="00A70B31"/>
    <w:rsid w:val="00A84DF2"/>
    <w:rsid w:val="00A859F6"/>
    <w:rsid w:val="00A86EF9"/>
    <w:rsid w:val="00AA10FB"/>
    <w:rsid w:val="00AB2716"/>
    <w:rsid w:val="00AB29AA"/>
    <w:rsid w:val="00AB2BA4"/>
    <w:rsid w:val="00AC51D6"/>
    <w:rsid w:val="00AC55DC"/>
    <w:rsid w:val="00AD424C"/>
    <w:rsid w:val="00AD5448"/>
    <w:rsid w:val="00AD6A77"/>
    <w:rsid w:val="00AD7376"/>
    <w:rsid w:val="00AD782E"/>
    <w:rsid w:val="00AE249C"/>
    <w:rsid w:val="00AE2B6B"/>
    <w:rsid w:val="00AE4FDE"/>
    <w:rsid w:val="00AE62CB"/>
    <w:rsid w:val="00B04408"/>
    <w:rsid w:val="00B1010B"/>
    <w:rsid w:val="00B23F7F"/>
    <w:rsid w:val="00B30BE0"/>
    <w:rsid w:val="00B37692"/>
    <w:rsid w:val="00B37E95"/>
    <w:rsid w:val="00B423BA"/>
    <w:rsid w:val="00B45BE7"/>
    <w:rsid w:val="00B47853"/>
    <w:rsid w:val="00B55B52"/>
    <w:rsid w:val="00B56DEB"/>
    <w:rsid w:val="00B61BAD"/>
    <w:rsid w:val="00B61FA1"/>
    <w:rsid w:val="00B71F68"/>
    <w:rsid w:val="00B74D13"/>
    <w:rsid w:val="00B75D4E"/>
    <w:rsid w:val="00B76565"/>
    <w:rsid w:val="00B81E3C"/>
    <w:rsid w:val="00B91595"/>
    <w:rsid w:val="00B94C2C"/>
    <w:rsid w:val="00B95E30"/>
    <w:rsid w:val="00B96ADC"/>
    <w:rsid w:val="00B97F1B"/>
    <w:rsid w:val="00BA39A7"/>
    <w:rsid w:val="00BA505E"/>
    <w:rsid w:val="00BA790F"/>
    <w:rsid w:val="00BB60C5"/>
    <w:rsid w:val="00BC39F4"/>
    <w:rsid w:val="00BD04B4"/>
    <w:rsid w:val="00BD17AE"/>
    <w:rsid w:val="00BE663B"/>
    <w:rsid w:val="00BF2D8E"/>
    <w:rsid w:val="00C10107"/>
    <w:rsid w:val="00C109E8"/>
    <w:rsid w:val="00C12DDB"/>
    <w:rsid w:val="00C31A30"/>
    <w:rsid w:val="00C31CA8"/>
    <w:rsid w:val="00C3509E"/>
    <w:rsid w:val="00C36FD2"/>
    <w:rsid w:val="00C37179"/>
    <w:rsid w:val="00C40BBF"/>
    <w:rsid w:val="00C52BF2"/>
    <w:rsid w:val="00C53426"/>
    <w:rsid w:val="00C611C8"/>
    <w:rsid w:val="00C62C75"/>
    <w:rsid w:val="00C634D5"/>
    <w:rsid w:val="00C645F5"/>
    <w:rsid w:val="00C65168"/>
    <w:rsid w:val="00C72EF1"/>
    <w:rsid w:val="00C83EC9"/>
    <w:rsid w:val="00C85F61"/>
    <w:rsid w:val="00C90A31"/>
    <w:rsid w:val="00C928C6"/>
    <w:rsid w:val="00CA0009"/>
    <w:rsid w:val="00CB1CAA"/>
    <w:rsid w:val="00CB606C"/>
    <w:rsid w:val="00CB6C4B"/>
    <w:rsid w:val="00CC09E3"/>
    <w:rsid w:val="00CC3F9D"/>
    <w:rsid w:val="00CC509F"/>
    <w:rsid w:val="00CC7D13"/>
    <w:rsid w:val="00CD713C"/>
    <w:rsid w:val="00CE1A80"/>
    <w:rsid w:val="00CE4C17"/>
    <w:rsid w:val="00CF5F07"/>
    <w:rsid w:val="00CF5FAA"/>
    <w:rsid w:val="00CF617D"/>
    <w:rsid w:val="00D0309A"/>
    <w:rsid w:val="00D11AB2"/>
    <w:rsid w:val="00D13111"/>
    <w:rsid w:val="00D22D7F"/>
    <w:rsid w:val="00D32191"/>
    <w:rsid w:val="00D328E8"/>
    <w:rsid w:val="00D34714"/>
    <w:rsid w:val="00D34AE2"/>
    <w:rsid w:val="00D37517"/>
    <w:rsid w:val="00D3771A"/>
    <w:rsid w:val="00D41D8C"/>
    <w:rsid w:val="00D44055"/>
    <w:rsid w:val="00D45618"/>
    <w:rsid w:val="00D5242E"/>
    <w:rsid w:val="00D62809"/>
    <w:rsid w:val="00D653B6"/>
    <w:rsid w:val="00D677F5"/>
    <w:rsid w:val="00D76E11"/>
    <w:rsid w:val="00D801A7"/>
    <w:rsid w:val="00D80769"/>
    <w:rsid w:val="00D812D4"/>
    <w:rsid w:val="00D82D6C"/>
    <w:rsid w:val="00D82F6C"/>
    <w:rsid w:val="00D831BF"/>
    <w:rsid w:val="00D842A4"/>
    <w:rsid w:val="00D86A56"/>
    <w:rsid w:val="00D958A7"/>
    <w:rsid w:val="00DA2E04"/>
    <w:rsid w:val="00DA6A07"/>
    <w:rsid w:val="00DB447D"/>
    <w:rsid w:val="00DB6FF8"/>
    <w:rsid w:val="00DC162C"/>
    <w:rsid w:val="00DC1ECD"/>
    <w:rsid w:val="00DD72FF"/>
    <w:rsid w:val="00DE5BF1"/>
    <w:rsid w:val="00DE6C76"/>
    <w:rsid w:val="00DF26A5"/>
    <w:rsid w:val="00DF4618"/>
    <w:rsid w:val="00E02643"/>
    <w:rsid w:val="00E043A4"/>
    <w:rsid w:val="00E054EA"/>
    <w:rsid w:val="00E06EC5"/>
    <w:rsid w:val="00E161CB"/>
    <w:rsid w:val="00E214B7"/>
    <w:rsid w:val="00E25832"/>
    <w:rsid w:val="00E30851"/>
    <w:rsid w:val="00E31FD6"/>
    <w:rsid w:val="00E55F1B"/>
    <w:rsid w:val="00E65F37"/>
    <w:rsid w:val="00E719DA"/>
    <w:rsid w:val="00E71D0C"/>
    <w:rsid w:val="00E7532A"/>
    <w:rsid w:val="00E77CBD"/>
    <w:rsid w:val="00E8634F"/>
    <w:rsid w:val="00E965A8"/>
    <w:rsid w:val="00E97514"/>
    <w:rsid w:val="00EA1BA4"/>
    <w:rsid w:val="00EA561D"/>
    <w:rsid w:val="00EB0C1B"/>
    <w:rsid w:val="00EB38A4"/>
    <w:rsid w:val="00EC0B00"/>
    <w:rsid w:val="00EC1D07"/>
    <w:rsid w:val="00ED0AB9"/>
    <w:rsid w:val="00ED63BD"/>
    <w:rsid w:val="00EE02FE"/>
    <w:rsid w:val="00EE0EE5"/>
    <w:rsid w:val="00EE5257"/>
    <w:rsid w:val="00EF0AF8"/>
    <w:rsid w:val="00EF3F5B"/>
    <w:rsid w:val="00F06A64"/>
    <w:rsid w:val="00F112B8"/>
    <w:rsid w:val="00F16BE4"/>
    <w:rsid w:val="00F16C2F"/>
    <w:rsid w:val="00F20768"/>
    <w:rsid w:val="00F23ED1"/>
    <w:rsid w:val="00F26B86"/>
    <w:rsid w:val="00F33CC5"/>
    <w:rsid w:val="00F356C6"/>
    <w:rsid w:val="00F43AB4"/>
    <w:rsid w:val="00F479F8"/>
    <w:rsid w:val="00F5275B"/>
    <w:rsid w:val="00F572DE"/>
    <w:rsid w:val="00F627E9"/>
    <w:rsid w:val="00F63E2C"/>
    <w:rsid w:val="00F73CEE"/>
    <w:rsid w:val="00F81B26"/>
    <w:rsid w:val="00F85886"/>
    <w:rsid w:val="00F91BC1"/>
    <w:rsid w:val="00F946B4"/>
    <w:rsid w:val="00FA5201"/>
    <w:rsid w:val="00FB554A"/>
    <w:rsid w:val="00FC3130"/>
    <w:rsid w:val="00FD11A4"/>
    <w:rsid w:val="00FD35E3"/>
    <w:rsid w:val="00FD3AD4"/>
    <w:rsid w:val="00FE030C"/>
    <w:rsid w:val="00FE0DAC"/>
    <w:rsid w:val="00FE2E99"/>
    <w:rsid w:val="00FE4106"/>
    <w:rsid w:val="02F7BA8C"/>
    <w:rsid w:val="09D464AB"/>
    <w:rsid w:val="0A677FFA"/>
    <w:rsid w:val="0A96B8A1"/>
    <w:rsid w:val="0AE64C35"/>
    <w:rsid w:val="0D2A4DBC"/>
    <w:rsid w:val="105DDD3E"/>
    <w:rsid w:val="120C41E8"/>
    <w:rsid w:val="1262233F"/>
    <w:rsid w:val="1A365F8E"/>
    <w:rsid w:val="1B74F7EB"/>
    <w:rsid w:val="1B878FE4"/>
    <w:rsid w:val="1C295412"/>
    <w:rsid w:val="1ED5366A"/>
    <w:rsid w:val="2463F3E6"/>
    <w:rsid w:val="257F94A3"/>
    <w:rsid w:val="25CD01E6"/>
    <w:rsid w:val="25D3B2AA"/>
    <w:rsid w:val="27AF0113"/>
    <w:rsid w:val="285BBAB7"/>
    <w:rsid w:val="2925C8A7"/>
    <w:rsid w:val="297CB86C"/>
    <w:rsid w:val="2C3E7397"/>
    <w:rsid w:val="2E3B9090"/>
    <w:rsid w:val="34948698"/>
    <w:rsid w:val="377ACA18"/>
    <w:rsid w:val="3D56F426"/>
    <w:rsid w:val="407C3867"/>
    <w:rsid w:val="431B74B2"/>
    <w:rsid w:val="45C6EB2D"/>
    <w:rsid w:val="4783B7FB"/>
    <w:rsid w:val="4AFE73AB"/>
    <w:rsid w:val="4C81CACE"/>
    <w:rsid w:val="539BF36B"/>
    <w:rsid w:val="54FC2E41"/>
    <w:rsid w:val="59122915"/>
    <w:rsid w:val="5E0C55C6"/>
    <w:rsid w:val="5E4EC27C"/>
    <w:rsid w:val="63853E0A"/>
    <w:rsid w:val="67037EC6"/>
    <w:rsid w:val="6B454320"/>
    <w:rsid w:val="6D13D3E0"/>
    <w:rsid w:val="6F020974"/>
    <w:rsid w:val="732B0EFB"/>
    <w:rsid w:val="784B9EC9"/>
    <w:rsid w:val="7A248524"/>
    <w:rsid w:val="7AC0C55C"/>
    <w:rsid w:val="7D30EE29"/>
    <w:rsid w:val="7DA8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DF26B"/>
  <w15:docId w15:val="{B6271502-0DBE-4D9C-B554-7EE8922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47D"/>
    <w:rPr>
      <w:sz w:val="24"/>
      <w:szCs w:val="24"/>
    </w:rPr>
  </w:style>
  <w:style w:type="paragraph" w:styleId="Heading1">
    <w:name w:val="heading 1"/>
    <w:basedOn w:val="Normal"/>
    <w:next w:val="Normal"/>
    <w:qFormat/>
    <w:rsid w:val="008F0DEA"/>
    <w:pPr>
      <w:keepNext/>
      <w:numPr>
        <w:numId w:val="5"/>
      </w:numPr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8F0DE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27E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627E9"/>
    <w:rPr>
      <w:lang w:val="en-GB"/>
    </w:rPr>
  </w:style>
  <w:style w:type="table" w:styleId="TableGrid">
    <w:name w:val="Table Grid"/>
    <w:basedOn w:val="TableNormal"/>
    <w:rsid w:val="008F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F0DE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F0DEA"/>
    <w:rPr>
      <w:vertAlign w:val="superscript"/>
    </w:rPr>
  </w:style>
  <w:style w:type="character" w:styleId="PageNumber">
    <w:name w:val="page number"/>
    <w:basedOn w:val="DefaultParagraphFont"/>
    <w:rsid w:val="008F0DEA"/>
  </w:style>
  <w:style w:type="paragraph" w:styleId="BalloonText">
    <w:name w:val="Balloon Text"/>
    <w:basedOn w:val="Normal"/>
    <w:link w:val="BalloonTextChar"/>
    <w:rsid w:val="00B6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57F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7C0034"/>
    <w:rPr>
      <w:sz w:val="24"/>
      <w:szCs w:val="24"/>
    </w:rPr>
  </w:style>
  <w:style w:type="character" w:styleId="CommentReference">
    <w:name w:val="annotation reference"/>
    <w:basedOn w:val="DefaultParagraphFont"/>
    <w:rsid w:val="007E17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1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7FD"/>
  </w:style>
  <w:style w:type="paragraph" w:styleId="CommentSubject">
    <w:name w:val="annotation subject"/>
    <w:basedOn w:val="CommentText"/>
    <w:next w:val="CommentText"/>
    <w:link w:val="CommentSubjectChar"/>
    <w:rsid w:val="007E1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17FD"/>
    <w:rPr>
      <w:b/>
      <w:bCs/>
    </w:rPr>
  </w:style>
  <w:style w:type="paragraph" w:styleId="NormalWeb">
    <w:name w:val="Normal (Web)"/>
    <w:basedOn w:val="Normal"/>
    <w:uiPriority w:val="99"/>
    <w:unhideWhenUsed/>
    <w:rsid w:val="0083473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8335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C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9DCFA7D0A954092E7BE962C352E77" ma:contentTypeVersion="19" ma:contentTypeDescription="Create a new document." ma:contentTypeScope="" ma:versionID="bb40bbe4f7337e1049a8e887fc9f3a46">
  <xsd:schema xmlns:xsd="http://www.w3.org/2001/XMLSchema" xmlns:xs="http://www.w3.org/2001/XMLSchema" xmlns:p="http://schemas.microsoft.com/office/2006/metadata/properties" xmlns:ns2="661c9029-bfa9-40ee-8878-e72c3eb1d2ae" xmlns:ns3="7f977c53-388f-49d7-850e-2d22b1b446fb" targetNamespace="http://schemas.microsoft.com/office/2006/metadata/properties" ma:root="true" ma:fieldsID="79b7c4f848e5703372fa05e57bfe8d64" ns2:_="" ns3:_="">
    <xsd:import namespace="661c9029-bfa9-40ee-8878-e72c3eb1d2ae"/>
    <xsd:import namespace="7f977c53-388f-49d7-850e-2d22b1b4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Date_x002d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9029-bfa9-40ee-8878-e72c3eb1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Date_x002d_Time" ma:index="24" nillable="true" ma:displayName="Date-Time" ma:format="DateOnly" ma:internalName="Date_x002d_Tim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7c53-388f-49d7-850e-2d22b1b44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a3b429-871c-43c3-b2b7-4fb082c7a008}" ma:internalName="TaxCatchAll" ma:showField="CatchAllData" ma:web="7f977c53-388f-49d7-850e-2d22b1b4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61c9029-bfa9-40ee-8878-e72c3eb1d2ae" xsi:nil="true"/>
    <TaxCatchAll xmlns="7f977c53-388f-49d7-850e-2d22b1b446fb" xsi:nil="true"/>
    <lcf76f155ced4ddcb4097134ff3c332f xmlns="661c9029-bfa9-40ee-8878-e72c3eb1d2ae">
      <Terms xmlns="http://schemas.microsoft.com/office/infopath/2007/PartnerControls"/>
    </lcf76f155ced4ddcb4097134ff3c332f>
    <Date_x002d_Time xmlns="661c9029-bfa9-40ee-8878-e72c3eb1d2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8033-F062-429A-891F-B2092CBE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c9029-bfa9-40ee-8878-e72c3eb1d2ae"/>
    <ds:schemaRef ds:uri="7f977c53-388f-49d7-850e-2d22b1b4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BCF65-46BC-4AB2-8D9C-2D371597CA42}">
  <ds:schemaRefs>
    <ds:schemaRef ds:uri="http://schemas.microsoft.com/office/2006/metadata/properties"/>
    <ds:schemaRef ds:uri="http://schemas.microsoft.com/office/infopath/2007/PartnerControls"/>
    <ds:schemaRef ds:uri="661c9029-bfa9-40ee-8878-e72c3eb1d2ae"/>
    <ds:schemaRef ds:uri="7f977c53-388f-49d7-850e-2d22b1b446fb"/>
  </ds:schemaRefs>
</ds:datastoreItem>
</file>

<file path=customXml/itemProps3.xml><?xml version="1.0" encoding="utf-8"?>
<ds:datastoreItem xmlns:ds="http://schemas.openxmlformats.org/officeDocument/2006/customXml" ds:itemID="{092D24AC-79BA-42D3-BE58-079FCC373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B8E7E-0488-430D-B087-FED9E46D5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aewa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/>
  <dc:creator>Dunia Sforzin (UNEP/AEWA Secretariat)</dc:creator>
  <cp:keywords/>
  <cp:lastModifiedBy>Jeannine Dicken</cp:lastModifiedBy>
  <cp:revision>50</cp:revision>
  <cp:lastPrinted>2026-07-03T06:27:00Z</cp:lastPrinted>
  <dcterms:created xsi:type="dcterms:W3CDTF">2026-06-23T17:21:00Z</dcterms:created>
  <dcterms:modified xsi:type="dcterms:W3CDTF">2026-07-03T06:28:00Z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0x0101009F09DCFA7D0A954092E7BE962C352E77</vt:lpwstr>
  </property>
  <property fmtid="{D5CDD505-2E9C-101B-9397-08002B2CF9AE}" pid="3" name="MediaServiceImageTags">
    <vt:lpwstr/>
  </property>
</Properties>
</file>